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280"/>
              <w:left w:type="dxa" w:w="360"/>
              <w:bottom w:type="dxa" w:w="280"/>
              <w:right w:type="dxa" w:w="3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Day 5 Study Notes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E1F5EE"/>
                <w:sz w:val="28"/>
                <w:szCs w:val="28"/>
              </w:rPr>
              <w:t xml:space="preserve">Lists, Dicts &amp; Sets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20-Day Python &amp; SQL Plan  |  Phase: Python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1D9E75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D9E75"/>
          <w:sz w:val="28"/>
          <w:szCs w:val="28"/>
        </w:rPr>
        <w:t xml:space="preserve">Overview</w:t>
      </w:r>
    </w:p>
    <w:p>
      <w:pPr>
        <w:spacing w:before="60" w:after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Lists, dicts, and sets are the three workhorse data structures in automation. Understanding their strengths determines the quality of your code.</w:t>
      </w:r>
    </w:p>
    <w:p>
      <w:pPr>
        <w:pStyle w:val="Heading2"/>
        <w:pBdr>
          <w:bottom w:val="single" w:color="1D9E75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D9E75"/>
          <w:sz w:val="28"/>
          <w:szCs w:val="28"/>
        </w:rPr>
        <w:t xml:space="preserve">Lists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items = ['invoice', 'receipt', 'po']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items.append('payment')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items.insert(0, 'header')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items.remove('receipt')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last = items.pop()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items.sort()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sliced = items[1:3]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1D9E75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D9E75"/>
          <w:sz w:val="28"/>
          <w:szCs w:val="28"/>
        </w:rPr>
        <w:t xml:space="preserve">Dictionaries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record = {"id": 1042, "name": "Sandeep", "dept": "Engineering"}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record["salary"] = 95000        # add key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record.get("bonus", 0)           # safe get with default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for key, val in record.items():  # iterate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print(key, val)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1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TIP  </w:t>
            </w:r>
            <w:r>
              <w:rPr>
                <w:rFonts w:ascii="Arial" w:cs="Arial" w:eastAsia="Arial" w:hAnsi="Arial"/>
                <w:color w:val="185FA5"/>
                <w:sz w:val="20"/>
                <w:szCs w:val="20"/>
              </w:rPr>
              <w:t xml:space="preserve">Use .get(key, default) when reading external data — never assume a key exists.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1D9E75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D9E75"/>
          <w:sz w:val="28"/>
          <w:szCs w:val="28"/>
        </w:rPr>
        <w:t xml:space="preserve">Sets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a = {1, 2, 3}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b = {2, 3, 4}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a | b   # union: {1,2,3,4}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a &amp; b   # intersection: {2,3}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a - b   # difference: {1}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NOTE  </w:t>
            </w: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Sets are perfect for deduplication: unique_ids = list(set(all_ids))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1D9E75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D9E75"/>
          <w:sz w:val="28"/>
          <w:szCs w:val="28"/>
        </w:rPr>
        <w:t xml:space="preserve">Comprehensions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squares = [x**2 for x in range(10)]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active = {k:v for k,v in data.items() if v['active']}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unique = {row['id'] for row in rows}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1D9E75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D9E75"/>
          <w:sz w:val="28"/>
          <w:szCs w:val="28"/>
        </w:rPr>
        <w:t xml:space="preserve">Exercises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Count word frequency in a string using a dict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Remove duplicate invoice IDs from a list using a set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Build a config dict for a mock automation bot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Write a function that groups records by a key field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1D9E75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D9E75"/>
          <w:sz w:val="28"/>
          <w:szCs w:val="28"/>
        </w:rPr>
        <w:t xml:space="preserve">RPA connection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Dict = perfect structure for a single data record (one invoice, one employee)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List of dicts = table data from database or CSV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Set = fast deduplication of transaction IDs or file names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5F5E5A"/>
                <w:sz w:val="18"/>
                <w:szCs w:val="18"/>
              </w:rPr>
              <w:t xml:space="preserve">These notes are part of a structured 20-day Python &amp; SQL study plan prepared for Sandeep's transition to Oaktree Capital Management.</w:t>
            </w:r>
          </w:p>
        </w:tc>
      </w:tr>
    </w:tbl>
    <w:sectPr>
      <w:footerReference w:type="default" r:id="rId6"/>
      <w:pgSz w:w="12240" w:h="15840" w:orient="portrait"/>
      <w:pgMar w:top="1080" w:right="108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Arial" w:cs="Arial" w:eastAsia="Arial" w:hAnsi="Arial"/>
        <w:color w:val="5F5E5A"/>
        <w:sz w:val="18"/>
        <w:szCs w:val="18"/>
      </w:rPr>
      <w:t xml:space="preserve">Day 5: Lists, Dicts &amp; Sets  |  20-Day Python &amp; SQL Study Plan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2026-03-18T18:32:31.930Z</dcterms:created>
  <dcterms:modified xsi:type="dcterms:W3CDTF">2026-03-18T18:32:31.930Z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