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SANDEEP THOTA</w:t>
      </w:r>
    </w:p>
    <w:p>
      <w:pPr>
        <w:jc w:val="center"/>
      </w:pPr>
      <w:r>
        <w:rPr>
          <w:b/>
        </w:rPr>
        <w:t>Senior Automation Engineer | Lead RPA &amp; Intelligent Automation (AI) Developer</w:t>
        <w:br/>
      </w:r>
      <w:r>
        <w:t>Phone: +91-9493797403 / +91-7989519166 | Email: Sandeepthota007@gmail.com | Location: Hyderabad, India</w:t>
        <w:br/>
      </w:r>
      <w:r>
        <w:t>LinkedIn: linkedin.com/in/sandeep-thota | GitHub: github.com/ItsSandeepThota | Portfolio: sandeep-thota-portfolio.vercel.app</w:t>
      </w:r>
    </w:p>
    <w:p>
      <w:pPr>
        <w:pStyle w:val="Heading1"/>
      </w:pPr>
      <w:r>
        <w:t>PROFESSIONAL SUMMARY</w:t>
      </w:r>
    </w:p>
    <w:p>
      <w:r>
        <w:t>Results-driven Senior Automation Engineer with 8+ years of expertise architecting and scaling enterprise-grade Robotic Process Automation (RPA), Cloud Serverless pipelines, and Intelligent Automation solutions across FinOps, Manufacturing, and Supply Chain. Proven technical leadership in designing high-throughput unattended bot ecosystems utilizing UiPath (REFramework, Orchestrator Queues), AWS Serverless (Lambda, Glue, DynamoDB, S3), and Microsoft Azure (Logic Apps, Azure OpenAI, Azure Cognitive Services / Document Intelligence). Demonstrable track record delivering measurable business impact, including reclaiming 2.5 FTE (~2,250 annual hours saved) at Amazon and slashing manual exception rates by ~50% at Deloitte. Experienced in conducting technical code reviews, enforcing architecture standards, and implementing CI/CD pipelines (Amazon Brazil, Azure DevOps) across global enterprises.</w:t>
      </w:r>
    </w:p>
    <w:p>
      <w:pPr>
        <w:pStyle w:val="Heading1"/>
      </w:pPr>
      <w:r>
        <w:t>CORE TECHNICAL SKILLS</w:t>
      </w:r>
    </w:p>
    <w:p>
      <w:pPr>
        <w:pStyle w:val="ListBullet"/>
      </w:pPr>
      <w:r>
        <w:rPr>
          <w:b/>
        </w:rPr>
        <w:t>RPA &amp; Intelligent Automation: </w:t>
      </w:r>
      <w:r>
        <w:t>UiPath Studio / StudioX, Orchestrator (Queues, Assets, Triggers), REFramework (Robotic Enterprise Framework), Dispatcher-Performer Pattern, Automation Anywhere (AA v11), Blue Prism, Computer Vision.</w:t>
      </w:r>
    </w:p>
    <w:p>
      <w:pPr>
        <w:pStyle w:val="ListBullet"/>
      </w:pPr>
      <w:r>
        <w:rPr>
          <w:b/>
        </w:rPr>
        <w:t>AI &amp; Cognitive Services: </w:t>
      </w:r>
      <w:r>
        <w:t>Azure OpenAI (GPT-4), Prompt Engineering, Azure Cognitive Services, Azure AI Document Intelligence (Form Recognizer / Document Analyzer), LLM Integration, Microsoft Copilot Studio, GitHub Copilot.</w:t>
      </w:r>
    </w:p>
    <w:p>
      <w:pPr>
        <w:pStyle w:val="ListBullet"/>
      </w:pPr>
      <w:r>
        <w:rPr>
          <w:b/>
        </w:rPr>
        <w:t>Cloud &amp; Serverless Architecture: </w:t>
      </w:r>
      <w:r>
        <w:t>AWS Lambda, Amazon S3, AWS Glue, Amazon DynamoDB, AWS QuickSight, AWS CloudFormation, Microsoft Azure Logic Apps, Azure API Management.</w:t>
      </w:r>
    </w:p>
    <w:p>
      <w:pPr>
        <w:pStyle w:val="ListBullet"/>
      </w:pPr>
      <w:r>
        <w:rPr>
          <w:b/>
        </w:rPr>
        <w:t>Programming &amp; Scripting: </w:t>
      </w:r>
      <w:r>
        <w:t>Python (Automation Scripting, Data Transformation, REST APIs), VB.NET, C#, SQL, VBA, Power Query, JavaScript.</w:t>
      </w:r>
    </w:p>
    <w:p>
      <w:pPr>
        <w:pStyle w:val="ListBullet"/>
      </w:pPr>
      <w:r>
        <w:rPr>
          <w:b/>
        </w:rPr>
        <w:t>DevOps, CI/CD &amp; Governance: </w:t>
      </w:r>
      <w:r>
        <w:t>Amazon Brazil Pipelines, Azure DevOps, Git, GitHub Actions, AWS CloudFormation, UiPath Test Suite, Automated Staged Releases, Code Reviews.</w:t>
      </w:r>
    </w:p>
    <w:p>
      <w:pPr>
        <w:pStyle w:val="ListBullet"/>
      </w:pPr>
      <w:r>
        <w:rPr>
          <w:b/>
        </w:rPr>
        <w:t>Enterprise Systems &amp; Tools: </w:t>
      </w:r>
      <w:r>
        <w:t>SAP ERP (ECC/S4HANA), Citrix Environments, Microsoft 365, Power BI, Jira, ServiceNow.</w:t>
      </w:r>
    </w:p>
    <w:p>
      <w:pPr>
        <w:pStyle w:val="Heading1"/>
      </w:pPr>
      <w:r>
        <w:t>PROFESSIONAL EXPERIENCE</w:t>
      </w:r>
    </w:p>
    <w:p>
      <w:r>
        <w:rPr>
          <w:b/>
        </w:rPr>
        <w:t>Senior Automation Engineer – AR FinOps | Amazon</w:t>
      </w:r>
      <w:r>
        <w:br/>
        <w:t>Hyderabad, India | May 2026 – Present</w:t>
      </w:r>
    </w:p>
    <w:p>
      <w:pPr>
        <w:pStyle w:val="ListBullet"/>
      </w:pPr>
      <w:r>
        <w:t>Architected and deployed scalable, fault-tolerant automation pipelines combining UiPath with AWS serverless services (Lambda, DynamoDB, S3, Glue), eliminating ~2,250 hours of manual effort annually and reclaiming 2.5 FTE operational capacity across AR FinOps workflows.</w:t>
      </w:r>
    </w:p>
    <w:p>
      <w:pPr>
        <w:pStyle w:val="ListBullet"/>
      </w:pPr>
      <w:r>
        <w:t>Engineered automated customer communication and collection workflows handling ~300 high-complexity monthly invoices; replaced a 5-6 minute manual verification process per invoice with automated AWS Glue data extraction and S3-triggered Lambda execution.</w:t>
      </w:r>
    </w:p>
    <w:p>
      <w:pPr>
        <w:pStyle w:val="ListBullet"/>
      </w:pPr>
      <w:r>
        <w:t>Integrated automation solutions with internal Amazon Collect enterprise applications via backend interfaces to dynamically query real-time Point of Contact (POC) data and execute automated dunning communications.</w:t>
      </w:r>
    </w:p>
    <w:p>
      <w:pPr>
        <w:pStyle w:val="ListBullet"/>
      </w:pPr>
      <w:r>
        <w:t>Formulated closed-loop tracking logic to monitor customer response streams, implementing automated 10-day reminder cadences to accelerate debt collection resolution cycles.</w:t>
      </w:r>
    </w:p>
    <w:p>
      <w:pPr>
        <w:pStyle w:val="ListBullet"/>
      </w:pPr>
      <w:r>
        <w:t>Centralized end-to-end execution audit logs in DynamoDB and designed dynamic AWS QuickSight dashboards, empowering FinOps leadership with real-time analytics on pipeline health and collection velocity.</w:t>
      </w:r>
    </w:p>
    <w:p>
      <w:pPr>
        <w:pStyle w:val="ListBullet"/>
      </w:pPr>
      <w:r>
        <w:t>Conducted rigorous technical code reviews and established development standards across UiPath workflows and AWS serverless scripts, enforcing strict error handling, security compliance, and zero-defect deployments.</w:t>
      </w:r>
    </w:p>
    <w:p>
      <w:pPr>
        <w:pStyle w:val="ListBullet"/>
      </w:pPr>
      <w:r>
        <w:t>Established robust CI/CD deployment pipelines utilizing Amazon Brazil packaging tools and authored AWS CloudFormation templates to ensure repeatable, zero-touch infrastructure provisioning across environments.</w:t>
      </w:r>
    </w:p>
    <w:p>
      <w:r>
        <w:rPr>
          <w:b/>
        </w:rPr>
        <w:t>Senior Analyst – RPA &amp; Intelligent Automation | Deloitte US (India GDC)</w:t>
      </w:r>
      <w:r>
        <w:br/>
        <w:t>Hyderabad, India | Aug 2023 – Apr 2026</w:t>
      </w:r>
    </w:p>
    <w:p>
      <w:pPr>
        <w:pStyle w:val="ListBullet"/>
      </w:pPr>
      <w:r>
        <w:t>Architected and deployed GenAI-augmented RPA solutions by integrating Azure OpenAI (GPT-4) APIs and Azure Cognitive Services with UiPath bots, cutting manual exception handling rates by ~50%.</w:t>
      </w:r>
    </w:p>
    <w:p>
      <w:pPr>
        <w:pStyle w:val="ListBullet"/>
      </w:pPr>
      <w:r>
        <w:t>Engineered Intelligent Document Processing (IDP) workflows using Azure AI Document Intelligence (Document Analyzer / Form Recognizer) within UiPath pipelines to extract and validate unstructured invoice and contract data.</w:t>
      </w:r>
    </w:p>
    <w:p>
      <w:pPr>
        <w:pStyle w:val="ListBullet"/>
      </w:pPr>
      <w:r>
        <w:t>Developed production-grade prompt engineering frameworks within Azure OpenAI API calls embedded in UiPath workflows, enabling contextual entity classification, intent verification, and automated data enrichment.</w:t>
      </w:r>
    </w:p>
    <w:p>
      <w:pPr>
        <w:pStyle w:val="ListBullet"/>
      </w:pPr>
      <w:r>
        <w:t>Designed and deployed event-driven cloud automation workflows utilizing Microsoft Azure Logic Apps and Microsoft 365 connectors, automating cross-platform data synchronization without manual triggers.</w:t>
      </w:r>
    </w:p>
    <w:p>
      <w:pPr>
        <w:pStyle w:val="ListBullet"/>
      </w:pPr>
      <w:r>
        <w:t>Built and launched custom enterprise Copilots using Microsoft Copilot Studio, allowing business stakeholders to trigger unattended UiPath bots and retrieve real-time status reports through natural language in Microsoft Teams.</w:t>
      </w:r>
    </w:p>
    <w:p>
      <w:pPr>
        <w:pStyle w:val="ListBullet"/>
      </w:pPr>
      <w:r>
        <w:t>Accelerated automation development velocity and code quality by leveraging GitHub Copilot and Python scripts for data transformation layers and automated test script authoring.</w:t>
      </w:r>
    </w:p>
    <w:p>
      <w:pPr>
        <w:pStyle w:val="ListBullet"/>
      </w:pPr>
      <w:r>
        <w:t>Conducted peer code reviews, enforced REFramework design patterns, and configured CI/CD release pipelines in Azure DevOps with UiPath Test Suite execution.</w:t>
      </w:r>
    </w:p>
    <w:p>
      <w:r>
        <w:rPr>
          <w:b/>
        </w:rPr>
        <w:t>Associate – Projects Engineer, Process Automation | Cognizant Technology Solutions</w:t>
      </w:r>
      <w:r>
        <w:br/>
        <w:t>Hyderabad, India | Sept 2022 – Aug 2023</w:t>
      </w:r>
    </w:p>
    <w:p>
      <w:pPr>
        <w:pStyle w:val="ListBullet"/>
      </w:pPr>
      <w:r>
        <w:t>Delivered enterprise-scale attended and unattended UiPath automations following Robotic Enterprise Framework (REFramework) standards, featuring Orchestrator queue-driven transaction processing.</w:t>
      </w:r>
    </w:p>
    <w:p>
      <w:pPr>
        <w:pStyle w:val="ListBullet"/>
      </w:pPr>
      <w:r>
        <w:t>Led production support, hypercare, and UAT assistance for high-volume business bots, performing systematic root cause analysis (RCA) and performance tuning to maintain SLA compliance above 98%.</w:t>
      </w:r>
    </w:p>
    <w:p>
      <w:pPr>
        <w:pStyle w:val="ListBullet"/>
      </w:pPr>
      <w:r>
        <w:t>Enforced enterprise error handling, retry mechanisms, and credential security using UiPath Orchestrator Assets and CyberArk integration to achieve 99%+ transaction success rates.</w:t>
      </w:r>
    </w:p>
    <w:p>
      <w:pPr>
        <w:pStyle w:val="ListBullet"/>
      </w:pPr>
      <w:r>
        <w:t>Collaborated closely with Business Analysts and client process owners to review Process Definition Documents (PDDs) and lead Solution Design Document (SDD) walkthroughs for automation candidates.</w:t>
      </w:r>
    </w:p>
    <w:p>
      <w:r>
        <w:rPr>
          <w:b/>
        </w:rPr>
        <w:t>Software Engineer – RPA | CGI Information Technology &amp; Services</w:t>
      </w:r>
      <w:r>
        <w:br/>
        <w:t>Hyderabad, India (On-Site) | June 2021 – Sept 2022</w:t>
      </w:r>
    </w:p>
    <w:p>
      <w:pPr>
        <w:pStyle w:val="ListBullet"/>
      </w:pPr>
      <w:r>
        <w:t>Maintained, monitored, and enhanced a fleet of 20+ UiPath production bots for an automotive manufacturing client (Volvo IT Group), covering SAP ERP processing, Citrix environments, and financial reconciliations.</w:t>
      </w:r>
    </w:p>
    <w:p>
      <w:pPr>
        <w:pStyle w:val="ListBullet"/>
      </w:pPr>
      <w:r>
        <w:t>Architected hybrid automation solutions utilizing Python for complex data manipulation and UiPath for UI workflow orchestration, reducing batch processing turnaround time by 60%.</w:t>
      </w:r>
    </w:p>
    <w:p>
      <w:pPr>
        <w:pStyle w:val="ListBullet"/>
      </w:pPr>
      <w:r>
        <w:t>Engineered VBA macros and Power Query data prep scripts to cleanse and structure incoming operational data, seamlessly feeding pre-processed inputs into UiPath SAP transactional workflows.</w:t>
      </w:r>
    </w:p>
    <w:p>
      <w:pPr>
        <w:pStyle w:val="ListBullet"/>
      </w:pPr>
      <w:r>
        <w:t>Developed interactive Power BI executive dashboards fed by bot-generated SAP reconciliation datasets, granting stakeholders real-time visibility into manufacturing KPIs and supply chain metrics.</w:t>
      </w:r>
    </w:p>
    <w:p>
      <w:r>
        <w:rPr>
          <w:b/>
        </w:rPr>
        <w:t>Jr. Software Developer – RPA | Miracle Software Systems</w:t>
      </w:r>
      <w:r>
        <w:br/>
        <w:t>Hyderabad, India | July 2018 – June 2021</w:t>
      </w:r>
    </w:p>
    <w:p>
      <w:pPr>
        <w:pStyle w:val="ListBullet"/>
      </w:pPr>
      <w:r>
        <w:t>Developed and delivered end-to-end automations across SAP modules (Purchase Order processing, inventory reconciliation, HR onboarding) using UiPath Studio, REFramework, and Automation Anywhere (AA v11).</w:t>
      </w:r>
    </w:p>
    <w:p>
      <w:pPr>
        <w:pStyle w:val="ListBullet"/>
      </w:pPr>
      <w:r>
        <w:t>Implemented enterprise Dispatcher-Performer architectures with UiPath Orchestrator queues, decoupling data ingestion from transactional processing for parallel bot scalability.</w:t>
      </w:r>
    </w:p>
    <w:p>
      <w:pPr>
        <w:pStyle w:val="ListBullet"/>
      </w:pPr>
      <w:r>
        <w:t>Automated Citrix-hosted virtualized SAP applications using UiPath Computer Vision activities, robust surface automation selectors, and fail-safe retry mechanisms.</w:t>
      </w:r>
    </w:p>
    <w:p>
      <w:pPr>
        <w:pStyle w:val="ListBullet"/>
      </w:pPr>
      <w:r>
        <w:t>Engineered rapid Proof-of-Concept (PoC) automations across banking and retail domains, establishing automation feasibility, calculating process ROI, and assisting technical pre-sales teams.</w:t>
      </w:r>
    </w:p>
    <w:p>
      <w:pPr>
        <w:pStyle w:val="ListBullet"/>
      </w:pPr>
      <w:r>
        <w:t>Conducted applied research on open-source automation frameworks (TagUI), authoring open-source code contributions and technical knowledge articles.</w:t>
      </w:r>
    </w:p>
    <w:p>
      <w:pPr>
        <w:pStyle w:val="Heading1"/>
      </w:pPr>
      <w:r>
        <w:t>KEY ARCHITECTURAL &amp; PROJECT HIGHLIGHTS</w:t>
      </w:r>
    </w:p>
    <w:p>
      <w:pPr>
        <w:pStyle w:val="ListBullet"/>
      </w:pPr>
      <w:r>
        <w:rPr>
          <w:b/>
        </w:rPr>
        <w:t>Serverless AR FinOps Cloud Orchestration (Amazon): </w:t>
      </w:r>
      <w:r>
        <w:t>Engineered a serverless cloud automation backbone utilizing AWS Glue for ETL, S3 event triggers, AWS Lambda for JSON data transformation, and DynamoDB for transaction state tracking. Automated monthly processing of ~300 invoices (cutting manual effort from 5-6 mins to automated seconds), saving ~2,250 hours annually (2.5 FTE reclaimed).</w:t>
      </w:r>
    </w:p>
    <w:p>
      <w:pPr>
        <w:pStyle w:val="ListBullet"/>
      </w:pPr>
      <w:r>
        <w:rPr>
          <w:b/>
        </w:rPr>
        <w:t>Enterprise GenAI &amp; Document Intelligence Pipeline (Deloitte): </w:t>
      </w:r>
      <w:r>
        <w:t>Architected an intelligent document ingestion pipeline replacing manual data entry. Integrated Azure Document Intelligence (Document Analyzer) with Azure OpenAI GPT-4 via REST APIs and UiPath Orchestrator, parsing multi-page complex financial records and slashing processing exceptions by ~50%.</w:t>
      </w:r>
    </w:p>
    <w:p>
      <w:pPr>
        <w:pStyle w:val="ListBullet"/>
      </w:pPr>
      <w:r>
        <w:rPr>
          <w:b/>
        </w:rPr>
        <w:t>Distributed Multi-Bot SAP Automation Platform (CGI / Volvo IT): </w:t>
      </w:r>
      <w:r>
        <w:t>Designed a 3-tier distributed bot architecture (Email Listener Dispatcher -&gt; Python Data Transformation Engine -&gt; SAP Performer Bot) with centralized error logging and real-time Power BI reporting, driving 60% faster turnaround.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UiPath Advanced RPA Developer (v2020.4.1) &amp; Master's Level</w:t>
      </w:r>
    </w:p>
    <w:p>
      <w:pPr>
        <w:pStyle w:val="ListBullet"/>
      </w:pPr>
      <w:r>
        <w:t>Automation Anywhere Advanced Developer (AA v11) Foundation &amp; Professional</w:t>
      </w:r>
    </w:p>
    <w:p>
      <w:pPr>
        <w:pStyle w:val="ListBullet"/>
      </w:pPr>
      <w:r>
        <w:t>Microsoft Certified: Azure AI Fundamentals (AI-900)</w:t>
      </w:r>
    </w:p>
    <w:p>
      <w:pPr>
        <w:pStyle w:val="ListBullet"/>
      </w:pPr>
      <w:r>
        <w:t>Microsoft Copilot Studio Fundamentals — Microsoft Learn</w:t>
      </w:r>
    </w:p>
    <w:p>
      <w:pPr>
        <w:pStyle w:val="ListBullet"/>
      </w:pPr>
      <w:r>
        <w:t>GitHub Copilot Enterprise Practitioner — GitHub</w:t>
      </w:r>
    </w:p>
    <w:p>
      <w:pPr>
        <w:pStyle w:val="Heading1"/>
      </w:pPr>
      <w:r>
        <w:t>EDUCATION</w:t>
      </w:r>
    </w:p>
    <w:p>
      <w:r>
        <w:rPr>
          <w:b/>
        </w:rPr>
        <w:t>Bachelor of Technology (B.Tech) – Electronics &amp; Communication Engineering (ECE)</w:t>
      </w:r>
      <w:r>
        <w:br/>
        <w:t>KIET Group of Institutions (Affiliated to JNTUK) | Aggregate: 73.5% | 2014 – 2018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