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0C0F5" w14:textId="2BD7E044" w:rsidR="00D14FA1" w:rsidRDefault="003C28D8">
      <w:pPr>
        <w:spacing w:before="390" w:after="390"/>
        <w:ind w:firstLine="480"/>
      </w:pPr>
      <w:r w:rsidRPr="003C28D8">
        <w:rPr>
          <w:noProof/>
        </w:rPr>
        <w:drawing>
          <wp:inline distT="0" distB="0" distL="0" distR="0" wp14:anchorId="7FFEEC4F" wp14:editId="5197971E">
            <wp:extent cx="4514850" cy="1066800"/>
            <wp:effectExtent l="0" t="0" r="0" b="0"/>
            <wp:docPr id="1" name="图片 1" descr="C:\Users\宋宝宝\AppData\Local\Temp\15762212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宋宝宝\AppData\Local\Temp\1576221263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34861" w14:textId="1B6CCAF3" w:rsidR="003C28D8" w:rsidRPr="003C28D8" w:rsidRDefault="003C28D8">
      <w:pPr>
        <w:spacing w:before="390" w:after="390"/>
        <w:ind w:firstLine="480"/>
        <w:rPr>
          <w:rFonts w:hint="eastAsia"/>
          <w:sz w:val="32"/>
        </w:rPr>
      </w:pPr>
      <w:r w:rsidRPr="003C28D8">
        <w:rPr>
          <w:rFonts w:ascii="微软雅黑" w:eastAsia="微软雅黑" w:hAnsi="微软雅黑" w:hint="eastAsia"/>
          <w:color w:val="666666"/>
        </w:rPr>
        <w:t>区域定义表主要表示比赛评测区域的信息，选手需选择区域定义表中的区域来做预测，并在最终提交的结果中需将区域</w:t>
      </w:r>
      <w:proofErr w:type="gramStart"/>
      <w:r w:rsidRPr="003C28D8">
        <w:rPr>
          <w:rFonts w:ascii="微软雅黑" w:eastAsia="微软雅黑" w:hAnsi="微软雅黑" w:hint="eastAsia"/>
          <w:color w:val="666666"/>
        </w:rPr>
        <w:t>哈希</w:t>
      </w:r>
      <w:bookmarkStart w:id="0" w:name="_GoBack"/>
      <w:bookmarkEnd w:id="0"/>
      <w:r w:rsidRPr="003C28D8">
        <w:rPr>
          <w:rFonts w:ascii="微软雅黑" w:eastAsia="微软雅黑" w:hAnsi="微软雅黑" w:hint="eastAsia"/>
          <w:color w:val="666666"/>
        </w:rPr>
        <w:t>值映射</w:t>
      </w:r>
      <w:proofErr w:type="gramEnd"/>
      <w:r w:rsidRPr="003C28D8">
        <w:rPr>
          <w:rFonts w:ascii="微软雅黑" w:eastAsia="微软雅黑" w:hAnsi="微软雅黑" w:hint="eastAsia"/>
          <w:color w:val="666666"/>
        </w:rPr>
        <w:t>为其相应的ID。</w:t>
      </w:r>
    </w:p>
    <w:sectPr w:rsidR="003C28D8" w:rsidRPr="003C28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6C4"/>
    <w:rsid w:val="003C28D8"/>
    <w:rsid w:val="00D14FA1"/>
    <w:rsid w:val="00F6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CAB64"/>
  <w15:chartTrackingRefBased/>
  <w15:docId w15:val="{C0CC6BF6-DC86-4CFB-8DAB-C66D816C4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Arial"/>
        <w:sz w:val="24"/>
        <w:szCs w:val="21"/>
        <w:lang w:val="en-US" w:eastAsia="zh-CN" w:bidi="ar-SA"/>
      </w:rPr>
    </w:rPrDefault>
    <w:pPrDefault>
      <w:pPr>
        <w:spacing w:beforeLines="125" w:before="125" w:afterLines="125" w:after="125"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0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FuJun SONH</dc:creator>
  <cp:keywords/>
  <dc:description/>
  <cp:lastModifiedBy>FuJun SONH</cp:lastModifiedBy>
  <cp:revision>2</cp:revision>
  <dcterms:created xsi:type="dcterms:W3CDTF">2019-12-13T07:13:00Z</dcterms:created>
  <dcterms:modified xsi:type="dcterms:W3CDTF">2019-12-13T07:14:00Z</dcterms:modified>
</cp:coreProperties>
</file>