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8517" w14:textId="08A041F7" w:rsidR="00D14FA1" w:rsidRDefault="00372FF9" w:rsidP="00372FF9">
      <w:pPr>
        <w:spacing w:before="390" w:after="390"/>
        <w:ind w:firstLineChars="0" w:firstLine="0"/>
      </w:pPr>
      <w:r w:rsidRPr="00372FF9">
        <w:rPr>
          <w:noProof/>
        </w:rPr>
        <w:drawing>
          <wp:inline distT="0" distB="0" distL="0" distR="0" wp14:anchorId="5BD76202" wp14:editId="182B4CA6">
            <wp:extent cx="5274310" cy="2352436"/>
            <wp:effectExtent l="0" t="0" r="2540" b="0"/>
            <wp:docPr id="1" name="图片 1" descr="C:\Users\宋宝宝\AppData\Local\Temp\15762213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宋宝宝\AppData\Local\Temp\1576221347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6153" w14:textId="13B1F681" w:rsidR="007431BB" w:rsidRPr="007431BB" w:rsidRDefault="007431BB" w:rsidP="00372FF9">
      <w:pPr>
        <w:spacing w:before="390" w:after="390"/>
        <w:ind w:firstLineChars="0" w:firstLine="0"/>
        <w:rPr>
          <w:rFonts w:hint="eastAsia"/>
          <w:sz w:val="32"/>
        </w:rPr>
      </w:pPr>
      <w:r w:rsidRPr="007431BB">
        <w:rPr>
          <w:rFonts w:ascii="微软雅黑" w:eastAsia="微软雅黑" w:hAnsi="微软雅黑" w:hint="eastAsia"/>
          <w:color w:val="666666"/>
        </w:rPr>
        <w:t>订单信息表主要覆盖了一张订单的基本信息，包括这张订单的乘客，以及接单的司机（</w:t>
      </w:r>
      <w:proofErr w:type="spellStart"/>
      <w:r w:rsidRPr="007431BB">
        <w:rPr>
          <w:rFonts w:ascii="微软雅黑" w:eastAsia="微软雅黑" w:hAnsi="微软雅黑" w:hint="eastAsia"/>
          <w:color w:val="666666"/>
        </w:rPr>
        <w:t>driver_id</w:t>
      </w:r>
      <w:proofErr w:type="spellEnd"/>
      <w:r w:rsidRPr="007431BB">
        <w:rPr>
          <w:rFonts w:ascii="微软雅黑" w:eastAsia="微软雅黑" w:hAnsi="微软雅黑" w:hint="eastAsia"/>
          <w:color w:val="666666"/>
        </w:rPr>
        <w:t xml:space="preserve"> =NULL表示</w:t>
      </w:r>
      <w:proofErr w:type="spellStart"/>
      <w:r w:rsidRPr="007431BB">
        <w:rPr>
          <w:rFonts w:ascii="微软雅黑" w:eastAsia="微软雅黑" w:hAnsi="微软雅黑" w:hint="eastAsia"/>
          <w:color w:val="666666"/>
        </w:rPr>
        <w:t>driver_id</w:t>
      </w:r>
      <w:proofErr w:type="spellEnd"/>
      <w:r w:rsidRPr="007431BB">
        <w:rPr>
          <w:rFonts w:ascii="微软雅黑" w:eastAsia="微软雅黑" w:hAnsi="微软雅黑" w:hint="eastAsia"/>
          <w:color w:val="666666"/>
        </w:rPr>
        <w:t>为空，即这个订单没有司机应答），及出发地，目的地，价格和时间。</w:t>
      </w:r>
      <w:bookmarkStart w:id="0" w:name="_GoBack"/>
      <w:bookmarkEnd w:id="0"/>
    </w:p>
    <w:sectPr w:rsidR="007431BB" w:rsidRPr="0074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87"/>
    <w:rsid w:val="00372FF9"/>
    <w:rsid w:val="007431BB"/>
    <w:rsid w:val="00D14FA1"/>
    <w:rsid w:val="00D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467C"/>
  <w15:chartTrackingRefBased/>
  <w15:docId w15:val="{9B6FE537-E302-4D4F-8355-1A757D7C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beforeLines="125" w:before="125" w:afterLines="125" w:after="125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 SONH</dc:creator>
  <cp:keywords/>
  <dc:description/>
  <cp:lastModifiedBy>FuJun SONH</cp:lastModifiedBy>
  <cp:revision>3</cp:revision>
  <dcterms:created xsi:type="dcterms:W3CDTF">2019-12-13T07:15:00Z</dcterms:created>
  <dcterms:modified xsi:type="dcterms:W3CDTF">2019-12-13T07:16:00Z</dcterms:modified>
</cp:coreProperties>
</file>