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F722D" w14:textId="77777777" w:rsidR="00550E2D" w:rsidRPr="00550E2D" w:rsidRDefault="00550E2D" w:rsidP="00550E2D">
      <w:pPr>
        <w:rPr>
          <w:b/>
          <w:bCs/>
        </w:rPr>
      </w:pPr>
      <w:r w:rsidRPr="00550E2D">
        <w:rPr>
          <w:b/>
          <w:bCs/>
        </w:rPr>
        <w:t>1. Win-Loss Ratios</w:t>
      </w:r>
    </w:p>
    <w:p w14:paraId="77FC01CF" w14:textId="77777777" w:rsidR="00550E2D" w:rsidRPr="00550E2D" w:rsidRDefault="00550E2D" w:rsidP="00550E2D">
      <w:pPr>
        <w:numPr>
          <w:ilvl w:val="0"/>
          <w:numId w:val="1"/>
        </w:numPr>
      </w:pPr>
      <w:r w:rsidRPr="00550E2D">
        <w:rPr>
          <w:b/>
          <w:bCs/>
        </w:rPr>
        <w:t>Teams or Players</w:t>
      </w:r>
      <w:r w:rsidRPr="00550E2D">
        <w:t>: Analyze win-loss ratios of teams or players across different sports and how these influence betting odds.</w:t>
      </w:r>
    </w:p>
    <w:p w14:paraId="19DE5DC2" w14:textId="77777777" w:rsidR="00550E2D" w:rsidRPr="00550E2D" w:rsidRDefault="00550E2D" w:rsidP="00550E2D">
      <w:pPr>
        <w:numPr>
          <w:ilvl w:val="0"/>
          <w:numId w:val="1"/>
        </w:numPr>
      </w:pPr>
      <w:r w:rsidRPr="00550E2D">
        <w:rPr>
          <w:b/>
          <w:bCs/>
        </w:rPr>
        <w:t>Underdog vs. Favorite</w:t>
      </w:r>
      <w:r w:rsidRPr="00550E2D">
        <w:t>: Study how often underdog teams or players win compared to favorites and its impact on betting patterns.</w:t>
      </w:r>
    </w:p>
    <w:p w14:paraId="02BFA330" w14:textId="77777777" w:rsidR="00550E2D" w:rsidRPr="00550E2D" w:rsidRDefault="00550E2D" w:rsidP="00550E2D">
      <w:pPr>
        <w:rPr>
          <w:b/>
          <w:bCs/>
        </w:rPr>
      </w:pPr>
      <w:r w:rsidRPr="00550E2D">
        <w:rPr>
          <w:b/>
          <w:bCs/>
        </w:rPr>
        <w:t>2. Historical Odds vs. Actual Outcomes</w:t>
      </w:r>
    </w:p>
    <w:p w14:paraId="0CE41566" w14:textId="77777777" w:rsidR="00550E2D" w:rsidRPr="00550E2D" w:rsidRDefault="00550E2D" w:rsidP="00550E2D">
      <w:pPr>
        <w:numPr>
          <w:ilvl w:val="0"/>
          <w:numId w:val="2"/>
        </w:numPr>
      </w:pPr>
      <w:r w:rsidRPr="00550E2D">
        <w:rPr>
          <w:b/>
          <w:bCs/>
        </w:rPr>
        <w:t>Odds Accuracy</w:t>
      </w:r>
      <w:r w:rsidRPr="00550E2D">
        <w:t>: Compare historical betting odds with actual match outcomes to see how well betting markets predict results.</w:t>
      </w:r>
    </w:p>
    <w:p w14:paraId="25159CEF" w14:textId="77777777" w:rsidR="00550E2D" w:rsidRPr="00550E2D" w:rsidRDefault="00550E2D" w:rsidP="00550E2D">
      <w:pPr>
        <w:numPr>
          <w:ilvl w:val="0"/>
          <w:numId w:val="2"/>
        </w:numPr>
      </w:pPr>
      <w:r w:rsidRPr="00550E2D">
        <w:rPr>
          <w:b/>
          <w:bCs/>
        </w:rPr>
        <w:t>Line Movement</w:t>
      </w:r>
      <w:r w:rsidRPr="00550E2D">
        <w:t>: Track how betting lines change before a game and analyze whether late movement in odds correlates with actual outcomes.</w:t>
      </w:r>
    </w:p>
    <w:p w14:paraId="4932541B" w14:textId="77777777" w:rsidR="00550E2D" w:rsidRPr="00550E2D" w:rsidRDefault="00550E2D" w:rsidP="00550E2D">
      <w:pPr>
        <w:rPr>
          <w:b/>
          <w:bCs/>
        </w:rPr>
      </w:pPr>
      <w:r w:rsidRPr="00550E2D">
        <w:rPr>
          <w:b/>
          <w:bCs/>
        </w:rPr>
        <w:t>3. Betting Volume and Public Sentiment</w:t>
      </w:r>
    </w:p>
    <w:p w14:paraId="2AD171DB" w14:textId="77777777" w:rsidR="00550E2D" w:rsidRPr="00550E2D" w:rsidRDefault="00550E2D" w:rsidP="00550E2D">
      <w:pPr>
        <w:numPr>
          <w:ilvl w:val="0"/>
          <w:numId w:val="3"/>
        </w:numPr>
      </w:pPr>
      <w:r w:rsidRPr="00550E2D">
        <w:rPr>
          <w:b/>
          <w:bCs/>
        </w:rPr>
        <w:t>Betting Volume by Event</w:t>
      </w:r>
      <w:r w:rsidRPr="00550E2D">
        <w:t xml:space="preserve">: Study which </w:t>
      </w:r>
      <w:proofErr w:type="gramStart"/>
      <w:r w:rsidRPr="00550E2D">
        <w:t>sports</w:t>
      </w:r>
      <w:proofErr w:type="gramEnd"/>
      <w:r w:rsidRPr="00550E2D">
        <w:t xml:space="preserve"> or specific events attract the most betting activity and whether higher betting volume correlates with predictable outcomes.</w:t>
      </w:r>
    </w:p>
    <w:p w14:paraId="400998DA" w14:textId="77777777" w:rsidR="00550E2D" w:rsidRPr="00550E2D" w:rsidRDefault="00550E2D" w:rsidP="00550E2D">
      <w:pPr>
        <w:numPr>
          <w:ilvl w:val="0"/>
          <w:numId w:val="3"/>
        </w:numPr>
      </w:pPr>
      <w:r w:rsidRPr="00550E2D">
        <w:rPr>
          <w:b/>
          <w:bCs/>
        </w:rPr>
        <w:t>Public vs. Sharp Money</w:t>
      </w:r>
      <w:r w:rsidRPr="00550E2D">
        <w:t>: Compare bets placed by the public versus professional gamblers (sharp money) and how these influence the market.</w:t>
      </w:r>
    </w:p>
    <w:p w14:paraId="4B39C92C" w14:textId="77777777" w:rsidR="00550E2D" w:rsidRPr="00550E2D" w:rsidRDefault="00550E2D" w:rsidP="00550E2D">
      <w:pPr>
        <w:rPr>
          <w:b/>
          <w:bCs/>
        </w:rPr>
      </w:pPr>
      <w:r w:rsidRPr="00550E2D">
        <w:rPr>
          <w:b/>
          <w:bCs/>
        </w:rPr>
        <w:t>4. Betting Patterns Based on External Factors</w:t>
      </w:r>
    </w:p>
    <w:p w14:paraId="02E77EFF" w14:textId="77777777" w:rsidR="00550E2D" w:rsidRPr="00550E2D" w:rsidRDefault="00550E2D" w:rsidP="00550E2D">
      <w:pPr>
        <w:numPr>
          <w:ilvl w:val="0"/>
          <w:numId w:val="4"/>
        </w:numPr>
      </w:pPr>
      <w:r w:rsidRPr="00550E2D">
        <w:rPr>
          <w:b/>
          <w:bCs/>
        </w:rPr>
        <w:t>Home vs. Away Games</w:t>
      </w:r>
      <w:r w:rsidRPr="00550E2D">
        <w:t>: Analyze how being the home or away team affects betting trends.</w:t>
      </w:r>
    </w:p>
    <w:p w14:paraId="05FFA03B" w14:textId="77777777" w:rsidR="00550E2D" w:rsidRPr="00550E2D" w:rsidRDefault="00550E2D" w:rsidP="00550E2D">
      <w:pPr>
        <w:numPr>
          <w:ilvl w:val="0"/>
          <w:numId w:val="4"/>
        </w:numPr>
      </w:pPr>
      <w:r w:rsidRPr="00550E2D">
        <w:rPr>
          <w:b/>
          <w:bCs/>
        </w:rPr>
        <w:t>Injury Reports</w:t>
      </w:r>
      <w:r w:rsidRPr="00550E2D">
        <w:t>: Investigate how injuries to key players impact betting odds and outcomes.</w:t>
      </w:r>
    </w:p>
    <w:p w14:paraId="3AB2B5A1" w14:textId="77777777" w:rsidR="00550E2D" w:rsidRPr="00550E2D" w:rsidRDefault="00550E2D" w:rsidP="00550E2D">
      <w:pPr>
        <w:numPr>
          <w:ilvl w:val="0"/>
          <w:numId w:val="4"/>
        </w:numPr>
      </w:pPr>
      <w:r w:rsidRPr="00550E2D">
        <w:rPr>
          <w:b/>
          <w:bCs/>
        </w:rPr>
        <w:t>Weather Conditions</w:t>
      </w:r>
      <w:r w:rsidRPr="00550E2D">
        <w:t>: For outdoor sports, examine how different weather conditions (rain, snow, etc.) affect game outcomes and betting patterns.</w:t>
      </w:r>
    </w:p>
    <w:p w14:paraId="74EEA2D1" w14:textId="77777777" w:rsidR="00550E2D" w:rsidRPr="00550E2D" w:rsidRDefault="00550E2D" w:rsidP="00550E2D">
      <w:pPr>
        <w:rPr>
          <w:b/>
          <w:bCs/>
        </w:rPr>
      </w:pPr>
      <w:r w:rsidRPr="00550E2D">
        <w:rPr>
          <w:b/>
          <w:bCs/>
        </w:rPr>
        <w:t>5. Prop Bets and Niche Markets</w:t>
      </w:r>
    </w:p>
    <w:p w14:paraId="01E9337A" w14:textId="77777777" w:rsidR="00550E2D" w:rsidRPr="00550E2D" w:rsidRDefault="00550E2D" w:rsidP="00550E2D">
      <w:pPr>
        <w:numPr>
          <w:ilvl w:val="0"/>
          <w:numId w:val="5"/>
        </w:numPr>
      </w:pPr>
      <w:r w:rsidRPr="00550E2D">
        <w:rPr>
          <w:b/>
          <w:bCs/>
        </w:rPr>
        <w:t>Player Performance</w:t>
      </w:r>
      <w:r w:rsidRPr="00550E2D">
        <w:t>: Analyze prop bets based on individual player performance (e.g., number of goals, points, assists) and how predictive they are.</w:t>
      </w:r>
    </w:p>
    <w:p w14:paraId="6A68730F" w14:textId="77777777" w:rsidR="00550E2D" w:rsidRPr="00550E2D" w:rsidRDefault="00550E2D" w:rsidP="00550E2D">
      <w:pPr>
        <w:numPr>
          <w:ilvl w:val="0"/>
          <w:numId w:val="5"/>
        </w:numPr>
      </w:pPr>
      <w:r w:rsidRPr="00550E2D">
        <w:rPr>
          <w:b/>
          <w:bCs/>
        </w:rPr>
        <w:t>Special Markets</w:t>
      </w:r>
      <w:r w:rsidRPr="00550E2D">
        <w:t>: Study niche betting markets like "first player to score" or "over/under specific stats" and their volatility.</w:t>
      </w:r>
    </w:p>
    <w:p w14:paraId="4412F8F1" w14:textId="77777777" w:rsidR="00550E2D" w:rsidRPr="00550E2D" w:rsidRDefault="00550E2D" w:rsidP="00550E2D">
      <w:pPr>
        <w:rPr>
          <w:b/>
          <w:bCs/>
        </w:rPr>
      </w:pPr>
      <w:r w:rsidRPr="00550E2D">
        <w:rPr>
          <w:b/>
          <w:bCs/>
        </w:rPr>
        <w:t>6. Betting on Different Sports</w:t>
      </w:r>
    </w:p>
    <w:p w14:paraId="26E51503" w14:textId="77777777" w:rsidR="00550E2D" w:rsidRPr="00550E2D" w:rsidRDefault="00550E2D" w:rsidP="00550E2D">
      <w:pPr>
        <w:numPr>
          <w:ilvl w:val="0"/>
          <w:numId w:val="6"/>
        </w:numPr>
      </w:pPr>
      <w:r w:rsidRPr="00550E2D">
        <w:rPr>
          <w:b/>
          <w:bCs/>
        </w:rPr>
        <w:t>Sport-Specific Analysis</w:t>
      </w:r>
      <w:r w:rsidRPr="00550E2D">
        <w:t>: Compare sports like football, basketball, tennis, and horse racing to see where betting outcomes are more predictable.</w:t>
      </w:r>
    </w:p>
    <w:p w14:paraId="3D63D74D" w14:textId="77777777" w:rsidR="00550E2D" w:rsidRPr="00550E2D" w:rsidRDefault="00550E2D" w:rsidP="00550E2D">
      <w:pPr>
        <w:numPr>
          <w:ilvl w:val="0"/>
          <w:numId w:val="6"/>
        </w:numPr>
      </w:pPr>
      <w:r w:rsidRPr="00550E2D">
        <w:rPr>
          <w:b/>
          <w:bCs/>
        </w:rPr>
        <w:t>Seasonality</w:t>
      </w:r>
      <w:r w:rsidRPr="00550E2D">
        <w:t>: Analyze how different seasons (e.g., regular season vs. playoffs) affect betting patterns and outcomes.</w:t>
      </w:r>
    </w:p>
    <w:p w14:paraId="3A477C31" w14:textId="77777777" w:rsidR="00550E2D" w:rsidRPr="00550E2D" w:rsidRDefault="00550E2D" w:rsidP="00550E2D">
      <w:pPr>
        <w:rPr>
          <w:b/>
          <w:bCs/>
        </w:rPr>
      </w:pPr>
      <w:r w:rsidRPr="00550E2D">
        <w:rPr>
          <w:b/>
          <w:bCs/>
        </w:rPr>
        <w:t>7. Live Betting Trends</w:t>
      </w:r>
    </w:p>
    <w:p w14:paraId="637427C2" w14:textId="77777777" w:rsidR="00550E2D" w:rsidRPr="00550E2D" w:rsidRDefault="00550E2D" w:rsidP="00550E2D">
      <w:pPr>
        <w:numPr>
          <w:ilvl w:val="0"/>
          <w:numId w:val="7"/>
        </w:numPr>
      </w:pPr>
      <w:r w:rsidRPr="00550E2D">
        <w:rPr>
          <w:b/>
          <w:bCs/>
        </w:rPr>
        <w:t>In-Game Betting</w:t>
      </w:r>
      <w:r w:rsidRPr="00550E2D">
        <w:t>: Explore live betting trends and how real-time game events (e.g., a team scoring a goal) affect live odds and bettors' behavior.</w:t>
      </w:r>
    </w:p>
    <w:p w14:paraId="7A263403" w14:textId="77777777" w:rsidR="00550E2D" w:rsidRPr="00550E2D" w:rsidRDefault="00550E2D" w:rsidP="00550E2D">
      <w:pPr>
        <w:numPr>
          <w:ilvl w:val="0"/>
          <w:numId w:val="7"/>
        </w:numPr>
      </w:pPr>
      <w:r w:rsidRPr="00550E2D">
        <w:rPr>
          <w:b/>
          <w:bCs/>
        </w:rPr>
        <w:t>Momentum Swings</w:t>
      </w:r>
      <w:r w:rsidRPr="00550E2D">
        <w:t>: Analyze how momentum shifts in games affect betting decisions and payouts.</w:t>
      </w:r>
    </w:p>
    <w:p w14:paraId="26A63E91" w14:textId="77777777" w:rsidR="00550E2D" w:rsidRPr="00550E2D" w:rsidRDefault="00550E2D" w:rsidP="00550E2D">
      <w:pPr>
        <w:rPr>
          <w:b/>
          <w:bCs/>
        </w:rPr>
      </w:pPr>
      <w:r w:rsidRPr="00550E2D">
        <w:rPr>
          <w:b/>
          <w:bCs/>
        </w:rPr>
        <w:t>8. Return on Investment (ROI) Analysis</w:t>
      </w:r>
    </w:p>
    <w:p w14:paraId="52BB14AB" w14:textId="77777777" w:rsidR="00550E2D" w:rsidRPr="00550E2D" w:rsidRDefault="00550E2D" w:rsidP="00550E2D">
      <w:pPr>
        <w:numPr>
          <w:ilvl w:val="0"/>
          <w:numId w:val="8"/>
        </w:numPr>
      </w:pPr>
      <w:r w:rsidRPr="00550E2D">
        <w:rPr>
          <w:b/>
          <w:bCs/>
        </w:rPr>
        <w:t>Betting ROI</w:t>
      </w:r>
      <w:r w:rsidRPr="00550E2D">
        <w:t>: Calculate the average ROI for different types of bets (</w:t>
      </w:r>
      <w:proofErr w:type="spellStart"/>
      <w:r w:rsidRPr="00550E2D">
        <w:t>moneyline</w:t>
      </w:r>
      <w:proofErr w:type="spellEnd"/>
      <w:r w:rsidRPr="00550E2D">
        <w:t>, spread, over/under) across various sports and events.</w:t>
      </w:r>
    </w:p>
    <w:p w14:paraId="6E14D5B6" w14:textId="77777777" w:rsidR="00550E2D" w:rsidRPr="00550E2D" w:rsidRDefault="00550E2D" w:rsidP="00550E2D">
      <w:pPr>
        <w:numPr>
          <w:ilvl w:val="0"/>
          <w:numId w:val="8"/>
        </w:numPr>
      </w:pPr>
      <w:r w:rsidRPr="00550E2D">
        <w:rPr>
          <w:b/>
          <w:bCs/>
        </w:rPr>
        <w:t>Betting Systems</w:t>
      </w:r>
      <w:r w:rsidRPr="00550E2D">
        <w:t>: Evaluate common betting systems (e.g., Martingale, Kelly Criterion) to see their effectiveness over time.</w:t>
      </w:r>
    </w:p>
    <w:p w14:paraId="30578F0B" w14:textId="77777777" w:rsidR="00550E2D" w:rsidRPr="00550E2D" w:rsidRDefault="00550E2D" w:rsidP="00550E2D">
      <w:pPr>
        <w:rPr>
          <w:b/>
          <w:bCs/>
        </w:rPr>
      </w:pPr>
      <w:r w:rsidRPr="00550E2D">
        <w:rPr>
          <w:b/>
          <w:bCs/>
        </w:rPr>
        <w:t>9. Impact of Psychological Biases</w:t>
      </w:r>
    </w:p>
    <w:p w14:paraId="2A177070" w14:textId="77777777" w:rsidR="00550E2D" w:rsidRPr="00550E2D" w:rsidRDefault="00550E2D" w:rsidP="00550E2D">
      <w:pPr>
        <w:numPr>
          <w:ilvl w:val="0"/>
          <w:numId w:val="9"/>
        </w:numPr>
      </w:pPr>
      <w:r w:rsidRPr="00550E2D">
        <w:rPr>
          <w:b/>
          <w:bCs/>
        </w:rPr>
        <w:lastRenderedPageBreak/>
        <w:t>Recency Bias</w:t>
      </w:r>
      <w:r w:rsidRPr="00550E2D">
        <w:t>: Analyze if bettors place more weight on recent performances when making decisions.</w:t>
      </w:r>
    </w:p>
    <w:p w14:paraId="6041518D" w14:textId="77777777" w:rsidR="00550E2D" w:rsidRPr="00550E2D" w:rsidRDefault="00550E2D" w:rsidP="00550E2D">
      <w:pPr>
        <w:numPr>
          <w:ilvl w:val="0"/>
          <w:numId w:val="9"/>
        </w:numPr>
      </w:pPr>
      <w:r w:rsidRPr="00550E2D">
        <w:rPr>
          <w:b/>
          <w:bCs/>
        </w:rPr>
        <w:t>Bandwagon Effect</w:t>
      </w:r>
      <w:r w:rsidRPr="00550E2D">
        <w:t>: Study if betting markets are skewed by high-profile media coverage or public hype around certain teams/players.</w:t>
      </w:r>
    </w:p>
    <w:p w14:paraId="44E27865" w14:textId="77777777" w:rsidR="00550E2D" w:rsidRPr="00550E2D" w:rsidRDefault="00550E2D" w:rsidP="00550E2D">
      <w:pPr>
        <w:rPr>
          <w:b/>
          <w:bCs/>
        </w:rPr>
      </w:pPr>
      <w:r w:rsidRPr="00550E2D">
        <w:rPr>
          <w:b/>
          <w:bCs/>
        </w:rPr>
        <w:t>10. Big Data Analysis and Machine Learning</w:t>
      </w:r>
    </w:p>
    <w:p w14:paraId="3F31A34B" w14:textId="77777777" w:rsidR="00550E2D" w:rsidRPr="00550E2D" w:rsidRDefault="00550E2D" w:rsidP="00550E2D">
      <w:pPr>
        <w:numPr>
          <w:ilvl w:val="0"/>
          <w:numId w:val="10"/>
        </w:numPr>
      </w:pPr>
      <w:r w:rsidRPr="00550E2D">
        <w:rPr>
          <w:b/>
          <w:bCs/>
        </w:rPr>
        <w:t>Predictive Models</w:t>
      </w:r>
      <w:r w:rsidRPr="00550E2D">
        <w:t>: Build predictive models to forecast outcomes based on past games, player statistics, team dynamics, and betting odds.</w:t>
      </w:r>
    </w:p>
    <w:p w14:paraId="6E523D99" w14:textId="77777777" w:rsidR="00550E2D" w:rsidRPr="00550E2D" w:rsidRDefault="00550E2D" w:rsidP="00550E2D">
      <w:pPr>
        <w:numPr>
          <w:ilvl w:val="0"/>
          <w:numId w:val="10"/>
        </w:numPr>
      </w:pPr>
      <w:r w:rsidRPr="00550E2D">
        <w:rPr>
          <w:b/>
          <w:bCs/>
        </w:rPr>
        <w:t>Sentiment Analysis</w:t>
      </w:r>
      <w:r w:rsidRPr="00550E2D">
        <w:t>: Use sentiment analysis from social media or news to predict how public opinion affects betting trends.</w:t>
      </w:r>
    </w:p>
    <w:p w14:paraId="6412101D" w14:textId="77777777" w:rsidR="00550E2D" w:rsidRPr="00550E2D" w:rsidRDefault="00550E2D" w:rsidP="00550E2D">
      <w:r w:rsidRPr="00550E2D">
        <w:t>Any combination of these data points could help you identify patterns in betting, improve predictions, or evaluate the behavior of the market.</w:t>
      </w:r>
    </w:p>
    <w:p w14:paraId="0B4BD895" w14:textId="77777777" w:rsidR="00F87465" w:rsidRDefault="00F87465"/>
    <w:sectPr w:rsidR="00F87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2FE4"/>
    <w:multiLevelType w:val="multilevel"/>
    <w:tmpl w:val="E7F2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56306"/>
    <w:multiLevelType w:val="multilevel"/>
    <w:tmpl w:val="4F7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41F83"/>
    <w:multiLevelType w:val="multilevel"/>
    <w:tmpl w:val="4C94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86E14"/>
    <w:multiLevelType w:val="multilevel"/>
    <w:tmpl w:val="8192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B3583"/>
    <w:multiLevelType w:val="multilevel"/>
    <w:tmpl w:val="2320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60D21"/>
    <w:multiLevelType w:val="multilevel"/>
    <w:tmpl w:val="959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50212"/>
    <w:multiLevelType w:val="multilevel"/>
    <w:tmpl w:val="261A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E5D0D"/>
    <w:multiLevelType w:val="multilevel"/>
    <w:tmpl w:val="F40E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54522"/>
    <w:multiLevelType w:val="multilevel"/>
    <w:tmpl w:val="F8C4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B4BB8"/>
    <w:multiLevelType w:val="multilevel"/>
    <w:tmpl w:val="484A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973220">
    <w:abstractNumId w:val="5"/>
  </w:num>
  <w:num w:numId="2" w16cid:durableId="1169053601">
    <w:abstractNumId w:val="3"/>
  </w:num>
  <w:num w:numId="3" w16cid:durableId="1071081118">
    <w:abstractNumId w:val="9"/>
  </w:num>
  <w:num w:numId="4" w16cid:durableId="311980881">
    <w:abstractNumId w:val="0"/>
  </w:num>
  <w:num w:numId="5" w16cid:durableId="689919244">
    <w:abstractNumId w:val="2"/>
  </w:num>
  <w:num w:numId="6" w16cid:durableId="1410805921">
    <w:abstractNumId w:val="8"/>
  </w:num>
  <w:num w:numId="7" w16cid:durableId="1120143654">
    <w:abstractNumId w:val="7"/>
  </w:num>
  <w:num w:numId="8" w16cid:durableId="1682581747">
    <w:abstractNumId w:val="6"/>
  </w:num>
  <w:num w:numId="9" w16cid:durableId="1557935788">
    <w:abstractNumId w:val="4"/>
  </w:num>
  <w:num w:numId="10" w16cid:durableId="1707363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2D"/>
    <w:rsid w:val="00260695"/>
    <w:rsid w:val="00417F66"/>
    <w:rsid w:val="00550E2D"/>
    <w:rsid w:val="008A1070"/>
    <w:rsid w:val="00F83777"/>
    <w:rsid w:val="00F8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87F49"/>
  <w15:chartTrackingRefBased/>
  <w15:docId w15:val="{01025277-B424-0C4C-AFED-AEE05A71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E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E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E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E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E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E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E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8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Goshorn</dc:creator>
  <cp:keywords/>
  <dc:description/>
  <cp:lastModifiedBy>Justin Goshorn</cp:lastModifiedBy>
  <cp:revision>1</cp:revision>
  <dcterms:created xsi:type="dcterms:W3CDTF">2024-10-22T16:41:00Z</dcterms:created>
  <dcterms:modified xsi:type="dcterms:W3CDTF">2024-10-22T16:42:00Z</dcterms:modified>
</cp:coreProperties>
</file>