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F4AA" w14:textId="77777777" w:rsidR="0038239D" w:rsidRDefault="00000000">
      <w:pPr>
        <w:pStyle w:val="Heading1"/>
      </w:pPr>
      <w:bookmarkStart w:id="0" w:name="Xb91db1b4751f4ae6c0dd7b7ea4bcfa3f05920b2"/>
      <w:r>
        <w:t>AWS Serverless GenAI Cloud Project Documentation</w:t>
      </w:r>
    </w:p>
    <w:p w14:paraId="02D7FC9F" w14:textId="77777777" w:rsidR="0038239D" w:rsidRDefault="00000000">
      <w:pPr>
        <w:pStyle w:val="Heading2"/>
      </w:pPr>
      <w:bookmarkStart w:id="1" w:name="project-title"/>
      <w:r>
        <w:t>1. Project Title</w:t>
      </w:r>
    </w:p>
    <w:p w14:paraId="33031197" w14:textId="77777777" w:rsidR="0038239D" w:rsidRDefault="00000000">
      <w:pPr>
        <w:pStyle w:val="FirstParagraph"/>
      </w:pPr>
      <w:r>
        <w:rPr>
          <w:b/>
          <w:bCs/>
        </w:rPr>
        <w:t>Serverless Cloud Fun Facts Application with Generative AI</w:t>
      </w:r>
    </w:p>
    <w:p w14:paraId="17C69FAF" w14:textId="77777777" w:rsidR="0038239D" w:rsidRDefault="00000000">
      <w:pPr>
        <w:pStyle w:val="Heading2"/>
      </w:pPr>
      <w:bookmarkStart w:id="2" w:name="project-objective"/>
      <w:bookmarkEnd w:id="1"/>
      <w:r>
        <w:t>2. Project Objective</w:t>
      </w:r>
    </w:p>
    <w:p w14:paraId="39E8AE2D" w14:textId="77777777" w:rsidR="0038239D" w:rsidRDefault="00000000">
      <w:pPr>
        <w:pStyle w:val="FirstParagraph"/>
      </w:pPr>
      <w:r>
        <w:t>The objective of this project is to design and implement a modern, scalable, serverless cloud application using AWS services. The application delivers random cloud-related facts to users and enhances them using Generative AI for better engagement. This project demonstrates practical knowledge of cloud architecture, serverless computing, API-driven design, database integration, and AI services.</w:t>
      </w:r>
    </w:p>
    <w:p w14:paraId="2E6ED7A1" w14:textId="77777777" w:rsidR="0038239D" w:rsidRDefault="00000000">
      <w:pPr>
        <w:pStyle w:val="Heading2"/>
      </w:pPr>
      <w:bookmarkStart w:id="3" w:name="problem-statement"/>
      <w:bookmarkEnd w:id="2"/>
      <w:r>
        <w:t>3. Problem Statement</w:t>
      </w:r>
    </w:p>
    <w:p w14:paraId="6D5308D0" w14:textId="77777777" w:rsidR="0038239D" w:rsidRDefault="00000000">
      <w:pPr>
        <w:pStyle w:val="FirstParagraph"/>
      </w:pPr>
      <w:r>
        <w:t>Traditional applications require server management, scaling configurations, and higher operational overhead. This project solves that problem by using a fully serverless architecture that automatically scales, reduces cost, and improves development speed, while also integrating AI to enhance user experience.</w:t>
      </w:r>
    </w:p>
    <w:p w14:paraId="2585FEC9" w14:textId="77777777" w:rsidR="0038239D" w:rsidRDefault="00000000">
      <w:pPr>
        <w:pStyle w:val="Heading2"/>
      </w:pPr>
      <w:bookmarkStart w:id="4" w:name="architecture-overview"/>
      <w:bookmarkEnd w:id="3"/>
      <w:r>
        <w:t>4. Architecture Overview</w:t>
      </w:r>
    </w:p>
    <w:p w14:paraId="208C3C2A" w14:textId="77777777" w:rsidR="0038239D" w:rsidRDefault="00000000">
      <w:pPr>
        <w:pStyle w:val="FirstParagraph"/>
      </w:pPr>
      <w:r>
        <w:t>The application follows a serverless-first architecture:</w:t>
      </w:r>
    </w:p>
    <w:p w14:paraId="3EECD440" w14:textId="77777777" w:rsidR="0038239D" w:rsidRDefault="00000000">
      <w:pPr>
        <w:pStyle w:val="Compact"/>
        <w:numPr>
          <w:ilvl w:val="0"/>
          <w:numId w:val="2"/>
        </w:numPr>
      </w:pPr>
      <w:r>
        <w:t>Client sends a request through a REST API</w:t>
      </w:r>
    </w:p>
    <w:p w14:paraId="1E976F8C" w14:textId="77777777" w:rsidR="0038239D" w:rsidRDefault="00000000">
      <w:pPr>
        <w:pStyle w:val="Compact"/>
        <w:numPr>
          <w:ilvl w:val="0"/>
          <w:numId w:val="2"/>
        </w:numPr>
      </w:pPr>
      <w:r>
        <w:t>API Gateway triggers AWS Lambda</w:t>
      </w:r>
    </w:p>
    <w:p w14:paraId="329F0E99" w14:textId="77777777" w:rsidR="0038239D" w:rsidRDefault="00000000">
      <w:pPr>
        <w:pStyle w:val="Compact"/>
        <w:numPr>
          <w:ilvl w:val="0"/>
          <w:numId w:val="2"/>
        </w:numPr>
      </w:pPr>
      <w:r>
        <w:t>Lambda fetches data from DynamoDB</w:t>
      </w:r>
    </w:p>
    <w:p w14:paraId="1AFFDB07" w14:textId="77777777" w:rsidR="0038239D" w:rsidRDefault="00000000">
      <w:pPr>
        <w:pStyle w:val="Compact"/>
        <w:numPr>
          <w:ilvl w:val="0"/>
          <w:numId w:val="2"/>
        </w:numPr>
      </w:pPr>
      <w:r>
        <w:t>Lambda calls Amazon Bedrock (Claude AI) to rephrase the fact</w:t>
      </w:r>
    </w:p>
    <w:p w14:paraId="64824E0B" w14:textId="77777777" w:rsidR="0038239D" w:rsidRDefault="00000000">
      <w:pPr>
        <w:pStyle w:val="Compact"/>
        <w:numPr>
          <w:ilvl w:val="0"/>
          <w:numId w:val="2"/>
        </w:numPr>
      </w:pPr>
      <w:r>
        <w:t>Final response is returned to the client</w:t>
      </w:r>
    </w:p>
    <w:p w14:paraId="75F8E62B" w14:textId="77777777" w:rsidR="0038239D" w:rsidRDefault="00000000">
      <w:pPr>
        <w:pStyle w:val="Heading2"/>
      </w:pPr>
      <w:bookmarkStart w:id="5" w:name="aws-services-used"/>
      <w:bookmarkEnd w:id="4"/>
      <w:r>
        <w:t>5. AWS Services Used</w:t>
      </w:r>
    </w:p>
    <w:p w14:paraId="68A2E838" w14:textId="77777777" w:rsidR="0038239D" w:rsidRDefault="00000000">
      <w:pPr>
        <w:pStyle w:val="Heading3"/>
      </w:pPr>
      <w:bookmarkStart w:id="6" w:name="aws-lambda"/>
      <w:r>
        <w:t>5.1 AWS Lambda</w:t>
      </w:r>
    </w:p>
    <w:p w14:paraId="4CB39C10" w14:textId="77777777" w:rsidR="0038239D" w:rsidRDefault="00000000">
      <w:pPr>
        <w:pStyle w:val="Compact"/>
        <w:numPr>
          <w:ilvl w:val="0"/>
          <w:numId w:val="3"/>
        </w:numPr>
      </w:pPr>
      <w:r>
        <w:t>Handles backend logic</w:t>
      </w:r>
    </w:p>
    <w:p w14:paraId="2176E4FC" w14:textId="77777777" w:rsidR="0038239D" w:rsidRDefault="00000000">
      <w:pPr>
        <w:pStyle w:val="Compact"/>
        <w:numPr>
          <w:ilvl w:val="0"/>
          <w:numId w:val="3"/>
        </w:numPr>
      </w:pPr>
      <w:r>
        <w:t>Fetches random cloud facts</w:t>
      </w:r>
    </w:p>
    <w:p w14:paraId="693B62D9" w14:textId="77777777" w:rsidR="0038239D" w:rsidRDefault="00000000">
      <w:pPr>
        <w:pStyle w:val="Compact"/>
        <w:numPr>
          <w:ilvl w:val="0"/>
          <w:numId w:val="3"/>
        </w:numPr>
      </w:pPr>
      <w:r>
        <w:t>Integrates with DynamoDB and Amazon Bedrock</w:t>
      </w:r>
    </w:p>
    <w:p w14:paraId="264C0DBA" w14:textId="77777777" w:rsidR="0038239D" w:rsidRDefault="00000000">
      <w:pPr>
        <w:pStyle w:val="Compact"/>
        <w:numPr>
          <w:ilvl w:val="0"/>
          <w:numId w:val="3"/>
        </w:numPr>
      </w:pPr>
      <w:r>
        <w:t>Executes only when triggered (event-driven)</w:t>
      </w:r>
    </w:p>
    <w:p w14:paraId="4EB76BD1" w14:textId="77777777" w:rsidR="0038239D" w:rsidRDefault="00000000">
      <w:pPr>
        <w:pStyle w:val="Heading3"/>
      </w:pPr>
      <w:bookmarkStart w:id="7" w:name="amazon-api-gateway"/>
      <w:bookmarkEnd w:id="6"/>
      <w:r>
        <w:t>5.2 Amazon API Gateway</w:t>
      </w:r>
    </w:p>
    <w:p w14:paraId="6DB00332" w14:textId="77777777" w:rsidR="0038239D" w:rsidRDefault="00000000">
      <w:pPr>
        <w:pStyle w:val="Compact"/>
        <w:numPr>
          <w:ilvl w:val="0"/>
          <w:numId w:val="4"/>
        </w:numPr>
      </w:pPr>
      <w:r>
        <w:t>Exposes Lambda as a REST API</w:t>
      </w:r>
    </w:p>
    <w:p w14:paraId="14777FF1" w14:textId="77777777" w:rsidR="0038239D" w:rsidRDefault="00000000">
      <w:pPr>
        <w:pStyle w:val="Compact"/>
        <w:numPr>
          <w:ilvl w:val="0"/>
          <w:numId w:val="4"/>
        </w:numPr>
      </w:pPr>
      <w:r>
        <w:t>Manages HTTP requests and responses</w:t>
      </w:r>
    </w:p>
    <w:p w14:paraId="4773EDE2" w14:textId="77777777" w:rsidR="0038239D" w:rsidRDefault="00000000">
      <w:pPr>
        <w:pStyle w:val="Compact"/>
        <w:numPr>
          <w:ilvl w:val="0"/>
          <w:numId w:val="4"/>
        </w:numPr>
      </w:pPr>
      <w:r>
        <w:lastRenderedPageBreak/>
        <w:t>Acts as the entry point for the application</w:t>
      </w:r>
    </w:p>
    <w:p w14:paraId="4579CCD2" w14:textId="77777777" w:rsidR="0038239D" w:rsidRDefault="00000000">
      <w:pPr>
        <w:pStyle w:val="Heading3"/>
      </w:pPr>
      <w:bookmarkStart w:id="8" w:name="amazon-dynamodb"/>
      <w:bookmarkEnd w:id="7"/>
      <w:r>
        <w:t>5.3 Amazon DynamoDB</w:t>
      </w:r>
    </w:p>
    <w:p w14:paraId="6CB36655" w14:textId="77777777" w:rsidR="0038239D" w:rsidRDefault="00000000">
      <w:pPr>
        <w:pStyle w:val="Compact"/>
        <w:numPr>
          <w:ilvl w:val="0"/>
          <w:numId w:val="5"/>
        </w:numPr>
      </w:pPr>
      <w:r>
        <w:t>NoSQL database for storing cloud facts</w:t>
      </w:r>
    </w:p>
    <w:p w14:paraId="3969C71C" w14:textId="77777777" w:rsidR="0038239D" w:rsidRDefault="00000000">
      <w:pPr>
        <w:pStyle w:val="Compact"/>
        <w:numPr>
          <w:ilvl w:val="0"/>
          <w:numId w:val="5"/>
        </w:numPr>
      </w:pPr>
      <w:r>
        <w:t>Highly scalable and low-latency</w:t>
      </w:r>
    </w:p>
    <w:p w14:paraId="2A085D4E" w14:textId="77777777" w:rsidR="0038239D" w:rsidRDefault="00000000">
      <w:pPr>
        <w:pStyle w:val="Compact"/>
        <w:numPr>
          <w:ilvl w:val="0"/>
          <w:numId w:val="5"/>
        </w:numPr>
      </w:pPr>
      <w:r>
        <w:t>Eliminates the need for database server management</w:t>
      </w:r>
    </w:p>
    <w:p w14:paraId="1DF054E7" w14:textId="77777777" w:rsidR="0038239D" w:rsidRDefault="00000000">
      <w:pPr>
        <w:pStyle w:val="Heading3"/>
      </w:pPr>
      <w:bookmarkStart w:id="9" w:name="aws-iam"/>
      <w:bookmarkEnd w:id="8"/>
      <w:r>
        <w:t>5.4 AWS IAM</w:t>
      </w:r>
    </w:p>
    <w:p w14:paraId="27F5D40C" w14:textId="77777777" w:rsidR="0038239D" w:rsidRDefault="00000000">
      <w:pPr>
        <w:pStyle w:val="Compact"/>
        <w:numPr>
          <w:ilvl w:val="0"/>
          <w:numId w:val="6"/>
        </w:numPr>
      </w:pPr>
      <w:r>
        <w:t>Manages secure access and permissions</w:t>
      </w:r>
    </w:p>
    <w:p w14:paraId="1CD497B2" w14:textId="77777777" w:rsidR="0038239D" w:rsidRDefault="00000000">
      <w:pPr>
        <w:pStyle w:val="Compact"/>
        <w:numPr>
          <w:ilvl w:val="0"/>
          <w:numId w:val="6"/>
        </w:numPr>
      </w:pPr>
      <w:r>
        <w:t>Grants Lambda access to DynamoDB and Amazon Bedrock</w:t>
      </w:r>
    </w:p>
    <w:p w14:paraId="22CC3825" w14:textId="77777777" w:rsidR="0038239D" w:rsidRDefault="00000000">
      <w:pPr>
        <w:pStyle w:val="Compact"/>
        <w:numPr>
          <w:ilvl w:val="0"/>
          <w:numId w:val="6"/>
        </w:numPr>
      </w:pPr>
      <w:r>
        <w:t>Follows the principle of least privilege</w:t>
      </w:r>
    </w:p>
    <w:p w14:paraId="0F92AAED" w14:textId="77777777" w:rsidR="0038239D" w:rsidRDefault="00000000">
      <w:pPr>
        <w:pStyle w:val="Heading3"/>
      </w:pPr>
      <w:bookmarkStart w:id="10" w:name="amazon-bedrock-claude-ai"/>
      <w:bookmarkEnd w:id="9"/>
      <w:r>
        <w:t>5.5 Amazon Bedrock (Claude AI)</w:t>
      </w:r>
    </w:p>
    <w:p w14:paraId="08B40484" w14:textId="77777777" w:rsidR="0038239D" w:rsidRDefault="00000000">
      <w:pPr>
        <w:pStyle w:val="Compact"/>
        <w:numPr>
          <w:ilvl w:val="0"/>
          <w:numId w:val="7"/>
        </w:numPr>
      </w:pPr>
      <w:r>
        <w:t>Uses Generative AI to rephrase cloud facts</w:t>
      </w:r>
    </w:p>
    <w:p w14:paraId="7D1DFB30" w14:textId="77777777" w:rsidR="0038239D" w:rsidRDefault="00000000">
      <w:pPr>
        <w:pStyle w:val="Compact"/>
        <w:numPr>
          <w:ilvl w:val="0"/>
          <w:numId w:val="7"/>
        </w:numPr>
      </w:pPr>
      <w:r>
        <w:t>Adds a witty and engaging tone to responses</w:t>
      </w:r>
    </w:p>
    <w:p w14:paraId="023A6C55" w14:textId="77777777" w:rsidR="0038239D" w:rsidRDefault="00000000">
      <w:pPr>
        <w:pStyle w:val="Compact"/>
        <w:numPr>
          <w:ilvl w:val="0"/>
          <w:numId w:val="7"/>
        </w:numPr>
      </w:pPr>
      <w:r>
        <w:t>Demonstrates real-world AI integration</w:t>
      </w:r>
    </w:p>
    <w:p w14:paraId="165AB127" w14:textId="77777777" w:rsidR="0038239D" w:rsidRDefault="00000000">
      <w:pPr>
        <w:pStyle w:val="Heading3"/>
      </w:pPr>
      <w:bookmarkStart w:id="11" w:name="aws-amplify"/>
      <w:bookmarkEnd w:id="10"/>
      <w:r>
        <w:t>5.6 AWS Amplify</w:t>
      </w:r>
    </w:p>
    <w:p w14:paraId="304AE875" w14:textId="77777777" w:rsidR="0038239D" w:rsidRDefault="00000000">
      <w:pPr>
        <w:pStyle w:val="Compact"/>
        <w:numPr>
          <w:ilvl w:val="0"/>
          <w:numId w:val="8"/>
        </w:numPr>
      </w:pPr>
      <w:r>
        <w:t>Hosts and deploys the frontend</w:t>
      </w:r>
    </w:p>
    <w:p w14:paraId="44C49F54" w14:textId="77777777" w:rsidR="0038239D" w:rsidRDefault="00000000">
      <w:pPr>
        <w:pStyle w:val="Compact"/>
        <w:numPr>
          <w:ilvl w:val="0"/>
          <w:numId w:val="8"/>
        </w:numPr>
      </w:pPr>
      <w:r>
        <w:t>Provides easy CI/CD integration</w:t>
      </w:r>
    </w:p>
    <w:p w14:paraId="462136A7" w14:textId="77777777" w:rsidR="0038239D" w:rsidRDefault="00000000">
      <w:pPr>
        <w:pStyle w:val="Compact"/>
        <w:numPr>
          <w:ilvl w:val="0"/>
          <w:numId w:val="8"/>
        </w:numPr>
      </w:pPr>
      <w:r>
        <w:t>Simplifies frontend deployment</w:t>
      </w:r>
    </w:p>
    <w:p w14:paraId="033A760B" w14:textId="77777777" w:rsidR="0038239D" w:rsidRDefault="00000000">
      <w:pPr>
        <w:pStyle w:val="Heading2"/>
      </w:pPr>
      <w:bookmarkStart w:id="12" w:name="application-workflow"/>
      <w:bookmarkEnd w:id="5"/>
      <w:bookmarkEnd w:id="11"/>
      <w:r>
        <w:t>6. Application Workflow</w:t>
      </w:r>
    </w:p>
    <w:p w14:paraId="74CF4182" w14:textId="77777777" w:rsidR="0038239D" w:rsidRDefault="00000000">
      <w:pPr>
        <w:pStyle w:val="Compact"/>
        <w:numPr>
          <w:ilvl w:val="0"/>
          <w:numId w:val="9"/>
        </w:numPr>
      </w:pPr>
      <w:r>
        <w:t>User sends a request via frontend or API endpoint</w:t>
      </w:r>
    </w:p>
    <w:p w14:paraId="4E111D4D" w14:textId="77777777" w:rsidR="0038239D" w:rsidRDefault="00000000">
      <w:pPr>
        <w:pStyle w:val="Compact"/>
        <w:numPr>
          <w:ilvl w:val="0"/>
          <w:numId w:val="9"/>
        </w:numPr>
      </w:pPr>
      <w:r>
        <w:t>API Gateway receives the request</w:t>
      </w:r>
    </w:p>
    <w:p w14:paraId="019DF44F" w14:textId="77777777" w:rsidR="0038239D" w:rsidRDefault="00000000">
      <w:pPr>
        <w:pStyle w:val="Compact"/>
        <w:numPr>
          <w:ilvl w:val="0"/>
          <w:numId w:val="9"/>
        </w:numPr>
      </w:pPr>
      <w:r>
        <w:t>API Gateway triggers the Lambda function</w:t>
      </w:r>
    </w:p>
    <w:p w14:paraId="23B22C4E" w14:textId="77777777" w:rsidR="0038239D" w:rsidRDefault="00000000">
      <w:pPr>
        <w:pStyle w:val="Compact"/>
        <w:numPr>
          <w:ilvl w:val="0"/>
          <w:numId w:val="9"/>
        </w:numPr>
      </w:pPr>
      <w:r>
        <w:t>Lambda retrieves a random fact from DynamoDB</w:t>
      </w:r>
    </w:p>
    <w:p w14:paraId="055A6942" w14:textId="77777777" w:rsidR="0038239D" w:rsidRDefault="00000000">
      <w:pPr>
        <w:pStyle w:val="Compact"/>
        <w:numPr>
          <w:ilvl w:val="0"/>
          <w:numId w:val="9"/>
        </w:numPr>
      </w:pPr>
      <w:r>
        <w:t>Lambda sends the fact to Amazon Bedrock</w:t>
      </w:r>
    </w:p>
    <w:p w14:paraId="7884BB70" w14:textId="77777777" w:rsidR="0038239D" w:rsidRDefault="00000000">
      <w:pPr>
        <w:pStyle w:val="Compact"/>
        <w:numPr>
          <w:ilvl w:val="0"/>
          <w:numId w:val="9"/>
        </w:numPr>
      </w:pPr>
      <w:r>
        <w:t>Claude AI rephrases the fact creatively</w:t>
      </w:r>
    </w:p>
    <w:p w14:paraId="1717B190" w14:textId="77777777" w:rsidR="0038239D" w:rsidRDefault="00000000">
      <w:pPr>
        <w:pStyle w:val="Compact"/>
        <w:numPr>
          <w:ilvl w:val="0"/>
          <w:numId w:val="9"/>
        </w:numPr>
      </w:pPr>
      <w:r>
        <w:t>Lambda returns the final response to the user</w:t>
      </w:r>
    </w:p>
    <w:p w14:paraId="0303928B" w14:textId="77777777" w:rsidR="0038239D" w:rsidRDefault="00000000">
      <w:pPr>
        <w:pStyle w:val="Heading2"/>
      </w:pPr>
      <w:bookmarkStart w:id="13" w:name="security-implementation"/>
      <w:bookmarkEnd w:id="12"/>
      <w:r>
        <w:t>7. Security Implementation</w:t>
      </w:r>
    </w:p>
    <w:p w14:paraId="3B199EEF" w14:textId="77777777" w:rsidR="0038239D" w:rsidRDefault="00000000">
      <w:pPr>
        <w:pStyle w:val="Compact"/>
        <w:numPr>
          <w:ilvl w:val="0"/>
          <w:numId w:val="10"/>
        </w:numPr>
      </w:pPr>
      <w:r>
        <w:t>IAM roles with restricted permissions</w:t>
      </w:r>
    </w:p>
    <w:p w14:paraId="60F318C2" w14:textId="77777777" w:rsidR="0038239D" w:rsidRDefault="00000000">
      <w:pPr>
        <w:pStyle w:val="Compact"/>
        <w:numPr>
          <w:ilvl w:val="0"/>
          <w:numId w:val="10"/>
        </w:numPr>
      </w:pPr>
      <w:r>
        <w:t>No hardcoded credentials</w:t>
      </w:r>
    </w:p>
    <w:p w14:paraId="6909A477" w14:textId="77777777" w:rsidR="0038239D" w:rsidRDefault="00000000">
      <w:pPr>
        <w:pStyle w:val="Compact"/>
        <w:numPr>
          <w:ilvl w:val="0"/>
          <w:numId w:val="10"/>
        </w:numPr>
      </w:pPr>
      <w:r>
        <w:t>Secure service-to-service communication</w:t>
      </w:r>
    </w:p>
    <w:p w14:paraId="31F748D7" w14:textId="77777777" w:rsidR="0038239D" w:rsidRDefault="00000000">
      <w:pPr>
        <w:pStyle w:val="Heading2"/>
      </w:pPr>
      <w:bookmarkStart w:id="14" w:name="key-features"/>
      <w:bookmarkEnd w:id="13"/>
      <w:r>
        <w:t>8. Key Features</w:t>
      </w:r>
    </w:p>
    <w:p w14:paraId="76B23140" w14:textId="77777777" w:rsidR="0038239D" w:rsidRDefault="00000000">
      <w:pPr>
        <w:pStyle w:val="Compact"/>
        <w:numPr>
          <w:ilvl w:val="0"/>
          <w:numId w:val="11"/>
        </w:numPr>
      </w:pPr>
      <w:r>
        <w:t>Fully serverless architecture</w:t>
      </w:r>
    </w:p>
    <w:p w14:paraId="2D185997" w14:textId="77777777" w:rsidR="0038239D" w:rsidRDefault="00000000">
      <w:pPr>
        <w:pStyle w:val="Compact"/>
        <w:numPr>
          <w:ilvl w:val="0"/>
          <w:numId w:val="11"/>
        </w:numPr>
      </w:pPr>
      <w:r>
        <w:t>Auto-scaling and cost-efficient</w:t>
      </w:r>
    </w:p>
    <w:p w14:paraId="1A31BAB8" w14:textId="77777777" w:rsidR="0038239D" w:rsidRDefault="00000000">
      <w:pPr>
        <w:pStyle w:val="Compact"/>
        <w:numPr>
          <w:ilvl w:val="0"/>
          <w:numId w:val="11"/>
        </w:numPr>
      </w:pPr>
      <w:r>
        <w:t>API-driven backend</w:t>
      </w:r>
    </w:p>
    <w:p w14:paraId="00D4D58D" w14:textId="77777777" w:rsidR="0038239D" w:rsidRDefault="00000000">
      <w:pPr>
        <w:pStyle w:val="Compact"/>
        <w:numPr>
          <w:ilvl w:val="0"/>
          <w:numId w:val="11"/>
        </w:numPr>
      </w:pPr>
      <w:r>
        <w:lastRenderedPageBreak/>
        <w:t>Database-backed storage</w:t>
      </w:r>
    </w:p>
    <w:p w14:paraId="00113840" w14:textId="77777777" w:rsidR="0038239D" w:rsidRDefault="00000000">
      <w:pPr>
        <w:pStyle w:val="Compact"/>
        <w:numPr>
          <w:ilvl w:val="0"/>
          <w:numId w:val="11"/>
        </w:numPr>
      </w:pPr>
      <w:r>
        <w:t>Generative AI integration</w:t>
      </w:r>
    </w:p>
    <w:p w14:paraId="2FA7A14E" w14:textId="77777777" w:rsidR="0038239D" w:rsidRDefault="00000000">
      <w:pPr>
        <w:pStyle w:val="Compact"/>
        <w:numPr>
          <w:ilvl w:val="0"/>
          <w:numId w:val="11"/>
        </w:numPr>
      </w:pPr>
      <w:r>
        <w:t>Real-world cloud use case</w:t>
      </w:r>
    </w:p>
    <w:p w14:paraId="4CE3F933" w14:textId="77777777" w:rsidR="0038239D" w:rsidRDefault="00000000">
      <w:pPr>
        <w:pStyle w:val="Heading2"/>
      </w:pPr>
      <w:bookmarkStart w:id="15" w:name="Xbf1f1e00e420fff68baa9041f46d72988e5cffc"/>
      <w:bookmarkEnd w:id="14"/>
      <w:r>
        <w:t>9. Why This Architecture and Services Are Used</w:t>
      </w:r>
    </w:p>
    <w:p w14:paraId="60DBEE4F" w14:textId="77777777" w:rsidR="0038239D" w:rsidRDefault="00000000">
      <w:pPr>
        <w:pStyle w:val="FirstParagraph"/>
      </w:pPr>
      <w:r>
        <w:t>This project intentionally uses a serverless and AI-driven architecture to align with modern industry practices. The reasons for choosing this approach are:</w:t>
      </w:r>
    </w:p>
    <w:p w14:paraId="70522782" w14:textId="77777777" w:rsidR="0038239D" w:rsidRDefault="00000000">
      <w:pPr>
        <w:pStyle w:val="Compact"/>
        <w:numPr>
          <w:ilvl w:val="0"/>
          <w:numId w:val="12"/>
        </w:numPr>
      </w:pPr>
      <w:r>
        <w:rPr>
          <w:b/>
          <w:bCs/>
        </w:rPr>
        <w:t>No Server Management</w:t>
      </w:r>
      <w:r>
        <w:t>: AWS Lambda removes the need to manage servers, operating systems, or scaling policies.</w:t>
      </w:r>
    </w:p>
    <w:p w14:paraId="1AC2AC20" w14:textId="77777777" w:rsidR="0038239D" w:rsidRDefault="00000000">
      <w:pPr>
        <w:pStyle w:val="Compact"/>
        <w:numPr>
          <w:ilvl w:val="0"/>
          <w:numId w:val="12"/>
        </w:numPr>
      </w:pPr>
      <w:r>
        <w:rPr>
          <w:b/>
          <w:bCs/>
        </w:rPr>
        <w:t>Automatic Scalability</w:t>
      </w:r>
      <w:r>
        <w:t>: The application automatically scales based on incoming traffic without manual intervention.</w:t>
      </w:r>
    </w:p>
    <w:p w14:paraId="395211E1" w14:textId="77777777" w:rsidR="0038239D" w:rsidRDefault="00000000">
      <w:pPr>
        <w:pStyle w:val="Compact"/>
        <w:numPr>
          <w:ilvl w:val="0"/>
          <w:numId w:val="12"/>
        </w:numPr>
      </w:pPr>
      <w:r>
        <w:rPr>
          <w:b/>
          <w:bCs/>
        </w:rPr>
        <w:t>Cost Efficiency</w:t>
      </w:r>
      <w:r>
        <w:t>: Pay only for actual usage, making it suitable for learning projects and real-world production systems.</w:t>
      </w:r>
    </w:p>
    <w:p w14:paraId="1C84BECE" w14:textId="77777777" w:rsidR="0038239D" w:rsidRDefault="00000000">
      <w:pPr>
        <w:pStyle w:val="Compact"/>
        <w:numPr>
          <w:ilvl w:val="0"/>
          <w:numId w:val="12"/>
        </w:numPr>
      </w:pPr>
      <w:r>
        <w:rPr>
          <w:b/>
          <w:bCs/>
        </w:rPr>
        <w:t>High Availability</w:t>
      </w:r>
      <w:r>
        <w:t>: AWS-managed services ensure reliability and fault tolerance.</w:t>
      </w:r>
    </w:p>
    <w:p w14:paraId="2B98A50D" w14:textId="77777777" w:rsidR="0038239D" w:rsidRDefault="00000000">
      <w:pPr>
        <w:pStyle w:val="Compact"/>
        <w:numPr>
          <w:ilvl w:val="0"/>
          <w:numId w:val="12"/>
        </w:numPr>
      </w:pPr>
      <w:r>
        <w:rPr>
          <w:b/>
          <w:bCs/>
        </w:rPr>
        <w:t>Fast Development</w:t>
      </w:r>
      <w:r>
        <w:t>: Serverless and managed services reduce development time.</w:t>
      </w:r>
    </w:p>
    <w:p w14:paraId="1A00B0C0" w14:textId="77777777" w:rsidR="0038239D" w:rsidRDefault="00000000">
      <w:pPr>
        <w:pStyle w:val="Compact"/>
        <w:numPr>
          <w:ilvl w:val="0"/>
          <w:numId w:val="12"/>
        </w:numPr>
      </w:pPr>
      <w:r>
        <w:rPr>
          <w:b/>
          <w:bCs/>
        </w:rPr>
        <w:t>API-Driven Design</w:t>
      </w:r>
      <w:r>
        <w:t>: API Gateway enables easy integration with web, mobile, or third-party clients.</w:t>
      </w:r>
    </w:p>
    <w:p w14:paraId="2789851A" w14:textId="77777777" w:rsidR="0038239D" w:rsidRDefault="00000000">
      <w:pPr>
        <w:pStyle w:val="Compact"/>
        <w:numPr>
          <w:ilvl w:val="0"/>
          <w:numId w:val="12"/>
        </w:numPr>
      </w:pPr>
      <w:r>
        <w:rPr>
          <w:b/>
          <w:bCs/>
        </w:rPr>
        <w:t>Secure by Design</w:t>
      </w:r>
      <w:r>
        <w:t>: IAM roles ensure controlled and least-privilege access.</w:t>
      </w:r>
    </w:p>
    <w:p w14:paraId="61C3F7A2" w14:textId="77777777" w:rsidR="0038239D" w:rsidRDefault="00000000">
      <w:pPr>
        <w:pStyle w:val="Compact"/>
        <w:numPr>
          <w:ilvl w:val="0"/>
          <w:numId w:val="12"/>
        </w:numPr>
      </w:pPr>
      <w:r>
        <w:rPr>
          <w:b/>
          <w:bCs/>
        </w:rPr>
        <w:t>Real-World Relevance</w:t>
      </w:r>
      <w:r>
        <w:t>: Serverless + GenAI is widely adopted in modern cloud applications.</w:t>
      </w:r>
    </w:p>
    <w:p w14:paraId="35FFDCBE" w14:textId="77777777" w:rsidR="0038239D" w:rsidRDefault="00000000">
      <w:pPr>
        <w:pStyle w:val="Compact"/>
        <w:numPr>
          <w:ilvl w:val="0"/>
          <w:numId w:val="12"/>
        </w:numPr>
      </w:pPr>
      <w:r>
        <w:rPr>
          <w:b/>
          <w:bCs/>
        </w:rPr>
        <w:t>Enhanced User Experience</w:t>
      </w:r>
      <w:r>
        <w:t>: Generative AI (Amazon Bedrock) makes responses engaging and dynamic.</w:t>
      </w:r>
    </w:p>
    <w:p w14:paraId="33C4252A" w14:textId="77777777" w:rsidR="0038239D" w:rsidRDefault="00000000">
      <w:pPr>
        <w:pStyle w:val="Compact"/>
        <w:numPr>
          <w:ilvl w:val="0"/>
          <w:numId w:val="12"/>
        </w:numPr>
      </w:pPr>
      <w:r>
        <w:rPr>
          <w:b/>
          <w:bCs/>
        </w:rPr>
        <w:t>Resume and Interview Value</w:t>
      </w:r>
      <w:r>
        <w:t>: Demonstrates hands-on experience with high-demand AWS services.</w:t>
      </w:r>
    </w:p>
    <w:p w14:paraId="06D28252" w14:textId="77777777" w:rsidR="0038239D" w:rsidRDefault="00000000">
      <w:pPr>
        <w:pStyle w:val="Heading2"/>
      </w:pPr>
      <w:bookmarkStart w:id="16" w:name="learning-outcomes"/>
      <w:bookmarkEnd w:id="15"/>
      <w:r>
        <w:t>10. Learning Outcomes</w:t>
      </w:r>
    </w:p>
    <w:p w14:paraId="54DE30E5" w14:textId="77777777" w:rsidR="0038239D" w:rsidRDefault="00000000">
      <w:pPr>
        <w:pStyle w:val="Compact"/>
        <w:numPr>
          <w:ilvl w:val="0"/>
          <w:numId w:val="13"/>
        </w:numPr>
      </w:pPr>
      <w:r>
        <w:t>Hands-on experience with AWS serverless services</w:t>
      </w:r>
    </w:p>
    <w:p w14:paraId="6B06A85E" w14:textId="77777777" w:rsidR="0038239D" w:rsidRDefault="00000000">
      <w:pPr>
        <w:pStyle w:val="Compact"/>
        <w:numPr>
          <w:ilvl w:val="0"/>
          <w:numId w:val="13"/>
        </w:numPr>
      </w:pPr>
      <w:r>
        <w:t>Understanding of REST API design</w:t>
      </w:r>
    </w:p>
    <w:p w14:paraId="7975FC8E" w14:textId="77777777" w:rsidR="0038239D" w:rsidRDefault="00000000">
      <w:pPr>
        <w:pStyle w:val="Compact"/>
        <w:numPr>
          <w:ilvl w:val="0"/>
          <w:numId w:val="13"/>
        </w:numPr>
      </w:pPr>
      <w:r>
        <w:t>Secure IAM configuration</w:t>
      </w:r>
    </w:p>
    <w:p w14:paraId="3E66CEB2" w14:textId="77777777" w:rsidR="0038239D" w:rsidRDefault="00000000">
      <w:pPr>
        <w:pStyle w:val="Compact"/>
        <w:numPr>
          <w:ilvl w:val="0"/>
          <w:numId w:val="13"/>
        </w:numPr>
      </w:pPr>
      <w:r>
        <w:t>DynamoDB data handling</w:t>
      </w:r>
    </w:p>
    <w:p w14:paraId="091446ED" w14:textId="77777777" w:rsidR="0038239D" w:rsidRDefault="00000000">
      <w:pPr>
        <w:pStyle w:val="Compact"/>
        <w:numPr>
          <w:ilvl w:val="0"/>
          <w:numId w:val="13"/>
        </w:numPr>
      </w:pPr>
      <w:r>
        <w:t>Practical GenAI integration using Amazon Bedrock</w:t>
      </w:r>
    </w:p>
    <w:p w14:paraId="69F1B7C7" w14:textId="77777777" w:rsidR="0038239D" w:rsidRDefault="00000000">
      <w:pPr>
        <w:pStyle w:val="Compact"/>
        <w:numPr>
          <w:ilvl w:val="0"/>
          <w:numId w:val="13"/>
        </w:numPr>
      </w:pPr>
      <w:r>
        <w:t>Cloud cost optimization</w:t>
      </w:r>
    </w:p>
    <w:p w14:paraId="79244AA5" w14:textId="77777777" w:rsidR="0038239D" w:rsidRDefault="00000000">
      <w:pPr>
        <w:pStyle w:val="Heading2"/>
      </w:pPr>
      <w:bookmarkStart w:id="17" w:name="use-cases"/>
      <w:bookmarkEnd w:id="16"/>
      <w:r>
        <w:t>10. Use Cases</w:t>
      </w:r>
    </w:p>
    <w:p w14:paraId="005097BA" w14:textId="77777777" w:rsidR="0038239D" w:rsidRDefault="00000000">
      <w:pPr>
        <w:pStyle w:val="Compact"/>
        <w:numPr>
          <w:ilvl w:val="0"/>
          <w:numId w:val="14"/>
        </w:numPr>
      </w:pPr>
      <w:r>
        <w:t>Learning and educational platforms</w:t>
      </w:r>
    </w:p>
    <w:p w14:paraId="2ED970BF" w14:textId="77777777" w:rsidR="0038239D" w:rsidRDefault="00000000">
      <w:pPr>
        <w:pStyle w:val="Compact"/>
        <w:numPr>
          <w:ilvl w:val="0"/>
          <w:numId w:val="14"/>
        </w:numPr>
      </w:pPr>
      <w:r>
        <w:t>Cloud demonstration projects</w:t>
      </w:r>
    </w:p>
    <w:p w14:paraId="66C70F60" w14:textId="77777777" w:rsidR="0038239D" w:rsidRDefault="00000000">
      <w:pPr>
        <w:pStyle w:val="Compact"/>
        <w:numPr>
          <w:ilvl w:val="0"/>
          <w:numId w:val="14"/>
        </w:numPr>
      </w:pPr>
      <w:r>
        <w:t>Resume and portfolio showcase</w:t>
      </w:r>
    </w:p>
    <w:p w14:paraId="7DA5C2BE" w14:textId="77777777" w:rsidR="0038239D" w:rsidRDefault="00000000">
      <w:pPr>
        <w:pStyle w:val="Compact"/>
        <w:numPr>
          <w:ilvl w:val="0"/>
          <w:numId w:val="14"/>
        </w:numPr>
      </w:pPr>
      <w:r>
        <w:t>Interview discussion project</w:t>
      </w:r>
    </w:p>
    <w:p w14:paraId="5B2CF04D" w14:textId="77777777" w:rsidR="0038239D" w:rsidRDefault="00000000">
      <w:pPr>
        <w:pStyle w:val="Heading2"/>
      </w:pPr>
      <w:bookmarkStart w:id="18" w:name="clean-up-steps-cost-optimization"/>
      <w:bookmarkEnd w:id="17"/>
      <w:r>
        <w:lastRenderedPageBreak/>
        <w:t>11. Clean-Up Steps (Cost Optimization)</w:t>
      </w:r>
    </w:p>
    <w:p w14:paraId="660BAEC9" w14:textId="77777777" w:rsidR="0038239D" w:rsidRDefault="00000000">
      <w:pPr>
        <w:pStyle w:val="FirstParagraph"/>
      </w:pPr>
      <w:r>
        <w:t>To avoid unnecessary AWS charges: - Delete AWS Lambda function - Remove API Gateway resources - Delete DynamoDB table - Disable or delete Amplify app - Remove unused IAM roles</w:t>
      </w:r>
    </w:p>
    <w:p w14:paraId="693D35AD" w14:textId="77777777" w:rsidR="0038239D" w:rsidRDefault="00000000">
      <w:pPr>
        <w:pStyle w:val="Heading2"/>
      </w:pPr>
      <w:bookmarkStart w:id="19" w:name="interview-ready-explanations"/>
      <w:bookmarkEnd w:id="18"/>
      <w:r>
        <w:t>11. Interview-Ready Explanations</w:t>
      </w:r>
    </w:p>
    <w:p w14:paraId="6C4113D3" w14:textId="77777777" w:rsidR="0038239D" w:rsidRDefault="00000000">
      <w:pPr>
        <w:pStyle w:val="Heading3"/>
      </w:pPr>
      <w:bookmarkStart w:id="20" w:name="simplified-34-lines-interview-answer"/>
      <w:r>
        <w:t>11.1 Simplified (3–4 Lines) – Interview Answer</w:t>
      </w:r>
    </w:p>
    <w:p w14:paraId="17A267A9" w14:textId="77777777" w:rsidR="0038239D" w:rsidRDefault="00000000">
      <w:pPr>
        <w:pStyle w:val="FirstParagraph"/>
      </w:pPr>
      <w:r>
        <w:t>This project uses a serverless architecture to eliminate server management and enable automatic scaling. AWS Lambda, API Gateway, and DynamoDB provide a cost-effective and highly available backend. Amazon Bedrock adds Generative AI capabilities, making the application more engaging and modern. Overall, the design reflects real-world cloud application development practices.</w:t>
      </w:r>
    </w:p>
    <w:p w14:paraId="4C6F8859" w14:textId="77777777" w:rsidR="0038239D" w:rsidRDefault="00000000">
      <w:pPr>
        <w:pStyle w:val="Heading3"/>
      </w:pPr>
      <w:bookmarkStart w:id="21" w:name="why-this-project-interview-answer"/>
      <w:bookmarkEnd w:id="20"/>
      <w:r>
        <w:t>11.2 “Why This Project?” – Interview Answer</w:t>
      </w:r>
    </w:p>
    <w:p w14:paraId="6DCEA2E2" w14:textId="77777777" w:rsidR="0038239D" w:rsidRDefault="00000000">
      <w:pPr>
        <w:pStyle w:val="FirstParagraph"/>
      </w:pPr>
      <w:r>
        <w:t>I chose this project to gain hands-on experience with real-world AWS services rather than theoretical concepts. It demonstrates how serverless architecture, APIs, databases, and Generative AI work together in production systems. This project helped me understand scalable cloud design, security using IAM, and AI integration, which are highly demanded skills in the industry.</w:t>
      </w:r>
    </w:p>
    <w:p w14:paraId="2B4BAF2A" w14:textId="77777777" w:rsidR="0038239D" w:rsidRDefault="00000000">
      <w:pPr>
        <w:pStyle w:val="Heading2"/>
      </w:pPr>
      <w:bookmarkStart w:id="22" w:name="Xa4020c021262fe17d48998880c1ddecf5c0e7e4"/>
      <w:bookmarkEnd w:id="19"/>
      <w:bookmarkEnd w:id="21"/>
      <w:r>
        <w:t>12. Why This Architecture (Deep Dive – Why This and Not Others)</w:t>
      </w:r>
    </w:p>
    <w:p w14:paraId="118BA9DD" w14:textId="77777777" w:rsidR="0038239D" w:rsidRDefault="00000000">
      <w:pPr>
        <w:pStyle w:val="Heading3"/>
      </w:pPr>
      <w:bookmarkStart w:id="23" w:name="X30ae60f9a1c553bc4a520a22d4d14e7372b9801"/>
      <w:r>
        <w:t>12.1 Why Serverless Instead of Traditional Servers (EC2)</w:t>
      </w:r>
    </w:p>
    <w:p w14:paraId="36004154" w14:textId="77777777" w:rsidR="0038239D" w:rsidRDefault="00000000">
      <w:pPr>
        <w:pStyle w:val="Compact"/>
        <w:numPr>
          <w:ilvl w:val="0"/>
          <w:numId w:val="15"/>
        </w:numPr>
      </w:pPr>
      <w:r>
        <w:t>No need to manage servers, OS updates, or capacity planning</w:t>
      </w:r>
    </w:p>
    <w:p w14:paraId="42D6F647" w14:textId="77777777" w:rsidR="0038239D" w:rsidRDefault="00000000">
      <w:pPr>
        <w:pStyle w:val="Compact"/>
        <w:numPr>
          <w:ilvl w:val="0"/>
          <w:numId w:val="15"/>
        </w:numPr>
      </w:pPr>
      <w:r>
        <w:t>Automatic scaling without manual configuration</w:t>
      </w:r>
    </w:p>
    <w:p w14:paraId="4BB2D590" w14:textId="77777777" w:rsidR="0038239D" w:rsidRDefault="00000000">
      <w:pPr>
        <w:pStyle w:val="Compact"/>
        <w:numPr>
          <w:ilvl w:val="0"/>
          <w:numId w:val="15"/>
        </w:numPr>
      </w:pPr>
      <w:r>
        <w:t>Lower operational cost compared to always-running EC2 instances</w:t>
      </w:r>
    </w:p>
    <w:p w14:paraId="26B7D200" w14:textId="77777777" w:rsidR="0038239D" w:rsidRDefault="00000000">
      <w:pPr>
        <w:pStyle w:val="Compact"/>
        <w:numPr>
          <w:ilvl w:val="0"/>
          <w:numId w:val="15"/>
        </w:numPr>
      </w:pPr>
      <w:r>
        <w:t>Faster development and deployment</w:t>
      </w:r>
    </w:p>
    <w:p w14:paraId="750017EC" w14:textId="77777777" w:rsidR="0038239D" w:rsidRDefault="00000000">
      <w:pPr>
        <w:pStyle w:val="Heading3"/>
      </w:pPr>
      <w:bookmarkStart w:id="24" w:name="X33fe9928852427067bcab3d1258d1d7f2d36a17"/>
      <w:bookmarkEnd w:id="23"/>
      <w:r>
        <w:t>12.2 Why DynamoDB Instead of Relational Databases</w:t>
      </w:r>
    </w:p>
    <w:p w14:paraId="1FA2B558" w14:textId="77777777" w:rsidR="0038239D" w:rsidRDefault="00000000">
      <w:pPr>
        <w:pStyle w:val="Compact"/>
        <w:numPr>
          <w:ilvl w:val="0"/>
          <w:numId w:val="16"/>
        </w:numPr>
      </w:pPr>
      <w:r>
        <w:t>Fully managed NoSQL service with high scalability</w:t>
      </w:r>
    </w:p>
    <w:p w14:paraId="4013A724" w14:textId="77777777" w:rsidR="0038239D" w:rsidRDefault="00000000">
      <w:pPr>
        <w:pStyle w:val="Compact"/>
        <w:numPr>
          <w:ilvl w:val="0"/>
          <w:numId w:val="16"/>
        </w:numPr>
      </w:pPr>
      <w:r>
        <w:t>Low latency performance at scale</w:t>
      </w:r>
    </w:p>
    <w:p w14:paraId="4CFFF66E" w14:textId="77777777" w:rsidR="0038239D" w:rsidRDefault="00000000">
      <w:pPr>
        <w:pStyle w:val="Compact"/>
        <w:numPr>
          <w:ilvl w:val="0"/>
          <w:numId w:val="16"/>
        </w:numPr>
      </w:pPr>
      <w:r>
        <w:t>No schema management overhead</w:t>
      </w:r>
    </w:p>
    <w:p w14:paraId="129DB873" w14:textId="77777777" w:rsidR="0038239D" w:rsidRDefault="00000000">
      <w:pPr>
        <w:pStyle w:val="Compact"/>
        <w:numPr>
          <w:ilvl w:val="0"/>
          <w:numId w:val="16"/>
        </w:numPr>
      </w:pPr>
      <w:r>
        <w:t>Better fit for simple key-value and document-based data</w:t>
      </w:r>
    </w:p>
    <w:p w14:paraId="47B9C920" w14:textId="77777777" w:rsidR="0038239D" w:rsidRDefault="00000000">
      <w:pPr>
        <w:pStyle w:val="Heading3"/>
      </w:pPr>
      <w:bookmarkStart w:id="25" w:name="X4f1b2f44f338793ac590723abc2495c00c25837"/>
      <w:bookmarkEnd w:id="24"/>
      <w:r>
        <w:t>12.3 Why API Gateway Instead of Direct Lambda URLs</w:t>
      </w:r>
    </w:p>
    <w:p w14:paraId="3D65B70D" w14:textId="77777777" w:rsidR="0038239D" w:rsidRDefault="00000000">
      <w:pPr>
        <w:pStyle w:val="Compact"/>
        <w:numPr>
          <w:ilvl w:val="0"/>
          <w:numId w:val="17"/>
        </w:numPr>
      </w:pPr>
      <w:r>
        <w:t>Better security and request management</w:t>
      </w:r>
    </w:p>
    <w:p w14:paraId="022C532E" w14:textId="77777777" w:rsidR="0038239D" w:rsidRDefault="00000000">
      <w:pPr>
        <w:pStyle w:val="Compact"/>
        <w:numPr>
          <w:ilvl w:val="0"/>
          <w:numId w:val="17"/>
        </w:numPr>
      </w:pPr>
      <w:r>
        <w:t>Easy REST API creation</w:t>
      </w:r>
    </w:p>
    <w:p w14:paraId="797FBCF0" w14:textId="77777777" w:rsidR="0038239D" w:rsidRDefault="00000000">
      <w:pPr>
        <w:pStyle w:val="Compact"/>
        <w:numPr>
          <w:ilvl w:val="0"/>
          <w:numId w:val="17"/>
        </w:numPr>
      </w:pPr>
      <w:r>
        <w:t>Supports throttling, logging, and authentication</w:t>
      </w:r>
    </w:p>
    <w:p w14:paraId="348029FE" w14:textId="77777777" w:rsidR="0038239D" w:rsidRDefault="00000000">
      <w:pPr>
        <w:pStyle w:val="Compact"/>
        <w:numPr>
          <w:ilvl w:val="0"/>
          <w:numId w:val="17"/>
        </w:numPr>
      </w:pPr>
      <w:r>
        <w:t>Industry-standard API exposure</w:t>
      </w:r>
    </w:p>
    <w:p w14:paraId="33D7C7EC" w14:textId="77777777" w:rsidR="0038239D" w:rsidRDefault="00000000">
      <w:pPr>
        <w:pStyle w:val="Heading3"/>
      </w:pPr>
      <w:bookmarkStart w:id="26" w:name="Xb645aa1ee8847d9d6e5ad2fa3276c2361b73c72"/>
      <w:bookmarkEnd w:id="25"/>
      <w:r>
        <w:lastRenderedPageBreak/>
        <w:t>12.4 Why Amazon Bedrock Instead of External AI APIs</w:t>
      </w:r>
    </w:p>
    <w:p w14:paraId="781D699F" w14:textId="77777777" w:rsidR="0038239D" w:rsidRDefault="00000000">
      <w:pPr>
        <w:pStyle w:val="Compact"/>
        <w:numPr>
          <w:ilvl w:val="0"/>
          <w:numId w:val="18"/>
        </w:numPr>
      </w:pPr>
      <w:r>
        <w:t>Native AWS integration and security</w:t>
      </w:r>
    </w:p>
    <w:p w14:paraId="1B69DE24" w14:textId="77777777" w:rsidR="0038239D" w:rsidRDefault="00000000">
      <w:pPr>
        <w:pStyle w:val="Compact"/>
        <w:numPr>
          <w:ilvl w:val="0"/>
          <w:numId w:val="18"/>
        </w:numPr>
      </w:pPr>
      <w:r>
        <w:t>No need to manage AI infrastructure</w:t>
      </w:r>
    </w:p>
    <w:p w14:paraId="477BDBC7" w14:textId="77777777" w:rsidR="0038239D" w:rsidRDefault="00000000">
      <w:pPr>
        <w:pStyle w:val="Compact"/>
        <w:numPr>
          <w:ilvl w:val="0"/>
          <w:numId w:val="18"/>
        </w:numPr>
      </w:pPr>
      <w:r>
        <w:t>Enterprise-grade compliance</w:t>
      </w:r>
    </w:p>
    <w:p w14:paraId="75AB2CD1" w14:textId="77777777" w:rsidR="0038239D" w:rsidRDefault="00000000">
      <w:pPr>
        <w:pStyle w:val="Compact"/>
        <w:numPr>
          <w:ilvl w:val="0"/>
          <w:numId w:val="18"/>
        </w:numPr>
      </w:pPr>
      <w:r>
        <w:t>Demonstrates advanced AWS GenAI capability</w:t>
      </w:r>
    </w:p>
    <w:p w14:paraId="42E351BA" w14:textId="77777777" w:rsidR="0038239D" w:rsidRDefault="00000000">
      <w:pPr>
        <w:pStyle w:val="Heading2"/>
      </w:pPr>
      <w:bookmarkStart w:id="27" w:name="challenges-faced-and-solutions"/>
      <w:bookmarkEnd w:id="22"/>
      <w:bookmarkEnd w:id="26"/>
      <w:r>
        <w:t>13. Challenges Faced and Solutions</w:t>
      </w:r>
    </w:p>
    <w:p w14:paraId="25C31388" w14:textId="77777777" w:rsidR="0038239D" w:rsidRDefault="00000000">
      <w:pPr>
        <w:pStyle w:val="Heading3"/>
      </w:pPr>
      <w:bookmarkStart w:id="28" w:name="challenge-1-iam-permission-errors"/>
      <w:r>
        <w:t>Challenge 1: IAM Permission Errors</w:t>
      </w:r>
    </w:p>
    <w:p w14:paraId="47D0FC68" w14:textId="77777777" w:rsidR="0038239D" w:rsidRDefault="00000000">
      <w:pPr>
        <w:pStyle w:val="Compact"/>
        <w:numPr>
          <w:ilvl w:val="0"/>
          <w:numId w:val="19"/>
        </w:numPr>
      </w:pPr>
      <w:r>
        <w:rPr>
          <w:b/>
          <w:bCs/>
        </w:rPr>
        <w:t>Issue</w:t>
      </w:r>
      <w:r>
        <w:t>: Lambda could not access DynamoDB or Bedrock</w:t>
      </w:r>
    </w:p>
    <w:p w14:paraId="376FFDDE" w14:textId="77777777" w:rsidR="0038239D" w:rsidRDefault="00000000">
      <w:pPr>
        <w:pStyle w:val="Compact"/>
        <w:numPr>
          <w:ilvl w:val="0"/>
          <w:numId w:val="19"/>
        </w:numPr>
      </w:pPr>
      <w:r>
        <w:rPr>
          <w:b/>
          <w:bCs/>
        </w:rPr>
        <w:t>Solution</w:t>
      </w:r>
      <w:r>
        <w:t>: Configured least-privilege IAM roles with correct policies</w:t>
      </w:r>
    </w:p>
    <w:p w14:paraId="5E6B108D" w14:textId="77777777" w:rsidR="0038239D" w:rsidRDefault="00000000">
      <w:pPr>
        <w:pStyle w:val="Heading3"/>
      </w:pPr>
      <w:bookmarkStart w:id="29" w:name="X26f211782af0622a3c8a1de61e925a511923610"/>
      <w:bookmarkEnd w:id="28"/>
      <w:r>
        <w:t>Challenge 2: API Gateway Integration Issues</w:t>
      </w:r>
    </w:p>
    <w:p w14:paraId="4C66E86F" w14:textId="77777777" w:rsidR="0038239D" w:rsidRDefault="00000000">
      <w:pPr>
        <w:pStyle w:val="Compact"/>
        <w:numPr>
          <w:ilvl w:val="0"/>
          <w:numId w:val="20"/>
        </w:numPr>
      </w:pPr>
      <w:r>
        <w:rPr>
          <w:b/>
          <w:bCs/>
        </w:rPr>
        <w:t>Issue</w:t>
      </w:r>
      <w:r>
        <w:t>: Incorrect request/response mapping</w:t>
      </w:r>
    </w:p>
    <w:p w14:paraId="22EFC3CA" w14:textId="77777777" w:rsidR="0038239D" w:rsidRDefault="00000000">
      <w:pPr>
        <w:pStyle w:val="Compact"/>
        <w:numPr>
          <w:ilvl w:val="0"/>
          <w:numId w:val="20"/>
        </w:numPr>
      </w:pPr>
      <w:r>
        <w:rPr>
          <w:b/>
          <w:bCs/>
        </w:rPr>
        <w:t>Solution</w:t>
      </w:r>
      <w:r>
        <w:t>: Fixed integration settings and tested using Postman</w:t>
      </w:r>
    </w:p>
    <w:p w14:paraId="6336F193" w14:textId="77777777" w:rsidR="0038239D" w:rsidRDefault="00000000">
      <w:pPr>
        <w:pStyle w:val="Heading3"/>
      </w:pPr>
      <w:bookmarkStart w:id="30" w:name="challenge-3-bedrock-response-formatting"/>
      <w:bookmarkEnd w:id="29"/>
      <w:r>
        <w:t>Challenge 3: Bedrock Response Formatting</w:t>
      </w:r>
    </w:p>
    <w:p w14:paraId="4DDE8266" w14:textId="77777777" w:rsidR="0038239D" w:rsidRDefault="00000000">
      <w:pPr>
        <w:pStyle w:val="Compact"/>
        <w:numPr>
          <w:ilvl w:val="0"/>
          <w:numId w:val="21"/>
        </w:numPr>
      </w:pPr>
      <w:r>
        <w:rPr>
          <w:b/>
          <w:bCs/>
        </w:rPr>
        <w:t>Issue</w:t>
      </w:r>
      <w:r>
        <w:t>: AI responses were not structured</w:t>
      </w:r>
    </w:p>
    <w:p w14:paraId="6C3D4F67" w14:textId="77777777" w:rsidR="0038239D" w:rsidRDefault="00000000">
      <w:pPr>
        <w:pStyle w:val="Compact"/>
        <w:numPr>
          <w:ilvl w:val="0"/>
          <w:numId w:val="21"/>
        </w:numPr>
      </w:pPr>
      <w:r>
        <w:rPr>
          <w:b/>
          <w:bCs/>
        </w:rPr>
        <w:t>Solution</w:t>
      </w:r>
      <w:r>
        <w:t>: Improved prompt design for consistent output</w:t>
      </w:r>
    </w:p>
    <w:p w14:paraId="071C2625" w14:textId="77777777" w:rsidR="0038239D" w:rsidRDefault="00000000">
      <w:pPr>
        <w:pStyle w:val="Heading3"/>
      </w:pPr>
      <w:bookmarkStart w:id="31" w:name="challenge-4-cost-awareness"/>
      <w:bookmarkEnd w:id="30"/>
      <w:r>
        <w:t>Challenge 4: Cost Awareness</w:t>
      </w:r>
    </w:p>
    <w:p w14:paraId="5DF01981" w14:textId="77777777" w:rsidR="0038239D" w:rsidRDefault="00000000">
      <w:pPr>
        <w:pStyle w:val="Compact"/>
        <w:numPr>
          <w:ilvl w:val="0"/>
          <w:numId w:val="22"/>
        </w:numPr>
      </w:pPr>
      <w:r>
        <w:rPr>
          <w:b/>
          <w:bCs/>
        </w:rPr>
        <w:t>Issue</w:t>
      </w:r>
      <w:r>
        <w:t>: Risk of unnecessary AWS charges</w:t>
      </w:r>
    </w:p>
    <w:p w14:paraId="5F0F4F51" w14:textId="77777777" w:rsidR="0038239D" w:rsidRDefault="00000000">
      <w:pPr>
        <w:pStyle w:val="Compact"/>
        <w:numPr>
          <w:ilvl w:val="0"/>
          <w:numId w:val="22"/>
        </w:numPr>
      </w:pPr>
      <w:r>
        <w:rPr>
          <w:b/>
          <w:bCs/>
        </w:rPr>
        <w:t>Solution</w:t>
      </w:r>
      <w:r>
        <w:t>: Implemented proper cleanup steps and monitored usage</w:t>
      </w:r>
    </w:p>
    <w:p w14:paraId="6962AE04" w14:textId="77777777" w:rsidR="0038239D" w:rsidRDefault="00000000">
      <w:pPr>
        <w:pStyle w:val="Heading2"/>
      </w:pPr>
      <w:bookmarkStart w:id="32" w:name="future-enhancements"/>
      <w:bookmarkEnd w:id="27"/>
      <w:bookmarkEnd w:id="31"/>
      <w:r>
        <w:t>14. Future Enhancements</w:t>
      </w:r>
    </w:p>
    <w:p w14:paraId="09BAB642" w14:textId="77777777" w:rsidR="0038239D" w:rsidRDefault="00000000">
      <w:pPr>
        <w:pStyle w:val="Compact"/>
        <w:numPr>
          <w:ilvl w:val="0"/>
          <w:numId w:val="23"/>
        </w:numPr>
      </w:pPr>
      <w:r>
        <w:t>Add user authentication using Amazon Cognito</w:t>
      </w:r>
    </w:p>
    <w:p w14:paraId="5AEEBD8B" w14:textId="77777777" w:rsidR="0038239D" w:rsidRDefault="00000000">
      <w:pPr>
        <w:pStyle w:val="Compact"/>
        <w:numPr>
          <w:ilvl w:val="0"/>
          <w:numId w:val="23"/>
        </w:numPr>
      </w:pPr>
      <w:r>
        <w:t>Store user interaction history</w:t>
      </w:r>
    </w:p>
    <w:p w14:paraId="13EA66D9" w14:textId="77777777" w:rsidR="0038239D" w:rsidRDefault="00000000">
      <w:pPr>
        <w:pStyle w:val="Compact"/>
        <w:numPr>
          <w:ilvl w:val="0"/>
          <w:numId w:val="23"/>
        </w:numPr>
      </w:pPr>
      <w:r>
        <w:t>Add multilingual support using AI</w:t>
      </w:r>
    </w:p>
    <w:p w14:paraId="22785525" w14:textId="77777777" w:rsidR="0038239D" w:rsidRDefault="00000000">
      <w:pPr>
        <w:pStyle w:val="Compact"/>
        <w:numPr>
          <w:ilvl w:val="0"/>
          <w:numId w:val="23"/>
        </w:numPr>
      </w:pPr>
      <w:r>
        <w:t>Add caching using Amazon CloudFront</w:t>
      </w:r>
    </w:p>
    <w:p w14:paraId="7D673CC3" w14:textId="77777777" w:rsidR="0038239D" w:rsidRDefault="00000000">
      <w:pPr>
        <w:pStyle w:val="Compact"/>
        <w:numPr>
          <w:ilvl w:val="0"/>
          <w:numId w:val="23"/>
        </w:numPr>
      </w:pPr>
      <w:r>
        <w:t>Improve frontend UI with real-time updates</w:t>
      </w:r>
    </w:p>
    <w:p w14:paraId="7C92FA40" w14:textId="77777777" w:rsidR="0038239D" w:rsidRDefault="00000000">
      <w:pPr>
        <w:pStyle w:val="Heading2"/>
      </w:pPr>
      <w:bookmarkStart w:id="33" w:name="one-page-project-summary"/>
      <w:bookmarkEnd w:id="32"/>
      <w:r>
        <w:t>15. One-Page Project Summary</w:t>
      </w:r>
    </w:p>
    <w:p w14:paraId="2D975B5E" w14:textId="77777777" w:rsidR="0038239D" w:rsidRDefault="00000000">
      <w:pPr>
        <w:pStyle w:val="Heading3"/>
      </w:pPr>
      <w:bookmarkStart w:id="34" w:name="project-name"/>
      <w:r>
        <w:t>Project Name</w:t>
      </w:r>
    </w:p>
    <w:p w14:paraId="2298F134" w14:textId="77777777" w:rsidR="0038239D" w:rsidRDefault="00000000">
      <w:pPr>
        <w:pStyle w:val="FirstParagraph"/>
      </w:pPr>
      <w:r>
        <w:t>Serverless Cloud Fun Facts Application with Generative AI</w:t>
      </w:r>
    </w:p>
    <w:p w14:paraId="606A1960" w14:textId="77777777" w:rsidR="0038239D" w:rsidRDefault="00000000">
      <w:pPr>
        <w:pStyle w:val="Heading3"/>
      </w:pPr>
      <w:bookmarkStart w:id="35" w:name="objective"/>
      <w:bookmarkEnd w:id="34"/>
      <w:r>
        <w:t>Objective</w:t>
      </w:r>
    </w:p>
    <w:p w14:paraId="615C6EA2" w14:textId="77777777" w:rsidR="0038239D" w:rsidRDefault="00000000">
      <w:pPr>
        <w:pStyle w:val="FirstParagraph"/>
      </w:pPr>
      <w:r>
        <w:t>To build a scalable, cost-efficient serverless application using AWS services and integrate Generative AI for enhanced user experience.</w:t>
      </w:r>
    </w:p>
    <w:p w14:paraId="320D393C" w14:textId="77777777" w:rsidR="0038239D" w:rsidRDefault="00000000">
      <w:pPr>
        <w:pStyle w:val="Heading3"/>
      </w:pPr>
      <w:bookmarkStart w:id="36" w:name="technologies-used"/>
      <w:bookmarkEnd w:id="35"/>
      <w:r>
        <w:lastRenderedPageBreak/>
        <w:t>Technologies Used</w:t>
      </w:r>
    </w:p>
    <w:p w14:paraId="40597A5B" w14:textId="77777777" w:rsidR="0038239D" w:rsidRDefault="00000000">
      <w:pPr>
        <w:pStyle w:val="FirstParagraph"/>
      </w:pPr>
      <w:r>
        <w:t>AWS Lambda, API Gateway, DynamoDB, IAM, Amazon Bedrock, AWS Amplify</w:t>
      </w:r>
    </w:p>
    <w:p w14:paraId="43B7BA71" w14:textId="77777777" w:rsidR="0038239D" w:rsidRDefault="00000000">
      <w:pPr>
        <w:pStyle w:val="Heading3"/>
      </w:pPr>
      <w:bookmarkStart w:id="37" w:name="key-features-1"/>
      <w:bookmarkEnd w:id="36"/>
      <w:r>
        <w:t>Key Features</w:t>
      </w:r>
    </w:p>
    <w:p w14:paraId="7A786287" w14:textId="77777777" w:rsidR="0038239D" w:rsidRDefault="00000000">
      <w:pPr>
        <w:pStyle w:val="Compact"/>
        <w:numPr>
          <w:ilvl w:val="0"/>
          <w:numId w:val="24"/>
        </w:numPr>
      </w:pPr>
      <w:r>
        <w:t>Fully serverless architecture</w:t>
      </w:r>
    </w:p>
    <w:p w14:paraId="7768E14E" w14:textId="77777777" w:rsidR="0038239D" w:rsidRDefault="00000000">
      <w:pPr>
        <w:pStyle w:val="Compact"/>
        <w:numPr>
          <w:ilvl w:val="0"/>
          <w:numId w:val="24"/>
        </w:numPr>
      </w:pPr>
      <w:r>
        <w:t>Auto-scaling and high availability</w:t>
      </w:r>
    </w:p>
    <w:p w14:paraId="0D986EBE" w14:textId="77777777" w:rsidR="0038239D" w:rsidRDefault="00000000">
      <w:pPr>
        <w:pStyle w:val="Compact"/>
        <w:numPr>
          <w:ilvl w:val="0"/>
          <w:numId w:val="24"/>
        </w:numPr>
      </w:pPr>
      <w:r>
        <w:t>Secure IAM-based access</w:t>
      </w:r>
    </w:p>
    <w:p w14:paraId="2BDD16D0" w14:textId="77777777" w:rsidR="0038239D" w:rsidRDefault="00000000">
      <w:pPr>
        <w:pStyle w:val="Compact"/>
        <w:numPr>
          <w:ilvl w:val="0"/>
          <w:numId w:val="24"/>
        </w:numPr>
      </w:pPr>
      <w:r>
        <w:t>Database-backed content</w:t>
      </w:r>
    </w:p>
    <w:p w14:paraId="5BC0EE58" w14:textId="77777777" w:rsidR="0038239D" w:rsidRDefault="00000000">
      <w:pPr>
        <w:pStyle w:val="Compact"/>
        <w:numPr>
          <w:ilvl w:val="0"/>
          <w:numId w:val="24"/>
        </w:numPr>
      </w:pPr>
      <w:r>
        <w:t>Generative AI-powered responses</w:t>
      </w:r>
    </w:p>
    <w:p w14:paraId="13849C6F" w14:textId="77777777" w:rsidR="0038239D" w:rsidRDefault="00000000">
      <w:pPr>
        <w:pStyle w:val="Heading3"/>
      </w:pPr>
      <w:bookmarkStart w:id="38" w:name="outcome"/>
      <w:bookmarkEnd w:id="37"/>
      <w:r>
        <w:t>Outcome</w:t>
      </w:r>
    </w:p>
    <w:p w14:paraId="61720878" w14:textId="77777777" w:rsidR="0038239D" w:rsidRDefault="00000000">
      <w:pPr>
        <w:pStyle w:val="FirstParagraph"/>
      </w:pPr>
      <w:r>
        <w:t>Developed a real-world cloud application demonstrating modern AWS architecture and GenAI integration suitable for production environments and professional portfolios.</w:t>
      </w:r>
    </w:p>
    <w:p w14:paraId="6EBBBBA2" w14:textId="77777777" w:rsidR="0038239D" w:rsidRDefault="00000000">
      <w:pPr>
        <w:pStyle w:val="Heading2"/>
      </w:pPr>
      <w:bookmarkStart w:id="39" w:name="conclusion"/>
      <w:bookmarkEnd w:id="33"/>
      <w:bookmarkEnd w:id="38"/>
      <w:r>
        <w:t>16. Conclusion</w:t>
      </w:r>
    </w:p>
    <w:p w14:paraId="331A201A" w14:textId="77777777" w:rsidR="0038239D" w:rsidRDefault="00000000">
      <w:pPr>
        <w:pStyle w:val="FirstParagraph"/>
      </w:pPr>
      <w:r>
        <w:t>This project demonstrates how modern cloud applications are built using serverless architecture and AI services. It highlights practical AWS skills, scalability, security best practices, and innovative use of Generative AI. The project serves as a strong portfolio example for entry-level cloud and data engineering roles.</w:t>
      </w:r>
    </w:p>
    <w:p w14:paraId="6A068E82" w14:textId="77777777" w:rsidR="001C7DC3" w:rsidRDefault="001C7DC3" w:rsidP="001C7DC3">
      <w:pPr>
        <w:pStyle w:val="BodyText"/>
      </w:pPr>
    </w:p>
    <w:p w14:paraId="4EF6C857" w14:textId="77777777" w:rsidR="001C7DC3" w:rsidRDefault="001C7DC3" w:rsidP="001C7DC3">
      <w:pPr>
        <w:pStyle w:val="BodyText"/>
      </w:pPr>
    </w:p>
    <w:p w14:paraId="51C202E1" w14:textId="334E1491" w:rsidR="001C7DC3" w:rsidRPr="001C7DC3" w:rsidRDefault="001C7DC3" w:rsidP="001C7DC3">
      <w:pPr>
        <w:pStyle w:val="BodyText"/>
      </w:pPr>
      <w:r w:rsidRPr="001C7DC3">
        <w:drawing>
          <wp:inline distT="0" distB="0" distL="0" distR="0" wp14:anchorId="5577D884" wp14:editId="1452BD58">
            <wp:extent cx="5943600" cy="3327400"/>
            <wp:effectExtent l="0" t="0" r="0" b="0"/>
            <wp:docPr id="171439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97483" name=""/>
                    <pic:cNvPicPr/>
                  </pic:nvPicPr>
                  <pic:blipFill>
                    <a:blip r:embed="rId5"/>
                    <a:stretch>
                      <a:fillRect/>
                    </a:stretch>
                  </pic:blipFill>
                  <pic:spPr>
                    <a:xfrm>
                      <a:off x="0" y="0"/>
                      <a:ext cx="5943600" cy="3327400"/>
                    </a:xfrm>
                    <a:prstGeom prst="rect">
                      <a:avLst/>
                    </a:prstGeom>
                  </pic:spPr>
                </pic:pic>
              </a:graphicData>
            </a:graphic>
          </wp:inline>
        </w:drawing>
      </w:r>
      <w:bookmarkEnd w:id="0"/>
      <w:bookmarkEnd w:id="39"/>
    </w:p>
    <w:sectPr w:rsidR="001C7DC3" w:rsidRPr="001C7D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A03E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EA95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2E82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3023186">
    <w:abstractNumId w:val="0"/>
  </w:num>
  <w:num w:numId="2" w16cid:durableId="852571224">
    <w:abstractNumId w:val="1"/>
  </w:num>
  <w:num w:numId="3" w16cid:durableId="1810200243">
    <w:abstractNumId w:val="1"/>
  </w:num>
  <w:num w:numId="4" w16cid:durableId="53744818">
    <w:abstractNumId w:val="1"/>
  </w:num>
  <w:num w:numId="5" w16cid:durableId="217323956">
    <w:abstractNumId w:val="1"/>
  </w:num>
  <w:num w:numId="6" w16cid:durableId="77485499">
    <w:abstractNumId w:val="1"/>
  </w:num>
  <w:num w:numId="7" w16cid:durableId="2056855319">
    <w:abstractNumId w:val="1"/>
  </w:num>
  <w:num w:numId="8" w16cid:durableId="1461797820">
    <w:abstractNumId w:val="1"/>
  </w:num>
  <w:num w:numId="9" w16cid:durableId="145826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1137597">
    <w:abstractNumId w:val="1"/>
  </w:num>
  <w:num w:numId="11" w16cid:durableId="1709600259">
    <w:abstractNumId w:val="1"/>
  </w:num>
  <w:num w:numId="12" w16cid:durableId="1131896850">
    <w:abstractNumId w:val="1"/>
  </w:num>
  <w:num w:numId="13" w16cid:durableId="800921869">
    <w:abstractNumId w:val="1"/>
  </w:num>
  <w:num w:numId="14" w16cid:durableId="326400093">
    <w:abstractNumId w:val="1"/>
  </w:num>
  <w:num w:numId="15" w16cid:durableId="329916345">
    <w:abstractNumId w:val="1"/>
  </w:num>
  <w:num w:numId="16" w16cid:durableId="1752195001">
    <w:abstractNumId w:val="1"/>
  </w:num>
  <w:num w:numId="17" w16cid:durableId="2067678068">
    <w:abstractNumId w:val="1"/>
  </w:num>
  <w:num w:numId="18" w16cid:durableId="1909339107">
    <w:abstractNumId w:val="1"/>
  </w:num>
  <w:num w:numId="19" w16cid:durableId="573516435">
    <w:abstractNumId w:val="1"/>
  </w:num>
  <w:num w:numId="20" w16cid:durableId="363604691">
    <w:abstractNumId w:val="1"/>
  </w:num>
  <w:num w:numId="21" w16cid:durableId="1371799702">
    <w:abstractNumId w:val="1"/>
  </w:num>
  <w:num w:numId="22" w16cid:durableId="1582715219">
    <w:abstractNumId w:val="1"/>
  </w:num>
  <w:num w:numId="23" w16cid:durableId="1284580003">
    <w:abstractNumId w:val="1"/>
  </w:num>
  <w:num w:numId="24" w16cid:durableId="756902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239D"/>
    <w:rsid w:val="001C7DC3"/>
    <w:rsid w:val="0038239D"/>
    <w:rsid w:val="00DA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336A"/>
  <w15:docId w15:val="{32D41A59-BC81-442B-9560-40A955BB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Jadhav</cp:lastModifiedBy>
  <cp:revision>2</cp:revision>
  <dcterms:created xsi:type="dcterms:W3CDTF">2025-12-14T09:56:00Z</dcterms:created>
  <dcterms:modified xsi:type="dcterms:W3CDTF">2025-12-14T09:56:00Z</dcterms:modified>
</cp:coreProperties>
</file>