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69"/>
        <w:gridCol w:w="723"/>
        <w:gridCol w:w="1601"/>
        <w:gridCol w:w="1447"/>
        <w:gridCol w:w="1597"/>
        <w:gridCol w:w="2508"/>
      </w:tblGrid>
      <w:tr w:rsidR="00071D91" w14:paraId="036476CE" w14:textId="77777777" w:rsidTr="00C51FB4">
        <w:tc>
          <w:tcPr>
            <w:tcW w:w="1469" w:type="dxa"/>
          </w:tcPr>
          <w:p w14:paraId="1EBF62FB" w14:textId="1F1E25B6" w:rsidR="00071D91" w:rsidRDefault="00071D91">
            <w:r>
              <w:t>Роль</w:t>
            </w:r>
          </w:p>
        </w:tc>
        <w:tc>
          <w:tcPr>
            <w:tcW w:w="723" w:type="dxa"/>
          </w:tcPr>
          <w:p w14:paraId="2F44EDBC" w14:textId="7ADECFEE" w:rsidR="00071D91" w:rsidRDefault="00071D91">
            <w:r>
              <w:t>Кол-во</w:t>
            </w:r>
          </w:p>
        </w:tc>
        <w:tc>
          <w:tcPr>
            <w:tcW w:w="1601" w:type="dxa"/>
          </w:tcPr>
          <w:p w14:paraId="026101C5" w14:textId="01E0F217" w:rsidR="00071D91" w:rsidRDefault="00071D91">
            <w:r>
              <w:t>Уровень квалификации</w:t>
            </w:r>
          </w:p>
        </w:tc>
        <w:tc>
          <w:tcPr>
            <w:tcW w:w="1447" w:type="dxa"/>
          </w:tcPr>
          <w:p w14:paraId="5E8D8615" w14:textId="47F17FE3" w:rsidR="00071D91" w:rsidRDefault="00071D91">
            <w:r>
              <w:t>Заработная плата(</w:t>
            </w:r>
            <w:proofErr w:type="spellStart"/>
            <w:r>
              <w:t>руб</w:t>
            </w:r>
            <w:proofErr w:type="spellEnd"/>
            <w:r>
              <w:t>/</w:t>
            </w:r>
            <w:proofErr w:type="spellStart"/>
            <w:r>
              <w:t>мес</w:t>
            </w:r>
            <w:proofErr w:type="spellEnd"/>
            <w:r>
              <w:t>)</w:t>
            </w:r>
          </w:p>
        </w:tc>
        <w:tc>
          <w:tcPr>
            <w:tcW w:w="1597" w:type="dxa"/>
          </w:tcPr>
          <w:p w14:paraId="73CF00B9" w14:textId="4ECEE9C5" w:rsidR="00071D91" w:rsidRDefault="00071D91">
            <w:r>
              <w:t>Ставка(/168)</w:t>
            </w:r>
          </w:p>
        </w:tc>
        <w:tc>
          <w:tcPr>
            <w:tcW w:w="2508" w:type="dxa"/>
          </w:tcPr>
          <w:p w14:paraId="765DB137" w14:textId="56C8E390" w:rsidR="00071D91" w:rsidRPr="00A16576" w:rsidRDefault="00071D91">
            <w:r>
              <w:t>Основания для Включения</w:t>
            </w:r>
            <w:r>
              <w:rPr>
                <w:lang w:val="en-US"/>
              </w:rPr>
              <w:t>/</w:t>
            </w:r>
            <w:r>
              <w:t>Исключения</w:t>
            </w:r>
          </w:p>
        </w:tc>
      </w:tr>
      <w:tr w:rsidR="00071D91" w14:paraId="777FE8BA" w14:textId="77777777" w:rsidTr="00C51FB4">
        <w:tc>
          <w:tcPr>
            <w:tcW w:w="1469" w:type="dxa"/>
          </w:tcPr>
          <w:p w14:paraId="402E7EFF" w14:textId="09B39B19" w:rsidR="00071D91" w:rsidRDefault="00071D91">
            <w:r>
              <w:t>Менеджер</w:t>
            </w:r>
          </w:p>
        </w:tc>
        <w:tc>
          <w:tcPr>
            <w:tcW w:w="723" w:type="dxa"/>
          </w:tcPr>
          <w:p w14:paraId="52CAE563" w14:textId="012F2FE7" w:rsidR="00071D91" w:rsidRDefault="00071D91">
            <w:r>
              <w:t>1</w:t>
            </w:r>
          </w:p>
        </w:tc>
        <w:tc>
          <w:tcPr>
            <w:tcW w:w="1601" w:type="dxa"/>
          </w:tcPr>
          <w:p w14:paraId="4CCEDE41" w14:textId="77777777" w:rsidR="00071D91" w:rsidRDefault="00071D91"/>
        </w:tc>
        <w:tc>
          <w:tcPr>
            <w:tcW w:w="1447" w:type="dxa"/>
          </w:tcPr>
          <w:p w14:paraId="373154E8" w14:textId="6E2C7042" w:rsidR="00071D91" w:rsidRPr="00C51FB4" w:rsidRDefault="00C51FB4">
            <w:r>
              <w:t>90.000</w:t>
            </w:r>
          </w:p>
        </w:tc>
        <w:tc>
          <w:tcPr>
            <w:tcW w:w="1597" w:type="dxa"/>
          </w:tcPr>
          <w:p w14:paraId="42C57B69" w14:textId="0EECA3C0" w:rsidR="00071D91" w:rsidRPr="00C51FB4" w:rsidRDefault="00C51FB4">
            <w:r>
              <w:t xml:space="preserve">535 </w:t>
            </w:r>
            <w:proofErr w:type="spellStart"/>
            <w:r>
              <w:t>руб</w:t>
            </w:r>
            <w:proofErr w:type="spellEnd"/>
            <w:r>
              <w:rPr>
                <w:lang w:val="en-US"/>
              </w:rPr>
              <w:t>/</w:t>
            </w:r>
            <w:r>
              <w:t>час</w:t>
            </w:r>
          </w:p>
        </w:tc>
        <w:tc>
          <w:tcPr>
            <w:tcW w:w="2508" w:type="dxa"/>
          </w:tcPr>
          <w:p w14:paraId="7A931455" w14:textId="675BAB3F" w:rsidR="00071D91" w:rsidRDefault="00071D91">
            <w:r>
              <w:t>Для планирования сроков, управления командой и распределения задач.</w:t>
            </w:r>
          </w:p>
        </w:tc>
      </w:tr>
      <w:tr w:rsidR="00071D91" w14:paraId="6247E78D" w14:textId="77777777" w:rsidTr="00C51FB4">
        <w:tc>
          <w:tcPr>
            <w:tcW w:w="1469" w:type="dxa"/>
          </w:tcPr>
          <w:p w14:paraId="01101E7C" w14:textId="30A6FEFC" w:rsidR="00071D91" w:rsidRDefault="00071D91">
            <w:r>
              <w:t>Тимлид</w:t>
            </w:r>
          </w:p>
        </w:tc>
        <w:tc>
          <w:tcPr>
            <w:tcW w:w="723" w:type="dxa"/>
          </w:tcPr>
          <w:p w14:paraId="626E38B6" w14:textId="0A4D5E41" w:rsidR="00071D91" w:rsidRDefault="00071D91">
            <w:r>
              <w:t>1</w:t>
            </w:r>
          </w:p>
        </w:tc>
        <w:tc>
          <w:tcPr>
            <w:tcW w:w="1601" w:type="dxa"/>
          </w:tcPr>
          <w:p w14:paraId="39828AC4" w14:textId="30DE9C1F" w:rsidR="00071D91" w:rsidRPr="00A16576" w:rsidRDefault="00071D91">
            <w:pPr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  <w:tc>
          <w:tcPr>
            <w:tcW w:w="1447" w:type="dxa"/>
          </w:tcPr>
          <w:p w14:paraId="60124EAD" w14:textId="7E705076" w:rsidR="00071D91" w:rsidRPr="00C51FB4" w:rsidRDefault="00E8110F">
            <w:pPr>
              <w:rPr>
                <w:lang w:val="en-US"/>
              </w:rPr>
            </w:pPr>
            <w:r>
              <w:t>372.000</w:t>
            </w:r>
          </w:p>
        </w:tc>
        <w:tc>
          <w:tcPr>
            <w:tcW w:w="1597" w:type="dxa"/>
          </w:tcPr>
          <w:p w14:paraId="2E92801C" w14:textId="07D81ABA" w:rsidR="00071D91" w:rsidRDefault="00C51FB4">
            <w:r>
              <w:t>2214</w:t>
            </w:r>
            <w:r>
              <w:t xml:space="preserve"> </w:t>
            </w:r>
            <w:proofErr w:type="spellStart"/>
            <w:r>
              <w:t>руб</w:t>
            </w:r>
            <w:proofErr w:type="spellEnd"/>
            <w:r>
              <w:rPr>
                <w:lang w:val="en-US"/>
              </w:rPr>
              <w:t>/</w:t>
            </w:r>
            <w:r>
              <w:t>час</w:t>
            </w:r>
          </w:p>
        </w:tc>
        <w:tc>
          <w:tcPr>
            <w:tcW w:w="2508" w:type="dxa"/>
          </w:tcPr>
          <w:p w14:paraId="39613C02" w14:textId="2D1C37B9" w:rsidR="00071D91" w:rsidRDefault="00071D91">
            <w:r>
              <w:t xml:space="preserve">Ответственный за архитектурные решения и координацию разработки </w:t>
            </w:r>
          </w:p>
        </w:tc>
      </w:tr>
      <w:tr w:rsidR="00071D91" w14:paraId="24F2D21C" w14:textId="77777777" w:rsidTr="00C51FB4">
        <w:tc>
          <w:tcPr>
            <w:tcW w:w="1469" w:type="dxa"/>
          </w:tcPr>
          <w:p w14:paraId="7B8AE95B" w14:textId="38B50CC0" w:rsidR="00071D91" w:rsidRPr="00A16576" w:rsidRDefault="00071D91">
            <w:pPr>
              <w:rPr>
                <w:lang w:val="en-US"/>
              </w:rPr>
            </w:pPr>
            <w:r>
              <w:t xml:space="preserve">Дизайнер </w:t>
            </w:r>
            <w:r>
              <w:rPr>
                <w:lang w:val="en-US"/>
              </w:rPr>
              <w:t>UX</w:t>
            </w:r>
          </w:p>
        </w:tc>
        <w:tc>
          <w:tcPr>
            <w:tcW w:w="723" w:type="dxa"/>
          </w:tcPr>
          <w:p w14:paraId="1B273FCC" w14:textId="552592F8" w:rsidR="00071D91" w:rsidRDefault="00071D91">
            <w:r>
              <w:t>1</w:t>
            </w:r>
          </w:p>
        </w:tc>
        <w:tc>
          <w:tcPr>
            <w:tcW w:w="1601" w:type="dxa"/>
          </w:tcPr>
          <w:p w14:paraId="4BC732C6" w14:textId="77777777" w:rsidR="00071D91" w:rsidRDefault="00071D91"/>
        </w:tc>
        <w:tc>
          <w:tcPr>
            <w:tcW w:w="1447" w:type="dxa"/>
          </w:tcPr>
          <w:p w14:paraId="33F3C294" w14:textId="534FBD90" w:rsidR="00071D91" w:rsidRDefault="00071D91" w:rsidP="00A16576">
            <w:r>
              <w:t xml:space="preserve"> 80.000</w:t>
            </w:r>
          </w:p>
        </w:tc>
        <w:tc>
          <w:tcPr>
            <w:tcW w:w="1597" w:type="dxa"/>
          </w:tcPr>
          <w:p w14:paraId="319000A2" w14:textId="7A0F6745" w:rsidR="00071D91" w:rsidRDefault="00C51FB4">
            <w:r>
              <w:t>476</w:t>
            </w:r>
            <w:r>
              <w:t xml:space="preserve"> </w:t>
            </w:r>
            <w:proofErr w:type="spellStart"/>
            <w:r>
              <w:t>руб</w:t>
            </w:r>
            <w:proofErr w:type="spellEnd"/>
            <w:r>
              <w:rPr>
                <w:lang w:val="en-US"/>
              </w:rPr>
              <w:t>/</w:t>
            </w:r>
            <w:r>
              <w:t>час</w:t>
            </w:r>
          </w:p>
        </w:tc>
        <w:tc>
          <w:tcPr>
            <w:tcW w:w="2508" w:type="dxa"/>
          </w:tcPr>
          <w:p w14:paraId="297C69C7" w14:textId="45498C16" w:rsidR="00071D91" w:rsidRDefault="00071D91">
            <w:r>
              <w:t>Ответственный за удобность пользовательского интерфейса</w:t>
            </w:r>
          </w:p>
        </w:tc>
      </w:tr>
      <w:tr w:rsidR="00071D91" w14:paraId="102CD694" w14:textId="77777777" w:rsidTr="00C51FB4">
        <w:tc>
          <w:tcPr>
            <w:tcW w:w="1469" w:type="dxa"/>
          </w:tcPr>
          <w:p w14:paraId="12733558" w14:textId="6EAEAF10" w:rsidR="00071D91" w:rsidRPr="00A16576" w:rsidRDefault="00071D91">
            <w:r>
              <w:rPr>
                <w:lang w:val="en-US"/>
              </w:rPr>
              <w:t>Frontend</w:t>
            </w:r>
            <w:r>
              <w:t xml:space="preserve"> -разработчик</w:t>
            </w:r>
          </w:p>
        </w:tc>
        <w:tc>
          <w:tcPr>
            <w:tcW w:w="723" w:type="dxa"/>
          </w:tcPr>
          <w:p w14:paraId="68D23B25" w14:textId="01E1848F" w:rsidR="00071D91" w:rsidRDefault="00071D91">
            <w:r>
              <w:t>2</w:t>
            </w:r>
          </w:p>
        </w:tc>
        <w:tc>
          <w:tcPr>
            <w:tcW w:w="1601" w:type="dxa"/>
          </w:tcPr>
          <w:p w14:paraId="6433F3E6" w14:textId="61EA7527" w:rsidR="00071D91" w:rsidRPr="00A16576" w:rsidRDefault="00071D91">
            <w:pPr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1447" w:type="dxa"/>
          </w:tcPr>
          <w:p w14:paraId="3820A941" w14:textId="36CC073D" w:rsidR="00071D91" w:rsidRPr="00C51FB4" w:rsidRDefault="00C51FB4">
            <w:r>
              <w:rPr>
                <w:lang w:val="en-US"/>
              </w:rPr>
              <w:t>211.000</w:t>
            </w:r>
          </w:p>
        </w:tc>
        <w:tc>
          <w:tcPr>
            <w:tcW w:w="1597" w:type="dxa"/>
          </w:tcPr>
          <w:p w14:paraId="33C49FDD" w14:textId="7A7F8E40" w:rsidR="00071D91" w:rsidRDefault="002C5EEC">
            <w:r>
              <w:t>1255</w:t>
            </w:r>
            <w:r w:rsidR="00C51FB4">
              <w:t xml:space="preserve"> </w:t>
            </w:r>
            <w:proofErr w:type="spellStart"/>
            <w:r w:rsidR="00C51FB4">
              <w:t>руб</w:t>
            </w:r>
            <w:proofErr w:type="spellEnd"/>
            <w:r w:rsidR="00C51FB4">
              <w:rPr>
                <w:lang w:val="en-US"/>
              </w:rPr>
              <w:t>/</w:t>
            </w:r>
            <w:r w:rsidR="00C51FB4">
              <w:t>час</w:t>
            </w:r>
          </w:p>
        </w:tc>
        <w:tc>
          <w:tcPr>
            <w:tcW w:w="2508" w:type="dxa"/>
          </w:tcPr>
          <w:p w14:paraId="7896EE37" w14:textId="5FD0D74A" w:rsidR="002C5EEC" w:rsidRPr="002C5EEC" w:rsidRDefault="00071D91" w:rsidP="002C5EEC">
            <w:r>
              <w:t>Ответственный за клиентскую часть системы (работоспособность интерфейса приложения)</w:t>
            </w:r>
            <w:r w:rsidR="002C5EEC">
              <w:t xml:space="preserve">(1 разработчик отвечает за разработку приложения на базе </w:t>
            </w:r>
            <w:r w:rsidR="002C5EEC" w:rsidRPr="002C5EEC">
              <w:rPr>
                <w:lang w:val="en-US"/>
              </w:rPr>
              <w:t>android</w:t>
            </w:r>
            <w:r w:rsidR="002C5EEC" w:rsidRPr="002C5EEC">
              <w:t>(6) и выше</w:t>
            </w:r>
            <w:r w:rsidR="002C5EEC" w:rsidRPr="002C5EEC">
              <w:t xml:space="preserve">; 2 </w:t>
            </w:r>
            <w:r w:rsidR="002C5EEC">
              <w:t xml:space="preserve">разработчик отвечает за разработку приложения на базе </w:t>
            </w:r>
            <w:proofErr w:type="spellStart"/>
            <w:r w:rsidR="002C5EEC">
              <w:rPr>
                <w:lang w:val="en-US"/>
              </w:rPr>
              <w:t>ios</w:t>
            </w:r>
            <w:proofErr w:type="spellEnd"/>
            <w:r w:rsidR="002C5EEC">
              <w:t>(11) и выше</w:t>
            </w:r>
          </w:p>
          <w:p w14:paraId="5809EF44" w14:textId="513DADD0" w:rsidR="00071D91" w:rsidRPr="00670619" w:rsidRDefault="002C5EEC">
            <w:r>
              <w:t>)</w:t>
            </w:r>
          </w:p>
        </w:tc>
      </w:tr>
      <w:tr w:rsidR="00071D91" w14:paraId="5AE2CC87" w14:textId="77777777" w:rsidTr="00C51FB4">
        <w:tc>
          <w:tcPr>
            <w:tcW w:w="1469" w:type="dxa"/>
          </w:tcPr>
          <w:p w14:paraId="23309B33" w14:textId="12C3700F" w:rsidR="00071D91" w:rsidRPr="00A16576" w:rsidRDefault="00071D91">
            <w:r>
              <w:rPr>
                <w:lang w:val="en-US"/>
              </w:rPr>
              <w:t xml:space="preserve">Backend </w:t>
            </w:r>
            <w:r>
              <w:t>-разработчик</w:t>
            </w:r>
          </w:p>
        </w:tc>
        <w:tc>
          <w:tcPr>
            <w:tcW w:w="723" w:type="dxa"/>
          </w:tcPr>
          <w:p w14:paraId="1ABEA62E" w14:textId="7E382DE3" w:rsidR="00071D91" w:rsidRDefault="00071D91">
            <w:r>
              <w:t>2</w:t>
            </w:r>
          </w:p>
        </w:tc>
        <w:tc>
          <w:tcPr>
            <w:tcW w:w="1601" w:type="dxa"/>
          </w:tcPr>
          <w:p w14:paraId="1EFA0476" w14:textId="3F23524F" w:rsidR="00071D91" w:rsidRPr="00A16576" w:rsidRDefault="00071D91">
            <w:pPr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1447" w:type="dxa"/>
          </w:tcPr>
          <w:p w14:paraId="7889DCDC" w14:textId="04E0B85B" w:rsidR="00071D91" w:rsidRPr="00C51FB4" w:rsidRDefault="00C51FB4">
            <w:pPr>
              <w:rPr>
                <w:lang w:val="en-US"/>
              </w:rPr>
            </w:pPr>
            <w:r>
              <w:rPr>
                <w:lang w:val="en-US"/>
              </w:rPr>
              <w:t>250.000</w:t>
            </w:r>
          </w:p>
        </w:tc>
        <w:tc>
          <w:tcPr>
            <w:tcW w:w="1597" w:type="dxa"/>
          </w:tcPr>
          <w:p w14:paraId="3AB7EA8F" w14:textId="28CF6CC9" w:rsidR="00071D91" w:rsidRDefault="002C5EEC">
            <w:r>
              <w:t>1488</w:t>
            </w:r>
            <w:r w:rsidR="00C51FB4">
              <w:t xml:space="preserve"> </w:t>
            </w:r>
            <w:proofErr w:type="spellStart"/>
            <w:r w:rsidR="00C51FB4">
              <w:t>руб</w:t>
            </w:r>
            <w:proofErr w:type="spellEnd"/>
            <w:r w:rsidR="00C51FB4">
              <w:rPr>
                <w:lang w:val="en-US"/>
              </w:rPr>
              <w:t>/</w:t>
            </w:r>
            <w:r w:rsidR="00C51FB4">
              <w:t>час</w:t>
            </w:r>
          </w:p>
        </w:tc>
        <w:tc>
          <w:tcPr>
            <w:tcW w:w="2508" w:type="dxa"/>
          </w:tcPr>
          <w:p w14:paraId="4EB8B649" w14:textId="77777777" w:rsidR="00071D91" w:rsidRDefault="00071D91">
            <w:r>
              <w:t>Ответственный за серверную логику приложения</w:t>
            </w:r>
          </w:p>
          <w:p w14:paraId="1F35F7F2" w14:textId="77777777" w:rsidR="003C0407" w:rsidRPr="002C5EEC" w:rsidRDefault="003C0407" w:rsidP="003C0407">
            <w:r>
              <w:t xml:space="preserve">)(1 разработчик отвечает за разработку приложения на базе </w:t>
            </w:r>
            <w:r w:rsidRPr="002C5EEC">
              <w:rPr>
                <w:lang w:val="en-US"/>
              </w:rPr>
              <w:t>android</w:t>
            </w:r>
            <w:r w:rsidRPr="002C5EEC">
              <w:t xml:space="preserve">(6) и выше; 2 </w:t>
            </w:r>
            <w:r>
              <w:t xml:space="preserve">разработчик отвечает за разработку приложения на базе </w:t>
            </w:r>
            <w:proofErr w:type="spellStart"/>
            <w:r>
              <w:rPr>
                <w:lang w:val="en-US"/>
              </w:rPr>
              <w:t>ios</w:t>
            </w:r>
            <w:proofErr w:type="spellEnd"/>
            <w:r>
              <w:t>(11) и выше</w:t>
            </w:r>
          </w:p>
          <w:p w14:paraId="5BEAD463" w14:textId="7475C831" w:rsidR="003C0407" w:rsidRDefault="003C0407" w:rsidP="003C0407">
            <w:r>
              <w:t>)</w:t>
            </w:r>
          </w:p>
        </w:tc>
      </w:tr>
      <w:tr w:rsidR="00071D91" w14:paraId="78D3AA55" w14:textId="77777777" w:rsidTr="00C51FB4">
        <w:tc>
          <w:tcPr>
            <w:tcW w:w="1469" w:type="dxa"/>
          </w:tcPr>
          <w:p w14:paraId="49CD4CD4" w14:textId="18C2B890" w:rsidR="00071D91" w:rsidRDefault="00071D91">
            <w:r>
              <w:t>Тестировщик</w:t>
            </w:r>
          </w:p>
        </w:tc>
        <w:tc>
          <w:tcPr>
            <w:tcW w:w="723" w:type="dxa"/>
          </w:tcPr>
          <w:p w14:paraId="64094F88" w14:textId="63BCDA0C" w:rsidR="00071D91" w:rsidRDefault="00071D91">
            <w:r>
              <w:t>1</w:t>
            </w:r>
          </w:p>
        </w:tc>
        <w:tc>
          <w:tcPr>
            <w:tcW w:w="1601" w:type="dxa"/>
          </w:tcPr>
          <w:p w14:paraId="543D1189" w14:textId="77777777" w:rsidR="00071D91" w:rsidRDefault="00071D91"/>
        </w:tc>
        <w:tc>
          <w:tcPr>
            <w:tcW w:w="1447" w:type="dxa"/>
          </w:tcPr>
          <w:p w14:paraId="45D69BA5" w14:textId="12859FEE" w:rsidR="00071D91" w:rsidRDefault="00071D91">
            <w:r>
              <w:t>4</w:t>
            </w:r>
            <w:r w:rsidR="00C51FB4">
              <w:t>3</w:t>
            </w:r>
            <w:r>
              <w:t>.000</w:t>
            </w:r>
          </w:p>
        </w:tc>
        <w:tc>
          <w:tcPr>
            <w:tcW w:w="1597" w:type="dxa"/>
          </w:tcPr>
          <w:p w14:paraId="060993C8" w14:textId="0D6F9BB7" w:rsidR="00071D91" w:rsidRDefault="002C5EEC">
            <w:r>
              <w:t>255</w:t>
            </w:r>
            <w:r w:rsidR="00C51FB4">
              <w:t xml:space="preserve"> </w:t>
            </w:r>
            <w:proofErr w:type="spellStart"/>
            <w:r w:rsidR="00C51FB4">
              <w:t>руб</w:t>
            </w:r>
            <w:proofErr w:type="spellEnd"/>
            <w:r w:rsidR="00C51FB4">
              <w:rPr>
                <w:lang w:val="en-US"/>
              </w:rPr>
              <w:t>/</w:t>
            </w:r>
            <w:r w:rsidR="00C51FB4">
              <w:t>час</w:t>
            </w:r>
          </w:p>
        </w:tc>
        <w:tc>
          <w:tcPr>
            <w:tcW w:w="2508" w:type="dxa"/>
          </w:tcPr>
          <w:p w14:paraId="551DF1D7" w14:textId="3CAE4E96" w:rsidR="00071D91" w:rsidRDefault="00071D91">
            <w:r>
              <w:t>Ответственный за проведение тестов готового продукта</w:t>
            </w:r>
          </w:p>
        </w:tc>
      </w:tr>
    </w:tbl>
    <w:p w14:paraId="730B1806" w14:textId="77777777" w:rsidR="00E978EA" w:rsidRDefault="00E978EA"/>
    <w:sectPr w:rsidR="00E97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4C39B" w14:textId="77777777" w:rsidR="00D5796D" w:rsidRDefault="00D5796D" w:rsidP="00071D91">
      <w:pPr>
        <w:spacing w:after="0" w:line="240" w:lineRule="auto"/>
      </w:pPr>
      <w:r>
        <w:separator/>
      </w:r>
    </w:p>
  </w:endnote>
  <w:endnote w:type="continuationSeparator" w:id="0">
    <w:p w14:paraId="2274F623" w14:textId="77777777" w:rsidR="00D5796D" w:rsidRDefault="00D5796D" w:rsidP="0007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C7F24" w14:textId="77777777" w:rsidR="00D5796D" w:rsidRDefault="00D5796D" w:rsidP="00071D91">
      <w:pPr>
        <w:spacing w:after="0" w:line="240" w:lineRule="auto"/>
      </w:pPr>
      <w:r>
        <w:separator/>
      </w:r>
    </w:p>
  </w:footnote>
  <w:footnote w:type="continuationSeparator" w:id="0">
    <w:p w14:paraId="34B6EAC6" w14:textId="77777777" w:rsidR="00D5796D" w:rsidRDefault="00D5796D" w:rsidP="00071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7C"/>
    <w:rsid w:val="00071D91"/>
    <w:rsid w:val="002C5EEC"/>
    <w:rsid w:val="003A60C6"/>
    <w:rsid w:val="003C0407"/>
    <w:rsid w:val="00670619"/>
    <w:rsid w:val="00A13487"/>
    <w:rsid w:val="00A16576"/>
    <w:rsid w:val="00A56C7C"/>
    <w:rsid w:val="00C51FB4"/>
    <w:rsid w:val="00CC4FAF"/>
    <w:rsid w:val="00D5796D"/>
    <w:rsid w:val="00E8110F"/>
    <w:rsid w:val="00E9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030D"/>
  <w15:chartTrackingRefBased/>
  <w15:docId w15:val="{D59038D4-1693-4107-A593-E2361E03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 Заголовок1"/>
    <w:basedOn w:val="a"/>
    <w:link w:val="110"/>
    <w:qFormat/>
    <w:rsid w:val="00E978EA"/>
    <w:pPr>
      <w:spacing w:after="240" w:line="360" w:lineRule="auto"/>
      <w:jc w:val="center"/>
      <w:outlineLvl w:val="0"/>
    </w:pPr>
    <w:rPr>
      <w:b/>
      <w:caps/>
      <w:sz w:val="24"/>
      <w:szCs w:val="24"/>
    </w:rPr>
  </w:style>
  <w:style w:type="character" w:customStyle="1" w:styleId="110">
    <w:name w:val="Стиль1 Заголовок1 Знак"/>
    <w:basedOn w:val="a0"/>
    <w:link w:val="11"/>
    <w:rsid w:val="00E978EA"/>
    <w:rPr>
      <w:b/>
      <w:caps/>
      <w:sz w:val="24"/>
      <w:szCs w:val="24"/>
    </w:rPr>
  </w:style>
  <w:style w:type="paragraph" w:customStyle="1" w:styleId="1">
    <w:name w:val="Стиль1 Основной"/>
    <w:basedOn w:val="a"/>
    <w:link w:val="10"/>
    <w:qFormat/>
    <w:rsid w:val="00E978EA"/>
    <w:pPr>
      <w:spacing w:after="0" w:line="360" w:lineRule="auto"/>
      <w:ind w:firstLine="709"/>
      <w:jc w:val="both"/>
    </w:pPr>
    <w:rPr>
      <w:sz w:val="24"/>
    </w:rPr>
  </w:style>
  <w:style w:type="character" w:customStyle="1" w:styleId="10">
    <w:name w:val="Стиль1 Основной Знак"/>
    <w:basedOn w:val="a0"/>
    <w:link w:val="1"/>
    <w:rsid w:val="00E978EA"/>
    <w:rPr>
      <w:sz w:val="24"/>
    </w:rPr>
  </w:style>
  <w:style w:type="paragraph" w:customStyle="1" w:styleId="12">
    <w:name w:val="Стиль1 Наименование Рисунка"/>
    <w:basedOn w:val="1"/>
    <w:link w:val="13"/>
    <w:qFormat/>
    <w:rsid w:val="00E978EA"/>
    <w:pPr>
      <w:spacing w:before="240" w:after="240"/>
      <w:ind w:firstLine="0"/>
      <w:jc w:val="center"/>
    </w:pPr>
  </w:style>
  <w:style w:type="character" w:customStyle="1" w:styleId="13">
    <w:name w:val="Стиль1 Наименование Рисунка Знак"/>
    <w:basedOn w:val="10"/>
    <w:link w:val="12"/>
    <w:rsid w:val="00E978EA"/>
    <w:rPr>
      <w:sz w:val="24"/>
    </w:rPr>
  </w:style>
  <w:style w:type="table" w:styleId="a3">
    <w:name w:val="Table Grid"/>
    <w:basedOn w:val="a1"/>
    <w:uiPriority w:val="39"/>
    <w:rsid w:val="00A1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1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1D91"/>
  </w:style>
  <w:style w:type="paragraph" w:styleId="a6">
    <w:name w:val="footer"/>
    <w:basedOn w:val="a"/>
    <w:link w:val="a7"/>
    <w:uiPriority w:val="99"/>
    <w:unhideWhenUsed/>
    <w:rsid w:val="00071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1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Shishow</dc:creator>
  <cp:keywords/>
  <dc:description/>
  <cp:lastModifiedBy>Maks Shishow</cp:lastModifiedBy>
  <cp:revision>4</cp:revision>
  <dcterms:created xsi:type="dcterms:W3CDTF">2024-09-27T14:10:00Z</dcterms:created>
  <dcterms:modified xsi:type="dcterms:W3CDTF">2024-09-27T16:05:00Z</dcterms:modified>
</cp:coreProperties>
</file>