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32831" w14:textId="21E67F9F" w:rsidR="00C2575E" w:rsidRPr="004E0F71" w:rsidRDefault="00C2575E" w:rsidP="00C2575E">
      <w:pPr>
        <w:rPr>
          <w:b/>
          <w:bCs/>
          <w:sz w:val="28"/>
          <w:szCs w:val="28"/>
        </w:rPr>
      </w:pPr>
      <w:r w:rsidRPr="004E0F71">
        <w:rPr>
          <w:b/>
          <w:bCs/>
          <w:sz w:val="28"/>
          <w:szCs w:val="28"/>
        </w:rPr>
        <w:t>Name-A</w:t>
      </w:r>
      <w:r w:rsidR="004332B3">
        <w:rPr>
          <w:b/>
          <w:bCs/>
          <w:sz w:val="28"/>
          <w:szCs w:val="28"/>
        </w:rPr>
        <w:t>ditya Raj</w:t>
      </w:r>
    </w:p>
    <w:p w14:paraId="09A04CB2" w14:textId="41FCE10B" w:rsidR="00C2575E" w:rsidRPr="004E0F71" w:rsidRDefault="00C2575E" w:rsidP="00C2575E">
      <w:pPr>
        <w:rPr>
          <w:b/>
          <w:bCs/>
          <w:sz w:val="28"/>
          <w:szCs w:val="28"/>
        </w:rPr>
      </w:pPr>
      <w:r w:rsidRPr="004E0F71">
        <w:rPr>
          <w:b/>
          <w:bCs/>
          <w:sz w:val="28"/>
          <w:szCs w:val="28"/>
        </w:rPr>
        <w:t>Reg No-122</w:t>
      </w:r>
      <w:r w:rsidR="004332B3">
        <w:rPr>
          <w:b/>
          <w:bCs/>
          <w:sz w:val="28"/>
          <w:szCs w:val="28"/>
        </w:rPr>
        <w:t>20594</w:t>
      </w:r>
    </w:p>
    <w:p w14:paraId="32B5F3AA" w14:textId="50FBF33D" w:rsidR="00712D88" w:rsidRPr="004E0F71" w:rsidRDefault="00712D88" w:rsidP="00C2575E">
      <w:pPr>
        <w:rPr>
          <w:b/>
          <w:bCs/>
          <w:sz w:val="28"/>
          <w:szCs w:val="28"/>
        </w:rPr>
      </w:pPr>
      <w:r w:rsidRPr="004E0F71">
        <w:rPr>
          <w:b/>
          <w:bCs/>
          <w:sz w:val="28"/>
          <w:szCs w:val="28"/>
        </w:rPr>
        <w:t xml:space="preserve">Course- </w:t>
      </w:r>
      <w:r w:rsidR="004E0F71" w:rsidRPr="004E0F71">
        <w:rPr>
          <w:b/>
          <w:bCs/>
          <w:sz w:val="28"/>
          <w:szCs w:val="28"/>
        </w:rPr>
        <w:t>B. Tech</w:t>
      </w:r>
      <w:r w:rsidRPr="004E0F71">
        <w:rPr>
          <w:b/>
          <w:bCs/>
          <w:sz w:val="28"/>
          <w:szCs w:val="28"/>
        </w:rPr>
        <w:t xml:space="preserve"> CSE</w:t>
      </w:r>
    </w:p>
    <w:p w14:paraId="111D1503" w14:textId="0F8E6FC9" w:rsidR="00C2575E" w:rsidRPr="00C2575E" w:rsidRDefault="00C2575E" w:rsidP="00C2575E">
      <w:pPr>
        <w:rPr>
          <w:b/>
          <w:bCs/>
          <w:sz w:val="48"/>
          <w:szCs w:val="48"/>
        </w:rPr>
      </w:pPr>
      <w:r w:rsidRPr="00C2575E">
        <w:rPr>
          <w:b/>
          <w:bCs/>
          <w:sz w:val="48"/>
          <w:szCs w:val="48"/>
        </w:rPr>
        <w:t>Health Monitoring System Project Report</w:t>
      </w:r>
    </w:p>
    <w:p w14:paraId="23BBD86D" w14:textId="77777777" w:rsidR="00C2575E" w:rsidRPr="00C2575E" w:rsidRDefault="00C2575E" w:rsidP="00C2575E">
      <w:pPr>
        <w:rPr>
          <w:b/>
          <w:bCs/>
          <w:sz w:val="32"/>
          <w:szCs w:val="32"/>
        </w:rPr>
      </w:pPr>
      <w:r w:rsidRPr="00C2575E">
        <w:rPr>
          <w:b/>
          <w:bCs/>
          <w:sz w:val="32"/>
          <w:szCs w:val="32"/>
        </w:rPr>
        <w:t>1. Introduction</w:t>
      </w:r>
    </w:p>
    <w:p w14:paraId="786A9A3F" w14:textId="77777777" w:rsidR="00C2575E" w:rsidRPr="00C2575E" w:rsidRDefault="00C2575E" w:rsidP="00C2575E">
      <w:r w:rsidRPr="00C2575E">
        <w:t>The Health Monitoring System is designed to analyze patient health data using big data processing frameworks such as Apache Spark and Hadoop. The system collects, processes, and predicts health conditions based on historical data. A machine learning model is used to make predictions, and a Flask-based web application provides an interactive user interface.</w:t>
      </w:r>
    </w:p>
    <w:p w14:paraId="2CAC5C1F" w14:textId="77777777" w:rsidR="00C2575E" w:rsidRPr="00C2575E" w:rsidRDefault="00C2575E" w:rsidP="00C2575E">
      <w:pPr>
        <w:rPr>
          <w:b/>
          <w:bCs/>
          <w:sz w:val="32"/>
          <w:szCs w:val="32"/>
        </w:rPr>
      </w:pPr>
      <w:r w:rsidRPr="00C2575E">
        <w:rPr>
          <w:b/>
          <w:bCs/>
          <w:sz w:val="32"/>
          <w:szCs w:val="32"/>
        </w:rPr>
        <w:t>2. Objectives</w:t>
      </w:r>
    </w:p>
    <w:p w14:paraId="6B56E734" w14:textId="77777777" w:rsidR="00C2575E" w:rsidRPr="00C2575E" w:rsidRDefault="00C2575E" w:rsidP="00C2575E">
      <w:pPr>
        <w:numPr>
          <w:ilvl w:val="0"/>
          <w:numId w:val="9"/>
        </w:numPr>
      </w:pPr>
      <w:r w:rsidRPr="00C2575E">
        <w:t>Develop a predictive model for patient health monitoring.</w:t>
      </w:r>
    </w:p>
    <w:p w14:paraId="7FF09CD7" w14:textId="77777777" w:rsidR="00C2575E" w:rsidRPr="00C2575E" w:rsidRDefault="00C2575E" w:rsidP="00C2575E">
      <w:pPr>
        <w:numPr>
          <w:ilvl w:val="0"/>
          <w:numId w:val="9"/>
        </w:numPr>
      </w:pPr>
      <w:r w:rsidRPr="00C2575E">
        <w:t>Utilize Spark and Hadoop for efficient data processing.</w:t>
      </w:r>
    </w:p>
    <w:p w14:paraId="4CBDD41F" w14:textId="77777777" w:rsidR="00C2575E" w:rsidRPr="00C2575E" w:rsidRDefault="00C2575E" w:rsidP="00C2575E">
      <w:pPr>
        <w:numPr>
          <w:ilvl w:val="0"/>
          <w:numId w:val="9"/>
        </w:numPr>
      </w:pPr>
      <w:r w:rsidRPr="00C2575E">
        <w:t>Create a user-friendly web interface to display predictions.</w:t>
      </w:r>
    </w:p>
    <w:p w14:paraId="297F9862" w14:textId="77777777" w:rsidR="00C2575E" w:rsidRPr="00C2575E" w:rsidRDefault="00C2575E" w:rsidP="00C2575E">
      <w:pPr>
        <w:numPr>
          <w:ilvl w:val="0"/>
          <w:numId w:val="9"/>
        </w:numPr>
      </w:pPr>
      <w:r w:rsidRPr="00C2575E">
        <w:t>Maintain persistent input values post-prediction.</w:t>
      </w:r>
    </w:p>
    <w:p w14:paraId="1F05A964" w14:textId="77777777" w:rsidR="00C2575E" w:rsidRPr="00C2575E" w:rsidRDefault="00C2575E" w:rsidP="00C2575E">
      <w:pPr>
        <w:rPr>
          <w:b/>
          <w:bCs/>
          <w:sz w:val="32"/>
          <w:szCs w:val="32"/>
        </w:rPr>
      </w:pPr>
      <w:r w:rsidRPr="00C2575E">
        <w:rPr>
          <w:b/>
          <w:bCs/>
          <w:sz w:val="32"/>
          <w:szCs w:val="32"/>
        </w:rPr>
        <w:t>3. Technologies Used</w:t>
      </w:r>
    </w:p>
    <w:p w14:paraId="3740273D" w14:textId="77777777" w:rsidR="00C2575E" w:rsidRPr="00C2575E" w:rsidRDefault="00C2575E" w:rsidP="00C2575E">
      <w:pPr>
        <w:numPr>
          <w:ilvl w:val="0"/>
          <w:numId w:val="10"/>
        </w:numPr>
      </w:pPr>
      <w:r w:rsidRPr="00C2575E">
        <w:t>Backend: Python, Flask</w:t>
      </w:r>
    </w:p>
    <w:p w14:paraId="332E14B2" w14:textId="77777777" w:rsidR="00C2575E" w:rsidRPr="00C2575E" w:rsidRDefault="00C2575E" w:rsidP="00C2575E">
      <w:pPr>
        <w:numPr>
          <w:ilvl w:val="0"/>
          <w:numId w:val="10"/>
        </w:numPr>
      </w:pPr>
      <w:r w:rsidRPr="00C2575E">
        <w:t>Frontend: HTML, CSS</w:t>
      </w:r>
    </w:p>
    <w:p w14:paraId="09DCB9B9" w14:textId="77777777" w:rsidR="00C2575E" w:rsidRPr="00C2575E" w:rsidRDefault="00C2575E" w:rsidP="00C2575E">
      <w:pPr>
        <w:numPr>
          <w:ilvl w:val="0"/>
          <w:numId w:val="10"/>
        </w:numPr>
      </w:pPr>
      <w:r w:rsidRPr="00C2575E">
        <w:t>Database: CSV for storing patient data</w:t>
      </w:r>
    </w:p>
    <w:p w14:paraId="73CDA580" w14:textId="77777777" w:rsidR="00C2575E" w:rsidRPr="00C2575E" w:rsidRDefault="00C2575E" w:rsidP="00C2575E">
      <w:pPr>
        <w:numPr>
          <w:ilvl w:val="0"/>
          <w:numId w:val="10"/>
        </w:numPr>
      </w:pPr>
      <w:r w:rsidRPr="00C2575E">
        <w:t>Big Data Frameworks: Apache Spark, Hadoop</w:t>
      </w:r>
    </w:p>
    <w:p w14:paraId="335321A7" w14:textId="77777777" w:rsidR="00C2575E" w:rsidRPr="00C2575E" w:rsidRDefault="00C2575E" w:rsidP="00C2575E">
      <w:pPr>
        <w:numPr>
          <w:ilvl w:val="0"/>
          <w:numId w:val="10"/>
        </w:numPr>
      </w:pPr>
      <w:r w:rsidRPr="00C2575E">
        <w:t>Machine Learning: Linear Regression Model (Pickle .pkl file)</w:t>
      </w:r>
    </w:p>
    <w:p w14:paraId="173ECAC7" w14:textId="77777777" w:rsidR="00C2575E" w:rsidRPr="00C2575E" w:rsidRDefault="00C2575E" w:rsidP="00C2575E">
      <w:pPr>
        <w:rPr>
          <w:b/>
          <w:bCs/>
          <w:sz w:val="32"/>
          <w:szCs w:val="32"/>
        </w:rPr>
      </w:pPr>
      <w:r w:rsidRPr="00C2575E">
        <w:rPr>
          <w:b/>
          <w:bCs/>
          <w:sz w:val="32"/>
          <w:szCs w:val="32"/>
        </w:rPr>
        <w:t>4. Project Components</w:t>
      </w:r>
    </w:p>
    <w:p w14:paraId="5EF5F63A" w14:textId="77777777" w:rsidR="00C2575E" w:rsidRPr="00C2575E" w:rsidRDefault="00C2575E" w:rsidP="00C2575E">
      <w:pPr>
        <w:numPr>
          <w:ilvl w:val="0"/>
          <w:numId w:val="11"/>
        </w:numPr>
      </w:pPr>
      <w:r w:rsidRPr="00C2575E">
        <w:t>Dataset (patient_data.csv): Contains patient health records such as blood pressure, sugar levels, and cholesterol.</w:t>
      </w:r>
    </w:p>
    <w:p w14:paraId="1CF40948" w14:textId="77777777" w:rsidR="00C2575E" w:rsidRPr="00C2575E" w:rsidRDefault="00C2575E" w:rsidP="00C2575E">
      <w:pPr>
        <w:numPr>
          <w:ilvl w:val="0"/>
          <w:numId w:val="11"/>
        </w:numPr>
      </w:pPr>
      <w:r w:rsidRPr="00C2575E">
        <w:t>Machine Learning Model (health_model.pkl): A pre-trained linear regression model for predictions.</w:t>
      </w:r>
    </w:p>
    <w:p w14:paraId="5914CC72" w14:textId="77777777" w:rsidR="00C2575E" w:rsidRPr="00C2575E" w:rsidRDefault="00C2575E" w:rsidP="00C2575E">
      <w:pPr>
        <w:numPr>
          <w:ilvl w:val="0"/>
          <w:numId w:val="11"/>
        </w:numPr>
      </w:pPr>
      <w:r w:rsidRPr="00C2575E">
        <w:t>Web Interface (index.html, styles.css): Provides an interactive user experience.</w:t>
      </w:r>
    </w:p>
    <w:p w14:paraId="0DF42196" w14:textId="77777777" w:rsidR="00C2575E" w:rsidRPr="00C2575E" w:rsidRDefault="00C2575E" w:rsidP="00C2575E">
      <w:pPr>
        <w:numPr>
          <w:ilvl w:val="0"/>
          <w:numId w:val="11"/>
        </w:numPr>
      </w:pPr>
      <w:r w:rsidRPr="00C2575E">
        <w:lastRenderedPageBreak/>
        <w:t>Backend (app.py): Manages backend processing, takes user input, and integrates with the machine learning model.</w:t>
      </w:r>
    </w:p>
    <w:p w14:paraId="69B927BE" w14:textId="77777777" w:rsidR="00C2575E" w:rsidRPr="00C2575E" w:rsidRDefault="00C2575E" w:rsidP="00C2575E">
      <w:pPr>
        <w:numPr>
          <w:ilvl w:val="0"/>
          <w:numId w:val="11"/>
        </w:numPr>
      </w:pPr>
      <w:r w:rsidRPr="00C2575E">
        <w:t>Background Image (staticbg.jpg): Enhances the aesthetic appeal of the UI.</w:t>
      </w:r>
    </w:p>
    <w:p w14:paraId="641C3286" w14:textId="77777777" w:rsidR="00C2575E" w:rsidRDefault="00C2575E" w:rsidP="00C2575E">
      <w:pPr>
        <w:rPr>
          <w:b/>
          <w:bCs/>
        </w:rPr>
      </w:pPr>
    </w:p>
    <w:p w14:paraId="24A85197" w14:textId="77777777" w:rsidR="00C2575E" w:rsidRPr="00C2575E" w:rsidRDefault="00C2575E" w:rsidP="00C2575E">
      <w:pPr>
        <w:rPr>
          <w:b/>
          <w:bCs/>
        </w:rPr>
      </w:pPr>
    </w:p>
    <w:p w14:paraId="7F36A353" w14:textId="77777777" w:rsidR="00C2575E" w:rsidRPr="00C2575E" w:rsidRDefault="00C2575E" w:rsidP="00C2575E">
      <w:pPr>
        <w:rPr>
          <w:b/>
          <w:bCs/>
          <w:sz w:val="32"/>
          <w:szCs w:val="32"/>
        </w:rPr>
      </w:pPr>
      <w:r w:rsidRPr="00C2575E">
        <w:rPr>
          <w:b/>
          <w:bCs/>
          <w:sz w:val="32"/>
          <w:szCs w:val="32"/>
        </w:rPr>
        <w:t>5. System Workflow</w:t>
      </w:r>
    </w:p>
    <w:p w14:paraId="6E24984B" w14:textId="77777777" w:rsidR="00C2575E" w:rsidRPr="00C2575E" w:rsidRDefault="00C2575E" w:rsidP="00C2575E">
      <w:pPr>
        <w:numPr>
          <w:ilvl w:val="0"/>
          <w:numId w:val="12"/>
        </w:numPr>
      </w:pPr>
      <w:r w:rsidRPr="00C2575E">
        <w:t>The user inputs health-related data via the web interface.</w:t>
      </w:r>
    </w:p>
    <w:p w14:paraId="0CF359E1" w14:textId="77777777" w:rsidR="00C2575E" w:rsidRPr="00C2575E" w:rsidRDefault="00C2575E" w:rsidP="00C2575E">
      <w:pPr>
        <w:numPr>
          <w:ilvl w:val="0"/>
          <w:numId w:val="12"/>
        </w:numPr>
      </w:pPr>
      <w:r w:rsidRPr="00C2575E">
        <w:t>The input data is sent to the backend Flask application.</w:t>
      </w:r>
    </w:p>
    <w:p w14:paraId="6ECBBE1D" w14:textId="77777777" w:rsidR="00C2575E" w:rsidRPr="00C2575E" w:rsidRDefault="00C2575E" w:rsidP="00C2575E">
      <w:pPr>
        <w:numPr>
          <w:ilvl w:val="0"/>
          <w:numId w:val="12"/>
        </w:numPr>
      </w:pPr>
      <w:r w:rsidRPr="00C2575E">
        <w:t>The pre-trained machine learning model predicts health risks.</w:t>
      </w:r>
    </w:p>
    <w:p w14:paraId="19495347" w14:textId="77777777" w:rsidR="00C2575E" w:rsidRPr="00C2575E" w:rsidRDefault="00C2575E" w:rsidP="00C2575E">
      <w:pPr>
        <w:numPr>
          <w:ilvl w:val="0"/>
          <w:numId w:val="12"/>
        </w:numPr>
      </w:pPr>
      <w:r w:rsidRPr="00C2575E">
        <w:t>The prediction result is displayed on the webpage.</w:t>
      </w:r>
    </w:p>
    <w:p w14:paraId="2D0C7E45" w14:textId="77777777" w:rsidR="00C2575E" w:rsidRPr="00C2575E" w:rsidRDefault="00C2575E" w:rsidP="00C2575E">
      <w:pPr>
        <w:numPr>
          <w:ilvl w:val="0"/>
          <w:numId w:val="12"/>
        </w:numPr>
      </w:pPr>
      <w:r w:rsidRPr="00C2575E">
        <w:t>User inputs remain persistent for ease of modification and re-evaluation.</w:t>
      </w:r>
    </w:p>
    <w:p w14:paraId="5354EEBD" w14:textId="77777777" w:rsidR="00C2575E" w:rsidRPr="00C2575E" w:rsidRDefault="00C2575E" w:rsidP="00C2575E">
      <w:pPr>
        <w:rPr>
          <w:b/>
          <w:bCs/>
          <w:sz w:val="32"/>
          <w:szCs w:val="32"/>
        </w:rPr>
      </w:pPr>
      <w:r w:rsidRPr="00C2575E">
        <w:rPr>
          <w:b/>
          <w:bCs/>
          <w:sz w:val="32"/>
          <w:szCs w:val="32"/>
        </w:rPr>
        <w:t>6. Implementation Details</w:t>
      </w:r>
    </w:p>
    <w:p w14:paraId="7C57A20C" w14:textId="77777777" w:rsidR="00C2575E" w:rsidRPr="00C2575E" w:rsidRDefault="00C2575E" w:rsidP="00C2575E">
      <w:pPr>
        <w:rPr>
          <w:b/>
          <w:bCs/>
          <w:sz w:val="28"/>
          <w:szCs w:val="28"/>
        </w:rPr>
      </w:pPr>
      <w:r w:rsidRPr="00C2575E">
        <w:rPr>
          <w:b/>
          <w:bCs/>
          <w:sz w:val="28"/>
          <w:szCs w:val="28"/>
        </w:rPr>
        <w:t>6.1 Data Processing</w:t>
      </w:r>
    </w:p>
    <w:p w14:paraId="48F09AF3" w14:textId="77777777" w:rsidR="00C2575E" w:rsidRPr="00C2575E" w:rsidRDefault="00C2575E" w:rsidP="00C2575E">
      <w:pPr>
        <w:numPr>
          <w:ilvl w:val="0"/>
          <w:numId w:val="13"/>
        </w:numPr>
      </w:pPr>
      <w:r w:rsidRPr="00C2575E">
        <w:t>Apache Spark and Hadoop handle large-scale patient health data processing.</w:t>
      </w:r>
    </w:p>
    <w:p w14:paraId="51752807" w14:textId="77777777" w:rsidR="00C2575E" w:rsidRPr="00C2575E" w:rsidRDefault="00C2575E" w:rsidP="00C2575E">
      <w:pPr>
        <w:numPr>
          <w:ilvl w:val="0"/>
          <w:numId w:val="13"/>
        </w:numPr>
      </w:pPr>
      <w:r w:rsidRPr="00C2575E">
        <w:t>The system loads structured patient data from patient_data.csv and preprocesses it.</w:t>
      </w:r>
    </w:p>
    <w:p w14:paraId="168D86E3" w14:textId="77777777" w:rsidR="00C2575E" w:rsidRPr="00C2575E" w:rsidRDefault="00C2575E" w:rsidP="00C2575E">
      <w:pPr>
        <w:rPr>
          <w:b/>
          <w:bCs/>
          <w:sz w:val="28"/>
          <w:szCs w:val="28"/>
        </w:rPr>
      </w:pPr>
      <w:r w:rsidRPr="00C2575E">
        <w:rPr>
          <w:b/>
          <w:bCs/>
          <w:sz w:val="28"/>
          <w:szCs w:val="28"/>
        </w:rPr>
        <w:t>6.2 Model Prediction</w:t>
      </w:r>
    </w:p>
    <w:p w14:paraId="4E7C6CFC" w14:textId="77777777" w:rsidR="00C2575E" w:rsidRPr="00C2575E" w:rsidRDefault="00C2575E" w:rsidP="00C2575E">
      <w:pPr>
        <w:numPr>
          <w:ilvl w:val="0"/>
          <w:numId w:val="14"/>
        </w:numPr>
      </w:pPr>
      <w:r w:rsidRPr="00C2575E">
        <w:t>The backend loads the pre-trained model (health_model.pkl) and applies it to the user’s input data.</w:t>
      </w:r>
    </w:p>
    <w:p w14:paraId="166DD412" w14:textId="77777777" w:rsidR="00C2575E" w:rsidRPr="00C2575E" w:rsidRDefault="00C2575E" w:rsidP="00C2575E">
      <w:pPr>
        <w:numPr>
          <w:ilvl w:val="0"/>
          <w:numId w:val="14"/>
        </w:numPr>
      </w:pPr>
      <w:r w:rsidRPr="00C2575E">
        <w:t>The model computes a predicted health parameter based on patient attributes.</w:t>
      </w:r>
    </w:p>
    <w:p w14:paraId="0E6D65D2" w14:textId="77777777" w:rsidR="00C2575E" w:rsidRPr="00C2575E" w:rsidRDefault="00C2575E" w:rsidP="00C2575E">
      <w:pPr>
        <w:rPr>
          <w:b/>
          <w:bCs/>
          <w:sz w:val="28"/>
          <w:szCs w:val="28"/>
        </w:rPr>
      </w:pPr>
      <w:r w:rsidRPr="00C2575E">
        <w:rPr>
          <w:b/>
          <w:bCs/>
          <w:sz w:val="28"/>
          <w:szCs w:val="28"/>
        </w:rPr>
        <w:t>6.3 Web Interface</w:t>
      </w:r>
    </w:p>
    <w:p w14:paraId="15E7F45F" w14:textId="77777777" w:rsidR="00C2575E" w:rsidRPr="00C2575E" w:rsidRDefault="00C2575E" w:rsidP="00C2575E">
      <w:pPr>
        <w:numPr>
          <w:ilvl w:val="0"/>
          <w:numId w:val="15"/>
        </w:numPr>
      </w:pPr>
      <w:r w:rsidRPr="00C2575E">
        <w:t>The HTML and CSS files ensure an intuitive and responsive UI.</w:t>
      </w:r>
    </w:p>
    <w:p w14:paraId="7E969422" w14:textId="77777777" w:rsidR="00C2575E" w:rsidRPr="00C2575E" w:rsidRDefault="00C2575E" w:rsidP="00C2575E">
      <w:pPr>
        <w:numPr>
          <w:ilvl w:val="0"/>
          <w:numId w:val="15"/>
        </w:numPr>
        <w:rPr>
          <w:b/>
          <w:bCs/>
        </w:rPr>
      </w:pPr>
      <w:r w:rsidRPr="00C2575E">
        <w:t>The form fields retain input values even after submitting predictions</w:t>
      </w:r>
      <w:r w:rsidRPr="00C2575E">
        <w:rPr>
          <w:b/>
          <w:bCs/>
        </w:rPr>
        <w:t>.</w:t>
      </w:r>
    </w:p>
    <w:p w14:paraId="71BDE252" w14:textId="77777777" w:rsidR="00C2575E" w:rsidRPr="00C2575E" w:rsidRDefault="00C2575E" w:rsidP="00C2575E">
      <w:pPr>
        <w:rPr>
          <w:b/>
          <w:bCs/>
          <w:sz w:val="32"/>
          <w:szCs w:val="32"/>
        </w:rPr>
      </w:pPr>
      <w:r w:rsidRPr="00C2575E">
        <w:rPr>
          <w:b/>
          <w:bCs/>
          <w:sz w:val="32"/>
          <w:szCs w:val="32"/>
        </w:rPr>
        <w:t>7. Results &amp; Outcomes</w:t>
      </w:r>
    </w:p>
    <w:p w14:paraId="1CA05B4D" w14:textId="77777777" w:rsidR="00C2575E" w:rsidRPr="00C2575E" w:rsidRDefault="00C2575E" w:rsidP="00C2575E">
      <w:pPr>
        <w:numPr>
          <w:ilvl w:val="0"/>
          <w:numId w:val="16"/>
        </w:numPr>
      </w:pPr>
      <w:r w:rsidRPr="00C2575E">
        <w:t>The system provides accurate health predictions based on patient data.</w:t>
      </w:r>
    </w:p>
    <w:p w14:paraId="4EDB6805" w14:textId="77777777" w:rsidR="00C2575E" w:rsidRPr="00C2575E" w:rsidRDefault="00C2575E" w:rsidP="00C2575E">
      <w:pPr>
        <w:numPr>
          <w:ilvl w:val="0"/>
          <w:numId w:val="16"/>
        </w:numPr>
      </w:pPr>
      <w:r w:rsidRPr="00C2575E">
        <w:t>Apache Spark improves data processing speed, making it scalable.</w:t>
      </w:r>
    </w:p>
    <w:p w14:paraId="523279DB" w14:textId="77777777" w:rsidR="00C2575E" w:rsidRDefault="00C2575E" w:rsidP="00C2575E">
      <w:pPr>
        <w:numPr>
          <w:ilvl w:val="0"/>
          <w:numId w:val="16"/>
        </w:numPr>
        <w:rPr>
          <w:b/>
          <w:bCs/>
        </w:rPr>
      </w:pPr>
      <w:r w:rsidRPr="00C2575E">
        <w:t>The user-friendly interface enhances accessibility and usability</w:t>
      </w:r>
      <w:r w:rsidRPr="00C2575E">
        <w:rPr>
          <w:b/>
          <w:bCs/>
        </w:rPr>
        <w:t>.</w:t>
      </w:r>
    </w:p>
    <w:p w14:paraId="0AB951D2" w14:textId="77777777" w:rsidR="00B97E36" w:rsidRDefault="00B97E36" w:rsidP="00B97E36">
      <w:pPr>
        <w:rPr>
          <w:b/>
          <w:bCs/>
        </w:rPr>
      </w:pPr>
    </w:p>
    <w:p w14:paraId="35F930F3" w14:textId="77777777" w:rsidR="00B97E36" w:rsidRDefault="00B97E36" w:rsidP="00B97E36">
      <w:pPr>
        <w:rPr>
          <w:b/>
          <w:bCs/>
        </w:rPr>
      </w:pPr>
    </w:p>
    <w:p w14:paraId="75CF63F1" w14:textId="77777777" w:rsidR="00B97E36" w:rsidRPr="00C2575E" w:rsidRDefault="00B97E36" w:rsidP="00B97E36">
      <w:pPr>
        <w:rPr>
          <w:b/>
          <w:bCs/>
        </w:rPr>
      </w:pPr>
    </w:p>
    <w:p w14:paraId="7579B1EE" w14:textId="77777777" w:rsidR="00C2575E" w:rsidRPr="00C2575E" w:rsidRDefault="00C2575E" w:rsidP="00C2575E">
      <w:pPr>
        <w:rPr>
          <w:b/>
          <w:bCs/>
          <w:sz w:val="32"/>
          <w:szCs w:val="32"/>
        </w:rPr>
      </w:pPr>
      <w:r w:rsidRPr="00C2575E">
        <w:rPr>
          <w:b/>
          <w:bCs/>
          <w:sz w:val="32"/>
          <w:szCs w:val="32"/>
        </w:rPr>
        <w:t>8. Conclusion</w:t>
      </w:r>
    </w:p>
    <w:p w14:paraId="58ABDC77" w14:textId="77777777" w:rsidR="00C2575E" w:rsidRPr="00C2575E" w:rsidRDefault="00C2575E" w:rsidP="00C2575E">
      <w:pPr>
        <w:rPr>
          <w:b/>
          <w:bCs/>
        </w:rPr>
      </w:pPr>
      <w:r w:rsidRPr="00C2575E">
        <w:t>The Health Monitoring System effectively predicts potential health risks by integrating machine learning, big data frameworks, and an interactive web-based interface. It offers a scalable solution for monitoring patient health trends, ensuring efficiency in data processing and predictions</w:t>
      </w:r>
      <w:r w:rsidRPr="00C2575E">
        <w:rPr>
          <w:b/>
          <w:bCs/>
        </w:rPr>
        <w:t>.</w:t>
      </w:r>
    </w:p>
    <w:p w14:paraId="54359560" w14:textId="77777777" w:rsidR="00C2575E" w:rsidRPr="00C2575E" w:rsidRDefault="00C2575E" w:rsidP="00C2575E">
      <w:pPr>
        <w:rPr>
          <w:b/>
          <w:bCs/>
          <w:sz w:val="32"/>
          <w:szCs w:val="32"/>
        </w:rPr>
      </w:pPr>
      <w:r w:rsidRPr="00C2575E">
        <w:rPr>
          <w:b/>
          <w:bCs/>
          <w:sz w:val="32"/>
          <w:szCs w:val="32"/>
        </w:rPr>
        <w:t>9. Future Enhancements</w:t>
      </w:r>
    </w:p>
    <w:p w14:paraId="26B05D0B" w14:textId="77777777" w:rsidR="00C2575E" w:rsidRPr="00C2575E" w:rsidRDefault="00C2575E" w:rsidP="00C2575E">
      <w:pPr>
        <w:numPr>
          <w:ilvl w:val="0"/>
          <w:numId w:val="17"/>
        </w:numPr>
      </w:pPr>
      <w:r w:rsidRPr="00C2575E">
        <w:t>Integration with real-time IoT medical devices.</w:t>
      </w:r>
    </w:p>
    <w:p w14:paraId="56EE2851" w14:textId="77777777" w:rsidR="00C2575E" w:rsidRPr="00C2575E" w:rsidRDefault="00C2575E" w:rsidP="00C2575E">
      <w:pPr>
        <w:numPr>
          <w:ilvl w:val="0"/>
          <w:numId w:val="17"/>
        </w:numPr>
      </w:pPr>
      <w:r w:rsidRPr="00C2575E">
        <w:t>Use of relational databases (SQL) for structured storage.</w:t>
      </w:r>
    </w:p>
    <w:p w14:paraId="098D838C" w14:textId="77777777" w:rsidR="00C2575E" w:rsidRPr="00C2575E" w:rsidRDefault="00C2575E" w:rsidP="00C2575E">
      <w:pPr>
        <w:numPr>
          <w:ilvl w:val="0"/>
          <w:numId w:val="17"/>
        </w:numPr>
      </w:pPr>
      <w:r w:rsidRPr="00C2575E">
        <w:t>Enhancement of prediction accuracy with deep learning models.</w:t>
      </w:r>
    </w:p>
    <w:p w14:paraId="14FC365A" w14:textId="77777777" w:rsidR="00C2575E" w:rsidRPr="00C2575E" w:rsidRDefault="00C2575E" w:rsidP="00C2575E">
      <w:pPr>
        <w:numPr>
          <w:ilvl w:val="0"/>
          <w:numId w:val="17"/>
        </w:numPr>
        <w:rPr>
          <w:b/>
          <w:bCs/>
        </w:rPr>
      </w:pPr>
      <w:r w:rsidRPr="00C2575E">
        <w:t>Mobile-friendly UI for better accessibility</w:t>
      </w:r>
      <w:r w:rsidRPr="00C2575E">
        <w:rPr>
          <w:b/>
          <w:bCs/>
        </w:rPr>
        <w:t>.</w:t>
      </w:r>
    </w:p>
    <w:p w14:paraId="2ABDDFC8" w14:textId="77777777" w:rsidR="00C2575E" w:rsidRPr="00C2575E" w:rsidRDefault="00C2575E" w:rsidP="00C2575E">
      <w:pPr>
        <w:rPr>
          <w:b/>
          <w:bCs/>
          <w:sz w:val="32"/>
          <w:szCs w:val="32"/>
        </w:rPr>
      </w:pPr>
      <w:r w:rsidRPr="00C2575E">
        <w:rPr>
          <w:b/>
          <w:bCs/>
          <w:sz w:val="32"/>
          <w:szCs w:val="32"/>
        </w:rPr>
        <w:t>10. References</w:t>
      </w:r>
    </w:p>
    <w:p w14:paraId="513EC144" w14:textId="77777777" w:rsidR="00C2575E" w:rsidRPr="00C2575E" w:rsidRDefault="00C2575E" w:rsidP="00C2575E">
      <w:pPr>
        <w:numPr>
          <w:ilvl w:val="0"/>
          <w:numId w:val="18"/>
        </w:numPr>
        <w:rPr>
          <w:b/>
          <w:bCs/>
        </w:rPr>
      </w:pPr>
      <w:hyperlink r:id="rId5" w:history="1">
        <w:r w:rsidRPr="00C2575E">
          <w:rPr>
            <w:rStyle w:val="Hyperlink"/>
            <w:b/>
            <w:bCs/>
          </w:rPr>
          <w:t>Apache Spark Documentation</w:t>
        </w:r>
      </w:hyperlink>
    </w:p>
    <w:p w14:paraId="6F891DB9" w14:textId="77777777" w:rsidR="00C2575E" w:rsidRPr="00C2575E" w:rsidRDefault="00C2575E" w:rsidP="00C2575E">
      <w:pPr>
        <w:numPr>
          <w:ilvl w:val="0"/>
          <w:numId w:val="18"/>
        </w:numPr>
        <w:rPr>
          <w:b/>
          <w:bCs/>
        </w:rPr>
      </w:pPr>
      <w:hyperlink r:id="rId6" w:history="1">
        <w:r w:rsidRPr="00C2575E">
          <w:rPr>
            <w:rStyle w:val="Hyperlink"/>
            <w:b/>
            <w:bCs/>
          </w:rPr>
          <w:t>Flask Web Framework</w:t>
        </w:r>
      </w:hyperlink>
    </w:p>
    <w:p w14:paraId="7A46421B" w14:textId="77777777" w:rsidR="00C2575E" w:rsidRPr="00C2575E" w:rsidRDefault="00C2575E" w:rsidP="00C2575E">
      <w:pPr>
        <w:numPr>
          <w:ilvl w:val="0"/>
          <w:numId w:val="18"/>
        </w:numPr>
        <w:rPr>
          <w:b/>
          <w:bCs/>
        </w:rPr>
      </w:pPr>
      <w:hyperlink r:id="rId7" w:history="1">
        <w:r w:rsidRPr="00C2575E">
          <w:rPr>
            <w:rStyle w:val="Hyperlink"/>
            <w:b/>
            <w:bCs/>
          </w:rPr>
          <w:t>Machine Learning Techniques</w:t>
        </w:r>
      </w:hyperlink>
    </w:p>
    <w:p w14:paraId="38CCFDF3" w14:textId="77777777" w:rsidR="00EB5E29" w:rsidRPr="00C2575E" w:rsidRDefault="00EB5E29" w:rsidP="00C2575E"/>
    <w:sectPr w:rsidR="00EB5E29" w:rsidRPr="00C25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229"/>
    <w:multiLevelType w:val="multilevel"/>
    <w:tmpl w:val="805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72F1"/>
    <w:multiLevelType w:val="multilevel"/>
    <w:tmpl w:val="A196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B08F9"/>
    <w:multiLevelType w:val="multilevel"/>
    <w:tmpl w:val="C0F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46DCC"/>
    <w:multiLevelType w:val="multilevel"/>
    <w:tmpl w:val="0FF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F3B3A"/>
    <w:multiLevelType w:val="multilevel"/>
    <w:tmpl w:val="AFD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3389E"/>
    <w:multiLevelType w:val="multilevel"/>
    <w:tmpl w:val="8F3C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B48F3"/>
    <w:multiLevelType w:val="multilevel"/>
    <w:tmpl w:val="A0D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23520"/>
    <w:multiLevelType w:val="multilevel"/>
    <w:tmpl w:val="AA4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27ED1"/>
    <w:multiLevelType w:val="multilevel"/>
    <w:tmpl w:val="F52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2005A"/>
    <w:multiLevelType w:val="multilevel"/>
    <w:tmpl w:val="63CE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E4DC6"/>
    <w:multiLevelType w:val="multilevel"/>
    <w:tmpl w:val="D59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3618C"/>
    <w:multiLevelType w:val="multilevel"/>
    <w:tmpl w:val="0CE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26B05"/>
    <w:multiLevelType w:val="multilevel"/>
    <w:tmpl w:val="FB08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15656"/>
    <w:multiLevelType w:val="multilevel"/>
    <w:tmpl w:val="F5C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06747"/>
    <w:multiLevelType w:val="multilevel"/>
    <w:tmpl w:val="CF1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F7B63"/>
    <w:multiLevelType w:val="multilevel"/>
    <w:tmpl w:val="AAF8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411AC"/>
    <w:multiLevelType w:val="multilevel"/>
    <w:tmpl w:val="38EC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A74C6"/>
    <w:multiLevelType w:val="multilevel"/>
    <w:tmpl w:val="321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37506">
    <w:abstractNumId w:val="14"/>
  </w:num>
  <w:num w:numId="2" w16cid:durableId="1519005523">
    <w:abstractNumId w:val="8"/>
  </w:num>
  <w:num w:numId="3" w16cid:durableId="1501848291">
    <w:abstractNumId w:val="6"/>
  </w:num>
  <w:num w:numId="4" w16cid:durableId="117380479">
    <w:abstractNumId w:val="15"/>
  </w:num>
  <w:num w:numId="5" w16cid:durableId="1712001580">
    <w:abstractNumId w:val="12"/>
  </w:num>
  <w:num w:numId="6" w16cid:durableId="1842162378">
    <w:abstractNumId w:val="10"/>
  </w:num>
  <w:num w:numId="7" w16cid:durableId="1093013847">
    <w:abstractNumId w:val="5"/>
  </w:num>
  <w:num w:numId="8" w16cid:durableId="696199960">
    <w:abstractNumId w:val="11"/>
  </w:num>
  <w:num w:numId="9" w16cid:durableId="907303938">
    <w:abstractNumId w:val="17"/>
  </w:num>
  <w:num w:numId="10" w16cid:durableId="919873674">
    <w:abstractNumId w:val="1"/>
  </w:num>
  <w:num w:numId="11" w16cid:durableId="539634298">
    <w:abstractNumId w:val="16"/>
  </w:num>
  <w:num w:numId="12" w16cid:durableId="1256554096">
    <w:abstractNumId w:val="9"/>
  </w:num>
  <w:num w:numId="13" w16cid:durableId="790586611">
    <w:abstractNumId w:val="7"/>
  </w:num>
  <w:num w:numId="14" w16cid:durableId="389117120">
    <w:abstractNumId w:val="0"/>
  </w:num>
  <w:num w:numId="15" w16cid:durableId="135882090">
    <w:abstractNumId w:val="4"/>
  </w:num>
  <w:num w:numId="16" w16cid:durableId="1798990432">
    <w:abstractNumId w:val="13"/>
  </w:num>
  <w:num w:numId="17" w16cid:durableId="1240016328">
    <w:abstractNumId w:val="3"/>
  </w:num>
  <w:num w:numId="18" w16cid:durableId="202522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AC"/>
    <w:rsid w:val="004332B3"/>
    <w:rsid w:val="004E0F71"/>
    <w:rsid w:val="004E79C7"/>
    <w:rsid w:val="00712D88"/>
    <w:rsid w:val="0083196A"/>
    <w:rsid w:val="008911CC"/>
    <w:rsid w:val="009A26AC"/>
    <w:rsid w:val="00B03813"/>
    <w:rsid w:val="00B97E36"/>
    <w:rsid w:val="00C2575E"/>
    <w:rsid w:val="00D20F57"/>
    <w:rsid w:val="00EB5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BDBB"/>
  <w15:chartTrackingRefBased/>
  <w15:docId w15:val="{1B97CC1F-8B6F-440C-B3FA-6D312E9C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AC"/>
    <w:rPr>
      <w:rFonts w:eastAsiaTheme="majorEastAsia" w:cstheme="majorBidi"/>
      <w:color w:val="272727" w:themeColor="text1" w:themeTint="D8"/>
    </w:rPr>
  </w:style>
  <w:style w:type="paragraph" w:styleId="Title">
    <w:name w:val="Title"/>
    <w:basedOn w:val="Normal"/>
    <w:next w:val="Normal"/>
    <w:link w:val="TitleChar"/>
    <w:uiPriority w:val="10"/>
    <w:qFormat/>
    <w:rsid w:val="009A2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AC"/>
    <w:pPr>
      <w:spacing w:before="160"/>
      <w:jc w:val="center"/>
    </w:pPr>
    <w:rPr>
      <w:i/>
      <w:iCs/>
      <w:color w:val="404040" w:themeColor="text1" w:themeTint="BF"/>
    </w:rPr>
  </w:style>
  <w:style w:type="character" w:customStyle="1" w:styleId="QuoteChar">
    <w:name w:val="Quote Char"/>
    <w:basedOn w:val="DefaultParagraphFont"/>
    <w:link w:val="Quote"/>
    <w:uiPriority w:val="29"/>
    <w:rsid w:val="009A26AC"/>
    <w:rPr>
      <w:i/>
      <w:iCs/>
      <w:color w:val="404040" w:themeColor="text1" w:themeTint="BF"/>
    </w:rPr>
  </w:style>
  <w:style w:type="paragraph" w:styleId="ListParagraph">
    <w:name w:val="List Paragraph"/>
    <w:basedOn w:val="Normal"/>
    <w:uiPriority w:val="34"/>
    <w:qFormat/>
    <w:rsid w:val="009A26AC"/>
    <w:pPr>
      <w:ind w:left="720"/>
      <w:contextualSpacing/>
    </w:pPr>
  </w:style>
  <w:style w:type="character" w:styleId="IntenseEmphasis">
    <w:name w:val="Intense Emphasis"/>
    <w:basedOn w:val="DefaultParagraphFont"/>
    <w:uiPriority w:val="21"/>
    <w:qFormat/>
    <w:rsid w:val="009A26AC"/>
    <w:rPr>
      <w:i/>
      <w:iCs/>
      <w:color w:val="0F4761" w:themeColor="accent1" w:themeShade="BF"/>
    </w:rPr>
  </w:style>
  <w:style w:type="paragraph" w:styleId="IntenseQuote">
    <w:name w:val="Intense Quote"/>
    <w:basedOn w:val="Normal"/>
    <w:next w:val="Normal"/>
    <w:link w:val="IntenseQuoteChar"/>
    <w:uiPriority w:val="30"/>
    <w:qFormat/>
    <w:rsid w:val="009A2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6AC"/>
    <w:rPr>
      <w:i/>
      <w:iCs/>
      <w:color w:val="0F4761" w:themeColor="accent1" w:themeShade="BF"/>
    </w:rPr>
  </w:style>
  <w:style w:type="character" w:styleId="IntenseReference">
    <w:name w:val="Intense Reference"/>
    <w:basedOn w:val="DefaultParagraphFont"/>
    <w:uiPriority w:val="32"/>
    <w:qFormat/>
    <w:rsid w:val="009A26AC"/>
    <w:rPr>
      <w:b/>
      <w:bCs/>
      <w:smallCaps/>
      <w:color w:val="0F4761" w:themeColor="accent1" w:themeShade="BF"/>
      <w:spacing w:val="5"/>
    </w:rPr>
  </w:style>
  <w:style w:type="character" w:styleId="Hyperlink">
    <w:name w:val="Hyperlink"/>
    <w:basedOn w:val="DefaultParagraphFont"/>
    <w:uiPriority w:val="99"/>
    <w:unhideWhenUsed/>
    <w:rsid w:val="00C2575E"/>
    <w:rPr>
      <w:color w:val="467886" w:themeColor="hyperlink"/>
      <w:u w:val="single"/>
    </w:rPr>
  </w:style>
  <w:style w:type="character" w:styleId="UnresolvedMention">
    <w:name w:val="Unresolved Mention"/>
    <w:basedOn w:val="DefaultParagraphFont"/>
    <w:uiPriority w:val="99"/>
    <w:semiHidden/>
    <w:unhideWhenUsed/>
    <w:rsid w:val="00C25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700239">
      <w:bodyDiv w:val="1"/>
      <w:marLeft w:val="0"/>
      <w:marRight w:val="0"/>
      <w:marTop w:val="0"/>
      <w:marBottom w:val="0"/>
      <w:divBdr>
        <w:top w:val="none" w:sz="0" w:space="0" w:color="auto"/>
        <w:left w:val="none" w:sz="0" w:space="0" w:color="auto"/>
        <w:bottom w:val="none" w:sz="0" w:space="0" w:color="auto"/>
        <w:right w:val="none" w:sz="0" w:space="0" w:color="auto"/>
      </w:divBdr>
    </w:div>
    <w:div w:id="1009403074">
      <w:bodyDiv w:val="1"/>
      <w:marLeft w:val="0"/>
      <w:marRight w:val="0"/>
      <w:marTop w:val="0"/>
      <w:marBottom w:val="0"/>
      <w:divBdr>
        <w:top w:val="none" w:sz="0" w:space="0" w:color="auto"/>
        <w:left w:val="none" w:sz="0" w:space="0" w:color="auto"/>
        <w:bottom w:val="none" w:sz="0" w:space="0" w:color="auto"/>
        <w:right w:val="none" w:sz="0" w:space="0" w:color="auto"/>
      </w:divBdr>
    </w:div>
    <w:div w:id="1883664492">
      <w:bodyDiv w:val="1"/>
      <w:marLeft w:val="0"/>
      <w:marRight w:val="0"/>
      <w:marTop w:val="0"/>
      <w:marBottom w:val="0"/>
      <w:divBdr>
        <w:top w:val="none" w:sz="0" w:space="0" w:color="auto"/>
        <w:left w:val="none" w:sz="0" w:space="0" w:color="auto"/>
        <w:bottom w:val="none" w:sz="0" w:space="0" w:color="auto"/>
        <w:right w:val="none" w:sz="0" w:space="0" w:color="auto"/>
      </w:divBdr>
    </w:div>
    <w:div w:id="193829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machine_learning_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2.0.x/" TargetMode="External"/><Relationship Id="rId5" Type="http://schemas.openxmlformats.org/officeDocument/2006/relationships/hyperlink" Target="https://spark.apache.org/document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Tiwari</dc:creator>
  <cp:keywords/>
  <dc:description/>
  <cp:lastModifiedBy>ADITYA RAJ</cp:lastModifiedBy>
  <cp:revision>6</cp:revision>
  <dcterms:created xsi:type="dcterms:W3CDTF">2025-02-28T08:38:00Z</dcterms:created>
  <dcterms:modified xsi:type="dcterms:W3CDTF">2025-03-01T07:07:00Z</dcterms:modified>
</cp:coreProperties>
</file>