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7A7" w:rsidRPr="00F777A7" w:rsidRDefault="00F777A7" w:rsidP="00F777A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F777A7">
        <w:rPr>
          <w:rFonts w:ascii="TH Sarabun New" w:hAnsi="TH Sarabun New" w:cs="TH Sarabun New"/>
          <w:b/>
          <w:bCs/>
          <w:sz w:val="72"/>
          <w:szCs w:val="72"/>
        </w:rPr>
        <w:t>Software Requirements Specification</w:t>
      </w:r>
    </w:p>
    <w:p w:rsidR="00F777A7" w:rsidRDefault="00F777A7" w:rsidP="00F777A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72"/>
          <w:szCs w:val="72"/>
        </w:rPr>
      </w:pPr>
    </w:p>
    <w:p w:rsidR="00F777A7" w:rsidRPr="00902249" w:rsidRDefault="00F777A7" w:rsidP="00F777A7">
      <w:pPr>
        <w:jc w:val="center"/>
        <w:rPr>
          <w:sz w:val="56"/>
          <w:szCs w:val="56"/>
        </w:rPr>
      </w:pPr>
      <w:r w:rsidRPr="00902249">
        <w:rPr>
          <w:sz w:val="56"/>
          <w:szCs w:val="56"/>
        </w:rPr>
        <w:t>for</w:t>
      </w:r>
    </w:p>
    <w:p w:rsidR="00F777A7" w:rsidRPr="00902249" w:rsidRDefault="00F777A7" w:rsidP="00F777A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6"/>
          <w:szCs w:val="56"/>
        </w:rPr>
      </w:pPr>
    </w:p>
    <w:p w:rsidR="00F777A7" w:rsidRPr="00902249" w:rsidRDefault="00F777A7" w:rsidP="00F777A7">
      <w:pPr>
        <w:spacing w:line="240" w:lineRule="auto"/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902249">
        <w:rPr>
          <w:rFonts w:ascii="TH Sarabun New" w:hAnsi="TH Sarabun New" w:cs="TH Sarabun New"/>
          <w:b/>
          <w:bCs/>
          <w:sz w:val="56"/>
          <w:szCs w:val="56"/>
        </w:rPr>
        <w:t>Website  Kingdom of Flower Development</w:t>
      </w:r>
    </w:p>
    <w:p w:rsidR="00F777A7" w:rsidRPr="00902249" w:rsidRDefault="00F777A7" w:rsidP="00F777A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6"/>
          <w:szCs w:val="56"/>
        </w:rPr>
      </w:pPr>
    </w:p>
    <w:p w:rsidR="00F777A7" w:rsidRPr="00902249" w:rsidRDefault="00F777A7" w:rsidP="00F777A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902249">
        <w:rPr>
          <w:rFonts w:ascii="TH Sarabun New" w:hAnsi="TH Sarabun New" w:cs="TH Sarabun New"/>
          <w:b/>
          <w:bCs/>
          <w:sz w:val="56"/>
          <w:szCs w:val="56"/>
        </w:rPr>
        <w:t xml:space="preserve">Version 1.0 </w:t>
      </w:r>
    </w:p>
    <w:p w:rsidR="00F777A7" w:rsidRPr="00902249" w:rsidRDefault="00F777A7" w:rsidP="00F777A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6"/>
          <w:szCs w:val="56"/>
        </w:rPr>
      </w:pPr>
    </w:p>
    <w:p w:rsidR="00F777A7" w:rsidRPr="00902249" w:rsidRDefault="00F777A7" w:rsidP="00F777A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902249">
        <w:rPr>
          <w:rFonts w:ascii="TH Sarabun New" w:hAnsi="TH Sarabun New" w:cs="TH Sarabun New"/>
          <w:b/>
          <w:bCs/>
          <w:sz w:val="56"/>
          <w:szCs w:val="56"/>
        </w:rPr>
        <w:t xml:space="preserve">Prepared by </w:t>
      </w:r>
    </w:p>
    <w:p w:rsidR="00F777A7" w:rsidRPr="00902249" w:rsidRDefault="00F777A7" w:rsidP="00F777A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902249">
        <w:rPr>
          <w:rFonts w:ascii="TH Sarabun New" w:hAnsi="TH Sarabun New" w:cs="TH Sarabun New"/>
          <w:b/>
          <w:bCs/>
          <w:sz w:val="56"/>
          <w:szCs w:val="56"/>
        </w:rPr>
        <w:t>Flower House Group</w:t>
      </w:r>
    </w:p>
    <w:p w:rsidR="00F777A7" w:rsidRPr="00902249" w:rsidRDefault="00F777A7" w:rsidP="00F777A7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</w:p>
    <w:p w:rsidR="00F777A7" w:rsidRPr="00902249" w:rsidRDefault="00F777A7" w:rsidP="00F777A7">
      <w:pPr>
        <w:jc w:val="right"/>
        <w:rPr>
          <w:rFonts w:ascii="TH Sarabun New" w:hAnsi="TH Sarabun New" w:cs="TH Sarabun New"/>
          <w:b/>
          <w:bCs/>
          <w:sz w:val="56"/>
          <w:szCs w:val="56"/>
        </w:rPr>
      </w:pPr>
    </w:p>
    <w:p w:rsidR="00F777A7" w:rsidRPr="00902249" w:rsidRDefault="00F777A7" w:rsidP="00F777A7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902249">
        <w:rPr>
          <w:rFonts w:ascii="TH Sarabun New" w:hAnsi="TH Sarabun New" w:cs="TH Sarabun New"/>
          <w:b/>
          <w:bCs/>
          <w:sz w:val="56"/>
          <w:szCs w:val="56"/>
        </w:rPr>
        <w:t>July 10, 2013</w:t>
      </w:r>
    </w:p>
    <w:p w:rsidR="00F777A7" w:rsidRPr="00F777A7" w:rsidRDefault="00F777A7" w:rsidP="00F777A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72"/>
          <w:szCs w:val="72"/>
        </w:rPr>
      </w:pPr>
    </w:p>
    <w:sectPr w:rsidR="00F777A7" w:rsidRPr="00F777A7" w:rsidSect="00F777A7">
      <w:pgSz w:w="11907" w:h="16839" w:code="9"/>
      <w:pgMar w:top="1985" w:right="1418" w:bottom="1418" w:left="567" w:header="720" w:footer="720" w:gutter="1418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F777A7"/>
    <w:rsid w:val="000B3E6C"/>
    <w:rsid w:val="00136AB0"/>
    <w:rsid w:val="002E7DDC"/>
    <w:rsid w:val="00752457"/>
    <w:rsid w:val="00934855"/>
    <w:rsid w:val="00D834AB"/>
    <w:rsid w:val="00E63953"/>
    <w:rsid w:val="00F7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TAMAMA</dc:creator>
  <cp:lastModifiedBy>TAMAMA</cp:lastModifiedBy>
  <cp:revision>1</cp:revision>
  <dcterms:created xsi:type="dcterms:W3CDTF">2013-07-15T21:22:00Z</dcterms:created>
  <dcterms:modified xsi:type="dcterms:W3CDTF">2013-07-15T21:24:00Z</dcterms:modified>
</cp:coreProperties>
</file>