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pPr>
      <w:r>
        <w:rPr>
          <w:rFonts w:ascii="Vazirmatn" w:hAnsi="Vazirmatn" w:eastAsia="Vazirmatn" w:cs="Vazirmatn"/>
          <w:rtl w:val="1"/>
        </w:rPr>
        <w:t xml:space="preserve">اصلاحات ماژول پشتیبان تصمیم‌گیری </w:t>
      </w:r>
      <w:r>
        <w:rPr>
          <w:rFonts w:ascii="Vazirmatn" w:hAnsi="Vazirmatn" w:eastAsia="Vazirmatn" w:cs="Vazirmatn"/>
          <w:rtl w:val="0"/>
        </w:rPr>
        <w:t xml:space="preserve">Velora: </w:t>
      </w:r>
      <w:r>
        <w:rPr>
          <w:rFonts w:ascii="Vazirmatn" w:hAnsi="Vazirmatn" w:eastAsia="Vazirmatn" w:cs="Vazirmatn"/>
          <w:rtl w:val="1"/>
        </w:rPr>
        <w:t xml:space="preserve">ورودی پویا، ماتریس </w:t>
      </w:r>
      <w:r>
        <w:rPr>
          <w:rFonts w:ascii="Vazirmatn" w:hAnsi="Vazirmatn" w:eastAsia="Vazirmatn" w:cs="Vazirmatn"/>
          <w:rtl w:val="0"/>
        </w:rPr>
        <w:t xml:space="preserve">۱۰×۱۰ </w:t>
      </w:r>
      <w:r>
        <w:rPr>
          <w:rFonts w:ascii="Vazirmatn" w:hAnsi="Vazirmatn" w:eastAsia="Vazirmatn" w:cs="Vazirmatn"/>
          <w:rtl w:val="1"/>
        </w:rPr>
        <w:t>و کد قابل‌ویرایش</w:t>
      </w:r>
    </w:p>
    <w:p>
      <w:pPr>
        <w:bidi/>
        <w:pStyle w:val="Date"/>
      </w:pPr>
      <w:r>
        <w:rPr>
          <w:rFonts w:ascii="Vazirmatn" w:hAnsi="Vazirmatn" w:eastAsia="Vazirmatn" w:cs="Vazirmatn"/>
          <w:rtl w:val="0"/>
        </w:rPr>
        <w:t xml:space="preserve">۱۸ </w:t>
      </w:r>
      <w:r>
        <w:rPr>
          <w:rFonts w:ascii="Vazirmatn" w:hAnsi="Vazirmatn" w:eastAsia="Vazirmatn" w:cs="Vazirmatn"/>
          <w:rtl w:val="1"/>
        </w:rPr>
        <w:t xml:space="preserve">مهر </w:t>
      </w:r>
      <w:r>
        <w:rPr>
          <w:rFonts w:ascii="Vazirmatn" w:hAnsi="Vazirmatn" w:eastAsia="Vazirmatn" w:cs="Vazirmatn"/>
          <w:rtl w:val="0"/>
        </w:rPr>
        <w:t>۱۴۰۵</w:t>
      </w:r>
    </w:p>
    <w:sdt>
      <w:sdtPr>
        <w:docPartObj>
          <w:docPartGallery w:val="Table of Contents"/>
          <w:docPartUnique/>
        </w:docPartObj>
      </w:sdtPr>
      <w:sdtContent>
        <w:p>
          <w:pPr>
            <w:bidi/>
            <w:pStyle w:val="TOCHeading"/>
          </w:pPr>
          <w:r>
            <w:rPr>
              <w:rFonts w:ascii="Vazirmatn" w:hAnsi="Vazirmatn" w:eastAsia="Vazirmatn" w:cs="Vazirmatn"/>
              <w:rtl w:val="1"/>
            </w:rPr>
            <w:t xml:space="preserve">فهرست مطالب</w:t>
          </w:r>
        </w:p>
        <w:p>
          <w:pPr>
            <w:bidi/>
            <w:jc w:val="left"/>
            <w:spacing w:after="60"/>
            <w:tabs>
              <w:tab w:val="right" w:leader="dot" w:pos="9000"/>
            </w:tabs>
          </w:pPr>
          <w:hyperlink w:anchor="خلاصه-تغییرات-و-دامنه-نسخه-فعلی" w:history="1">
            <w:r>
              <w:rPr>
                <w:rFonts w:ascii="Vazirmatn" w:hAnsi="Vazirmatn" w:eastAsia="Vazirmatn" w:cs="Vazirmatn"/>
                <w:sz w:val="21"/>
                <w:szCs w:val="21"/>
                <w:rtl w:val="0"/>
              </w:rPr>
              <w:t xml:space="preserve">۱ </w:t>
            </w:r>
            <w:r>
              <w:rPr>
                <w:rFonts w:ascii="Vazirmatn" w:hAnsi="Vazirmatn" w:eastAsia="Vazirmatn" w:cs="Vazirmatn"/>
                <w:sz w:val="21"/>
                <w:szCs w:val="21"/>
                <w:rtl w:val="1"/>
              </w:rPr>
              <w:t>خلاصه تغییرات و دامنه نسخه فعلی</w:t>
            </w:r>
          </w:hyperlink>
          <w:r>
            <w:tab/>
          </w:r>
          <w:fldSimple w:instr=" PAGEREF خلاصه-تغییرات-و-دامنه-نسخه-فعلی \h "/>
        </w:p>
        <w:p>
          <w:pPr>
            <w:bidi/>
            <w:jc w:val="left"/>
            <w:spacing w:after="60"/>
            <w:tabs>
              <w:tab w:val="right" w:leader="dot" w:pos="9000"/>
            </w:tabs>
          </w:pPr>
          <w:hyperlink w:anchor="Xf13e2150b24ab23e74aa24719c631ab6218a8e2" w:history="1">
            <w:r>
              <w:rPr>
                <w:rFonts w:ascii="Vazirmatn" w:hAnsi="Vazirmatn" w:eastAsia="Vazirmatn" w:cs="Vazirmatn"/>
                <w:sz w:val="21"/>
                <w:szCs w:val="21"/>
                <w:rtl w:val="0"/>
              </w:rPr>
              <w:t xml:space="preserve">۲ </w:t>
            </w:r>
            <w:r>
              <w:rPr>
                <w:rFonts w:ascii="Vazirmatn" w:hAnsi="Vazirmatn" w:eastAsia="Vazirmatn" w:cs="Vazirmatn"/>
                <w:sz w:val="21"/>
                <w:szCs w:val="21"/>
                <w:rtl w:val="1"/>
              </w:rPr>
              <w:t>ورود پویای معیارها، پیمانکاران و داده‌های تصمیم</w:t>
            </w:r>
          </w:hyperlink>
          <w:r>
            <w:tab/>
          </w:r>
          <w:fldSimple w:instr=" PAGEREF Xf13e2150b24ab23e74aa24719c631ab6218a8e2 \h "/>
        </w:p>
        <w:p>
          <w:pPr>
            <w:bidi/>
            <w:jc w:val="left"/>
            <w:spacing w:after="60"/>
            <w:tabs>
              <w:tab w:val="right" w:leader="dot" w:pos="9000"/>
            </w:tabs>
          </w:pPr>
          <w:hyperlink w:anchor="X164fbdddaabeaecb3c19204313f16b0cf2bbc2a" w:history="1">
            <w:r>
              <w:rPr>
                <w:rFonts w:ascii="Vazirmatn" w:hAnsi="Vazirmatn" w:eastAsia="Vazirmatn" w:cs="Vazirmatn"/>
                <w:sz w:val="21"/>
                <w:szCs w:val="21"/>
                <w:rtl w:val="0"/>
              </w:rPr>
              <w:t xml:space="preserve">۳ </w:t>
            </w:r>
            <w:r>
              <w:rPr>
                <w:rFonts w:ascii="Vazirmatn" w:hAnsi="Vazirmatn" w:eastAsia="Vazirmatn" w:cs="Vazirmatn"/>
                <w:sz w:val="21"/>
                <w:szCs w:val="21"/>
                <w:rtl w:val="1"/>
              </w:rPr>
              <w:t>مرور کلی پنج روش تصمیم‌گیری در ماژول تصمیم‌یار</w:t>
            </w:r>
          </w:hyperlink>
          <w:r>
            <w:tab/>
          </w:r>
          <w:fldSimple w:instr=" PAGEREF X164fbdddaabeaecb3c19204313f16b0cf2bbc2a \h "/>
        </w:p>
        <w:p>
          <w:pPr>
            <w:bidi/>
            <w:jc w:val="left"/>
            <w:spacing w:after="60"/>
            <w:tabs>
              <w:tab w:val="right" w:leader="dot" w:pos="9000"/>
            </w:tabs>
          </w:pPr>
          <w:hyperlink w:anchor="X8df00a0c06428401a1e4ed12ec618b6a139b960" w:history="1">
            <w:r>
              <w:rPr>
                <w:rFonts w:ascii="Vazirmatn" w:hAnsi="Vazirmatn" w:eastAsia="Vazirmatn" w:cs="Vazirmatn"/>
                <w:sz w:val="21"/>
                <w:szCs w:val="21"/>
                <w:rtl w:val="0"/>
              </w:rPr>
              <w:t xml:space="preserve">۴ </w:t>
            </w:r>
            <w:r>
              <w:rPr>
                <w:rFonts w:ascii="Vazirmatn" w:hAnsi="Vazirmatn" w:eastAsia="Vazirmatn" w:cs="Vazirmatn"/>
                <w:sz w:val="21"/>
                <w:szCs w:val="21"/>
                <w:rtl w:val="1"/>
              </w:rPr>
              <w:t xml:space="preserve">روش </w:t>
            </w:r>
            <w:r>
              <w:rPr>
                <w:rFonts w:ascii="Vazirmatn" w:hAnsi="Vazirmatn" w:eastAsia="Vazirmatn" w:cs="Vazirmatn"/>
                <w:sz w:val="21"/>
                <w:szCs w:val="21"/>
                <w:rtl w:val="0"/>
              </w:rPr>
              <w:t xml:space="preserve">SAW </w:t>
            </w:r>
            <w:r>
              <w:rPr>
                <w:rFonts w:ascii="Vazirmatn" w:hAnsi="Vazirmatn" w:eastAsia="Vazirmatn" w:cs="Vazirmatn"/>
                <w:sz w:val="21"/>
                <w:szCs w:val="21"/>
                <w:rtl w:val="1"/>
              </w:rPr>
              <w:t>(جمع وزنی ساده) — ساده‌ترین روش رتبه‌بندی</w:t>
            </w:r>
          </w:hyperlink>
          <w:r>
            <w:tab/>
          </w:r>
          <w:fldSimple w:instr=" PAGEREF X8df00a0c06428401a1e4ed12ec618b6a139b960 \h "/>
        </w:p>
        <w:p>
          <w:pPr>
            <w:bidi/>
            <w:jc w:val="left"/>
            <w:spacing w:after="60"/>
            <w:tabs>
              <w:tab w:val="right" w:leader="dot" w:pos="9000"/>
            </w:tabs>
          </w:pPr>
          <w:hyperlink w:anchor="روش-topsis-شبیهترین-به-راهحل-آرمانی" w:history="1">
            <w:r>
              <w:rPr>
                <w:rFonts w:ascii="Vazirmatn" w:hAnsi="Vazirmatn" w:eastAsia="Vazirmatn" w:cs="Vazirmatn"/>
                <w:sz w:val="21"/>
                <w:szCs w:val="21"/>
                <w:rtl w:val="0"/>
              </w:rPr>
              <w:t xml:space="preserve">۵ </w:t>
            </w:r>
            <w:r>
              <w:rPr>
                <w:rFonts w:ascii="Vazirmatn" w:hAnsi="Vazirmatn" w:eastAsia="Vazirmatn" w:cs="Vazirmatn"/>
                <w:sz w:val="21"/>
                <w:szCs w:val="21"/>
                <w:rtl w:val="1"/>
              </w:rPr>
              <w:t xml:space="preserve">روش </w:t>
            </w:r>
            <w:r>
              <w:rPr>
                <w:rFonts w:ascii="Vazirmatn" w:hAnsi="Vazirmatn" w:eastAsia="Vazirmatn" w:cs="Vazirmatn"/>
                <w:sz w:val="21"/>
                <w:szCs w:val="21"/>
                <w:rtl w:val="0"/>
              </w:rPr>
              <w:t xml:space="preserve">TOPSIS </w:t>
            </w:r>
            <w:r>
              <w:rPr>
                <w:rFonts w:ascii="Vazirmatn" w:hAnsi="Vazirmatn" w:eastAsia="Vazirmatn" w:cs="Vazirmatn"/>
                <w:sz w:val="21"/>
                <w:szCs w:val="21"/>
                <w:rtl w:val="1"/>
              </w:rPr>
              <w:t>(شبیه‌ترین به راه‌حل آرمانی)</w:t>
            </w:r>
          </w:hyperlink>
          <w:r>
            <w:tab/>
          </w:r>
          <w:fldSimple w:instr=" PAGEREF روش-topsis-شبیهترین-به-راهحل-آرمانی \h "/>
        </w:p>
        <w:p>
          <w:pPr>
            <w:bidi/>
            <w:jc w:val="left"/>
            <w:spacing w:after="60"/>
            <w:tabs>
              <w:tab w:val="right" w:leader="dot" w:pos="9000"/>
            </w:tabs>
          </w:pPr>
          <w:hyperlink w:anchor="X9c56022dc0835b4525691977cb3c402a8fe5602" w:history="1">
            <w:r>
              <w:rPr>
                <w:rFonts w:ascii="Vazirmatn" w:hAnsi="Vazirmatn" w:eastAsia="Vazirmatn" w:cs="Vazirmatn"/>
                <w:sz w:val="21"/>
                <w:szCs w:val="21"/>
                <w:rtl w:val="0"/>
              </w:rPr>
              <w:t xml:space="preserve">۶ </w:t>
            </w:r>
            <w:r>
              <w:rPr>
                <w:rFonts w:ascii="Vazirmatn" w:hAnsi="Vazirmatn" w:eastAsia="Vazirmatn" w:cs="Vazirmatn"/>
                <w:sz w:val="21"/>
                <w:szCs w:val="21"/>
                <w:rtl w:val="1"/>
              </w:rPr>
              <w:t xml:space="preserve">روش </w:t>
            </w:r>
            <w:r>
              <w:rPr>
                <w:rFonts w:ascii="Vazirmatn" w:hAnsi="Vazirmatn" w:eastAsia="Vazirmatn" w:cs="Vazirmatn"/>
                <w:sz w:val="21"/>
                <w:szCs w:val="21"/>
                <w:rtl w:val="0"/>
              </w:rPr>
              <w:t xml:space="preserve">AHP </w:t>
            </w:r>
            <w:r>
              <w:rPr>
                <w:rFonts w:ascii="Vazirmatn" w:hAnsi="Vazirmatn" w:eastAsia="Vazirmatn" w:cs="Vazirmatn"/>
                <w:sz w:val="21"/>
                <w:szCs w:val="21"/>
                <w:rtl w:val="1"/>
              </w:rPr>
              <w:t>(فرایند تحلیل سلسله‌مراتبی) — برای وزن‌دهی معیارها</w:t>
            </w:r>
          </w:hyperlink>
          <w:r>
            <w:tab/>
          </w:r>
          <w:fldSimple w:instr=" PAGEREF X9c56022dc0835b4525691977cb3c402a8fe5602 \h "/>
        </w:p>
        <w:p>
          <w:pPr>
            <w:bidi/>
            <w:jc w:val="left"/>
            <w:spacing w:after="60"/>
            <w:tabs>
              <w:tab w:val="right" w:leader="dot" w:pos="9000"/>
            </w:tabs>
          </w:pPr>
          <w:hyperlink w:anchor="X2998ff39c8903235b9bf6d9f6cfe8a40ed2f31a" w:history="1">
            <w:r>
              <w:rPr>
                <w:rFonts w:ascii="Vazirmatn" w:hAnsi="Vazirmatn" w:eastAsia="Vazirmatn" w:cs="Vazirmatn"/>
                <w:sz w:val="21"/>
                <w:szCs w:val="21"/>
                <w:rtl w:val="0"/>
              </w:rPr>
              <w:t xml:space="preserve">۷ </w:t>
            </w:r>
            <w:r>
              <w:rPr>
                <w:rFonts w:ascii="Vazirmatn" w:hAnsi="Vazirmatn" w:eastAsia="Vazirmatn" w:cs="Vazirmatn"/>
                <w:sz w:val="21"/>
                <w:szCs w:val="21"/>
                <w:rtl w:val="1"/>
              </w:rPr>
              <w:t xml:space="preserve">روش </w:t>
            </w:r>
            <w:r>
              <w:rPr>
                <w:rFonts w:ascii="Vazirmatn" w:hAnsi="Vazirmatn" w:eastAsia="Vazirmatn" w:cs="Vazirmatn"/>
                <w:sz w:val="21"/>
                <w:szCs w:val="21"/>
                <w:rtl w:val="0"/>
              </w:rPr>
              <w:t xml:space="preserve">DEMATEL </w:t>
            </w:r>
            <w:r>
              <w:rPr>
                <w:rFonts w:ascii="Vazirmatn" w:hAnsi="Vazirmatn" w:eastAsia="Vazirmatn" w:cs="Vazirmatn"/>
                <w:sz w:val="21"/>
                <w:szCs w:val="21"/>
                <w:rtl w:val="1"/>
              </w:rPr>
              <w:t>(تشکیل ماتریس روابط علّی) — برای سنجش شدت اثر معیارها</w:t>
            </w:r>
          </w:hyperlink>
          <w:r>
            <w:tab/>
          </w:r>
          <w:fldSimple w:instr=" PAGEREF X2998ff39c8903235b9bf6d9f6cfe8a40ed2f31a \h "/>
        </w:p>
        <w:p>
          <w:pPr>
            <w:bidi/>
            <w:jc w:val="left"/>
            <w:spacing w:after="60"/>
            <w:tabs>
              <w:tab w:val="right" w:leader="dot" w:pos="9000"/>
            </w:tabs>
          </w:pPr>
          <w:hyperlink w:anchor="X44d2ef89f0b1e9a3782d45f0a630e0260006cc0" w:history="1">
            <w:r>
              <w:rPr>
                <w:rFonts w:ascii="Vazirmatn" w:hAnsi="Vazirmatn" w:eastAsia="Vazirmatn" w:cs="Vazirmatn"/>
                <w:sz w:val="21"/>
                <w:szCs w:val="21"/>
                <w:rtl w:val="0"/>
              </w:rPr>
              <w:t xml:space="preserve">۸ </w:t>
            </w:r>
            <w:r>
              <w:rPr>
                <w:rFonts w:ascii="Vazirmatn" w:hAnsi="Vazirmatn" w:eastAsia="Vazirmatn" w:cs="Vazirmatn"/>
                <w:sz w:val="21"/>
                <w:szCs w:val="21"/>
                <w:rtl w:val="1"/>
              </w:rPr>
              <w:t xml:space="preserve">روش </w:t>
            </w:r>
            <w:r>
              <w:rPr>
                <w:rFonts w:ascii="Vazirmatn" w:hAnsi="Vazirmatn" w:eastAsia="Vazirmatn" w:cs="Vazirmatn"/>
                <w:sz w:val="21"/>
                <w:szCs w:val="21"/>
                <w:rtl w:val="0"/>
              </w:rPr>
              <w:t xml:space="preserve">ISM </w:t>
            </w:r>
            <w:r>
              <w:rPr>
                <w:rFonts w:ascii="Vazirmatn" w:hAnsi="Vazirmatn" w:eastAsia="Vazirmatn" w:cs="Vazirmatn"/>
                <w:sz w:val="21"/>
                <w:szCs w:val="21"/>
                <w:rtl w:val="1"/>
              </w:rPr>
              <w:t>(مدل‌سازی ساختاری تفسیری) — برای چیدمان سلسله‌مراتبی معیارها</w:t>
            </w:r>
          </w:hyperlink>
          <w:r>
            <w:tab/>
          </w:r>
          <w:fldSimple w:instr=" PAGEREF X44d2ef89f0b1e9a3782d45f0a630e0260006cc0 \h "/>
        </w:p>
        <w:p>
          <w:pPr>
            <w:bidi/>
            <w:jc w:val="left"/>
            <w:spacing w:after="60"/>
            <w:tabs>
              <w:tab w:val="right" w:leader="dot" w:pos="9000"/>
            </w:tabs>
          </w:pPr>
          <w:hyperlink w:anchor="X94b2d9601a4122e224ae32fc5202a71c99dbe43" w:history="1">
            <w:r>
              <w:rPr>
                <w:rFonts w:ascii="Vazirmatn" w:hAnsi="Vazirmatn" w:eastAsia="Vazirmatn" w:cs="Vazirmatn"/>
                <w:sz w:val="21"/>
                <w:szCs w:val="21"/>
                <w:rtl w:val="0"/>
              </w:rPr>
              <w:t xml:space="preserve">۹ </w:t>
            </w:r>
            <w:r>
              <w:rPr>
                <w:rFonts w:ascii="Vazirmatn" w:hAnsi="Vazirmatn" w:eastAsia="Vazirmatn" w:cs="Vazirmatn"/>
                <w:sz w:val="21"/>
                <w:szCs w:val="21"/>
                <w:rtl w:val="1"/>
              </w:rPr>
              <w:t>انتخاب روش به‌صورت مستقل در هر پرونده تصمیم</w:t>
            </w:r>
          </w:hyperlink>
          <w:r>
            <w:tab/>
          </w:r>
          <w:fldSimple w:instr=" PAGEREF X94b2d9601a4122e224ae32fc5202a71c99dbe43 \h "/>
        </w:p>
        <w:p>
          <w:pPr>
            <w:bidi/>
            <w:jc w:val="left"/>
            <w:spacing w:after="60"/>
            <w:tabs>
              <w:tab w:val="right" w:leader="dot" w:pos="9000"/>
            </w:tabs>
          </w:pPr>
          <w:hyperlink w:anchor="X3c1b18d37d11c769fb5308bfe3a0be307d4eb9a" w:history="1">
            <w:r>
              <w:rPr>
                <w:rFonts w:ascii="Vazirmatn" w:hAnsi="Vazirmatn" w:eastAsia="Vazirmatn" w:cs="Vazirmatn"/>
                <w:sz w:val="21"/>
                <w:szCs w:val="21"/>
                <w:rtl w:val="0"/>
              </w:rPr>
              <w:t xml:space="preserve">۱۰ </w:t>
            </w:r>
            <w:r>
              <w:rPr>
                <w:rFonts w:ascii="Vazirmatn" w:hAnsi="Vazirmatn" w:eastAsia="Vazirmatn" w:cs="Vazirmatn"/>
                <w:sz w:val="21"/>
                <w:szCs w:val="21"/>
                <w:rtl w:val="1"/>
              </w:rPr>
              <w:t xml:space="preserve">نمونه‌کد </w:t>
            </w:r>
            <w:r>
              <w:rPr>
                <w:rFonts w:ascii="Vazirmatn" w:hAnsi="Vazirmatn" w:eastAsia="Vazirmatn" w:cs="Vazirmatn"/>
                <w:sz w:val="21"/>
                <w:szCs w:val="21"/>
                <w:rtl w:val="0"/>
              </w:rPr>
              <w:t xml:space="preserve">Python </w:t>
            </w:r>
            <w:r>
              <w:rPr>
                <w:rFonts w:ascii="Vazirmatn" w:hAnsi="Vazirmatn" w:eastAsia="Vazirmatn" w:cs="Vazirmatn"/>
                <w:sz w:val="21"/>
                <w:szCs w:val="21"/>
                <w:rtl w:val="1"/>
              </w:rPr>
              <w:t>برای وزن‌دهی و رتبه‌بندی گزینه‌ها</w:t>
            </w:r>
          </w:hyperlink>
          <w:r>
            <w:tab/>
          </w:r>
          <w:fldSimple w:instr=" PAGEREF X3c1b18d37d11c769fb5308bfe3a0be307d4eb9a \h "/>
        </w:p>
        <w:p>
          <w:pPr>
            <w:bidi/>
            <w:jc w:val="left"/>
            <w:spacing w:after="60"/>
            <w:tabs>
              <w:tab w:val="right" w:leader="dot" w:pos="9000"/>
            </w:tabs>
          </w:pPr>
          <w:hyperlink w:anchor="نحوه-اتصال-کد-به-velora-و-کنترل-خروجی" w:history="1">
            <w:r>
              <w:rPr>
                <w:rFonts w:ascii="Vazirmatn" w:hAnsi="Vazirmatn" w:eastAsia="Vazirmatn" w:cs="Vazirmatn"/>
                <w:sz w:val="21"/>
                <w:szCs w:val="21"/>
                <w:rtl w:val="0"/>
              </w:rPr>
              <w:t xml:space="preserve">۱۱ </w:t>
            </w:r>
            <w:r>
              <w:rPr>
                <w:rFonts w:ascii="Vazirmatn" w:hAnsi="Vazirmatn" w:eastAsia="Vazirmatn" w:cs="Vazirmatn"/>
                <w:sz w:val="21"/>
                <w:szCs w:val="21"/>
                <w:rtl w:val="1"/>
              </w:rPr>
              <w:t xml:space="preserve">نحوه اتصال کد به </w:t>
            </w:r>
            <w:r>
              <w:rPr>
                <w:rFonts w:ascii="Vazirmatn" w:hAnsi="Vazirmatn" w:eastAsia="Vazirmatn" w:cs="Vazirmatn"/>
                <w:sz w:val="21"/>
                <w:szCs w:val="21"/>
                <w:rtl w:val="0"/>
              </w:rPr>
              <w:t xml:space="preserve">Velora </w:t>
            </w:r>
            <w:r>
              <w:rPr>
                <w:rFonts w:ascii="Vazirmatn" w:hAnsi="Vazirmatn" w:eastAsia="Vazirmatn" w:cs="Vazirmatn"/>
                <w:sz w:val="21"/>
                <w:szCs w:val="21"/>
                <w:rtl w:val="1"/>
              </w:rPr>
              <w:t>و کنترل خروجی</w:t>
            </w:r>
          </w:hyperlink>
          <w:r>
            <w:tab/>
          </w:r>
          <w:fldSimple w:instr=" PAGEREF نحوه-اتصال-کد-به-velora-و-کنترل-خروجی \h "/>
        </w:p>
        <w:p>
          <w:pPr>
            <w:bidi/>
            <w:jc w:val="left"/>
            <w:spacing w:after="60"/>
            <w:tabs>
              <w:tab w:val="right" w:leader="dot" w:pos="9000"/>
            </w:tabs>
          </w:pPr>
          <w:hyperlink w:anchor="منابع" w:history="1">
            <w:r>
              <w:rPr>
                <w:rFonts w:ascii="Vazirmatn" w:hAnsi="Vazirmatn" w:eastAsia="Vazirmatn" w:cs="Vazirmatn"/>
                <w:sz w:val="21"/>
                <w:szCs w:val="21"/>
                <w:rtl w:val="0"/>
              </w:rPr>
              <w:t xml:space="preserve">۱۲ </w:t>
            </w:r>
            <w:r>
              <w:rPr>
                <w:rFonts w:ascii="Vazirmatn" w:hAnsi="Vazirmatn" w:eastAsia="Vazirmatn" w:cs="Vazirmatn"/>
                <w:sz w:val="21"/>
                <w:szCs w:val="21"/>
                <w:rtl w:val="1"/>
              </w:rPr>
              <w:t>منابع</w:t>
            </w:r>
          </w:hyperlink>
          <w:r>
            <w:tab/>
          </w:r>
          <w:fldSimple w:instr=" PAGEREF منابع \h "/>
        </w:p>
      </w:sdtContent>
    </w:sdt>
    <w:bookmarkStart w:id="20" w:name="خلاصه-تغییرات-و-دامنه-نسخه-فعلی"/>
    <w:p>
      <w:pPr>
        <w:bidi/>
        <w:pStyle w:val="Heading1"/>
      </w:pPr>
      <w:r>
        <w:rPr>
          <w:rFonts w:ascii="Vazirmatn" w:hAnsi="Vazirmatn" w:eastAsia="Vazirmatn" w:cs="Vazirmatn"/>
          <w:rtl w:val="0"/>
        </w:rPr>
        <w:t xml:space="preserve">۱ </w:t>
      </w:r>
      <w:r>
        <w:rPr>
          <w:rFonts w:ascii="Vazirmatn" w:hAnsi="Vazirmatn" w:eastAsia="Vazirmatn" w:cs="Vazirmatn"/>
          <w:rtl w:val="1"/>
        </w:rPr>
        <w:t>خلاصه تغییرات و دامنه نسخه فعلی</w:t>
      </w:r>
    </w:p>
    <w:p>
      <w:pPr>
        <w:bidi/>
        <w:pStyle w:val="FirstParagraph"/>
      </w:pPr>
      <w:r>
        <w:rPr>
          <w:rFonts w:ascii="Vazirmatn" w:hAnsi="Vazirmatn" w:eastAsia="Vazirmatn" w:cs="Vazirmatn"/>
          <w:rtl w:val="1"/>
        </w:rPr>
        <w:t xml:space="preserve">این نسخه سه تغییر را مبنای طراحی قرار می‌دهد: کد نمونه در همین سند </w:t>
      </w:r>
      <w:r>
        <w:rPr>
          <w:rFonts w:ascii="Vazirmatn" w:hAnsi="Vazirmatn" w:eastAsia="Vazirmatn" w:cs="Vazirmatn"/>
          <w:rtl w:val="0"/>
        </w:rPr>
        <w:t xml:space="preserve">Word </w:t>
      </w:r>
      <w:r>
        <w:rPr>
          <w:rFonts w:ascii="Vazirmatn" w:hAnsi="Vazirmatn" w:eastAsia="Vazirmatn" w:cs="Vazirmatn"/>
          <w:rtl w:val="1"/>
        </w:rPr>
        <w:t xml:space="preserve">و به‌صورت متن قابل‌ویرایش درج می‌شود؛ کاربر هنگام ساخت هر پرونده تصمیم، معیارها، نام گزینه‌ها (برای نمونه پیمانکاران)، وزن‌ها، نوع معیار و مقادیر ماتریس را خودش وارد می‌کند؛ و ماتریس‌های تصمیم فعلاً حداکثر </w:t>
      </w:r>
      <w:r>
        <w:rPr>
          <w:rFonts w:ascii="Vazirmatn" w:hAnsi="Vazirmatn" w:eastAsia="Vazirmatn" w:cs="Vazirmatn"/>
          <w:rtl w:val="0"/>
        </w:rPr>
        <w:t xml:space="preserve">۱۰ </w:t>
      </w:r>
      <w:r>
        <w:rPr>
          <w:rFonts w:ascii="Vazirmatn" w:hAnsi="Vazirmatn" w:eastAsia="Vazirmatn" w:cs="Vazirmatn"/>
          <w:rtl w:val="1"/>
        </w:rPr>
        <w:t xml:space="preserve">سطر در </w:t>
      </w:r>
      <w:r>
        <w:rPr>
          <w:rFonts w:ascii="Vazirmatn" w:hAnsi="Vazirmatn" w:eastAsia="Vazirmatn" w:cs="Vazirmatn"/>
          <w:rtl w:val="0"/>
        </w:rPr>
        <w:t xml:space="preserve">۱۰ </w:t>
      </w:r>
      <w:r>
        <w:rPr>
          <w:rFonts w:ascii="Vazirmatn" w:hAnsi="Vazirmatn" w:eastAsia="Vazirmatn" w:cs="Vazirmatn"/>
          <w:rtl w:val="1"/>
        </w:rPr>
        <w:t xml:space="preserve">ستون دارند. کد زیر هسته محاسباتی رتبه‌بندی </w:t>
      </w:r>
      <w:r>
        <w:rPr>
          <w:rFonts w:ascii="Vazirmatn" w:hAnsi="Vazirmatn" w:eastAsia="Vazirmatn" w:cs="Vazirmatn"/>
          <w:rtl w:val="0"/>
        </w:rPr>
        <w:t xml:space="preserve">SAW </w:t>
      </w:r>
      <w:r>
        <w:rPr>
          <w:rFonts w:ascii="Vazirmatn" w:hAnsi="Vazirmatn" w:eastAsia="Vazirmatn" w:cs="Vazirmatn"/>
          <w:rtl w:val="1"/>
        </w:rPr>
        <w:t xml:space="preserve">و </w:t>
      </w:r>
      <w:r>
        <w:rPr>
          <w:rFonts w:ascii="Vazirmatn" w:hAnsi="Vazirmatn" w:eastAsia="Vazirmatn" w:cs="Vazirmatn"/>
          <w:rtl w:val="0"/>
        </w:rPr>
        <w:t xml:space="preserve">TOPSIS </w:t>
      </w:r>
      <w:r>
        <w:rPr>
          <w:rFonts w:ascii="Vazirmatn" w:hAnsi="Vazirmatn" w:eastAsia="Vazirmatn" w:cs="Vazirmatn"/>
          <w:rtl w:val="1"/>
        </w:rPr>
        <w:t xml:space="preserve">است و رابط کاربری </w:t>
      </w:r>
      <w:r>
        <w:rPr>
          <w:rFonts w:ascii="Vazirmatn" w:hAnsi="Vazirmatn" w:eastAsia="Vazirmatn" w:cs="Vazirmatn"/>
          <w:rtl w:val="0"/>
        </w:rPr>
        <w:t xml:space="preserve">Velora </w:t>
      </w:r>
      <w:r>
        <w:rPr>
          <w:rFonts w:ascii="Vazirmatn" w:hAnsi="Vazirmatn" w:eastAsia="Vazirmatn" w:cs="Vazirmatn"/>
          <w:rtl w:val="1"/>
        </w:rPr>
        <w:t>باید ورودی‌های فرم را به آن تحویل دهد.</w:t>
      </w:r>
    </w:p>
    <w:p>
      <w:pPr>
        <w:bidi/>
        <w:pStyle w:val="BodyText"/>
      </w:pPr>
      <w:r>
        <w:rPr>
          <w:rFonts w:ascii="Vazirmatn" w:hAnsi="Vazirmatn" w:eastAsia="Vazirmatn" w:cs="Vazirmatn"/>
          <w:rtl w:val="1"/>
        </w:rPr>
        <w:t xml:space="preserve">تمام داده‌ها و محاسبات در خود </w:t>
      </w:r>
      <w:r>
        <w:rPr>
          <w:rFonts w:ascii="Vazirmatn" w:hAnsi="Vazirmatn" w:eastAsia="Vazirmatn" w:cs="Vazirmatn"/>
          <w:rtl w:val="0"/>
        </w:rPr>
        <w:t xml:space="preserve">Velora </w:t>
      </w:r>
      <w:r>
        <w:rPr>
          <w:rFonts w:ascii="Vazirmatn" w:hAnsi="Vazirmatn" w:eastAsia="Vazirmatn" w:cs="Vazirmatn"/>
          <w:rtl w:val="1"/>
        </w:rPr>
        <w:t xml:space="preserve">انجام می‌شوند؛ این نمونه به فایل اکسل یا سرویس بیرونی وابسته نیست. برای شفاف‌ماندن دامنه، کد حاضر وزن معیارها را از ورودی می‌گیرد و </w:t>
      </w:r>
      <w:r>
        <w:rPr>
          <w:rFonts w:ascii="Vazirmatn" w:hAnsi="Vazirmatn" w:eastAsia="Vazirmatn" w:cs="Vazirmatn"/>
          <w:rtl w:val="0"/>
        </w:rPr>
        <w:t xml:space="preserve">AHP </w:t>
      </w:r>
      <w:r>
        <w:rPr>
          <w:rFonts w:ascii="Vazirmatn" w:hAnsi="Vazirmatn" w:eastAsia="Vazirmatn" w:cs="Vazirmatn"/>
          <w:rtl w:val="1"/>
        </w:rPr>
        <w:t xml:space="preserve">را اجرا نمی‌کند؛ وزن‌های مصوب </w:t>
      </w:r>
      <w:r>
        <w:rPr>
          <w:rFonts w:ascii="Vazirmatn" w:hAnsi="Vazirmatn" w:eastAsia="Vazirmatn" w:cs="Vazirmatn"/>
          <w:rtl w:val="0"/>
        </w:rPr>
        <w:t xml:space="preserve">AHP </w:t>
      </w:r>
      <w:r>
        <w:rPr>
          <w:rFonts w:ascii="Vazirmatn" w:hAnsi="Vazirmatn" w:eastAsia="Vazirmatn" w:cs="Vazirmatn"/>
          <w:rtl w:val="1"/>
        </w:rPr>
        <w:t>می‌توانند پس از محاسبه یا ثبت در فرم، به همین تابع داده شوند.</w:t>
      </w:r>
    </w:p>
    <w:bookmarkEnd w:id="20"/>
    <w:bookmarkStart w:id="21" w:name="Xf13e2150b24ab23e74aa24719c631ab6218a8e2"/>
    <w:p>
      <w:pPr>
        <w:bidi/>
        <w:pStyle w:val="Heading1"/>
      </w:pPr>
      <w:r>
        <w:rPr>
          <w:rFonts w:ascii="Vazirmatn" w:hAnsi="Vazirmatn" w:eastAsia="Vazirmatn" w:cs="Vazirmatn"/>
          <w:rtl w:val="0"/>
        </w:rPr>
        <w:t xml:space="preserve">۲ </w:t>
      </w:r>
      <w:r>
        <w:rPr>
          <w:rFonts w:ascii="Vazirmatn" w:hAnsi="Vazirmatn" w:eastAsia="Vazirmatn" w:cs="Vazirmatn"/>
          <w:rtl w:val="1"/>
        </w:rPr>
        <w:t>ورود پویای معیارها، پیمانکاران و داده‌های تصمیم</w:t>
      </w:r>
    </w:p>
    <w:p>
      <w:pPr>
        <w:bidi/>
        <w:pStyle w:val="FirstParagraph"/>
      </w:pPr>
      <w:r>
        <w:rPr>
          <w:rFonts w:ascii="Vazirmatn" w:hAnsi="Vazirmatn" w:eastAsia="Vazirmatn" w:cs="Vazirmatn"/>
          <w:rtl w:val="1"/>
        </w:rPr>
        <w:t xml:space="preserve">در فرم تشکیل پرونده، کاربر عنوان تصمیم، نام معیارها (مانند قیمت، تجربه، زمان تحویل و کیفیت)، نوع هر معیار به‌صورت «سود/مفید» یا «هزینه»، وزن معیارها و نام گزینه‌ها را ثبت می‌کند. سپس برای هر گزینه، یک مقدار عددی در برابر هر معیار وارد می‌کند. ردیف‌های ماتریس نماینده گزینه‌ها و ستون‌ها نماینده معیارها هستند؛ بنابراین برای انتخاب پیمانکار، هر پیمانکار یک سطر خواهد بود.</w:t>
      </w:r>
    </w:p>
    <w:p>
      <w:pPr>
        <w:bidi/>
        <w:pStyle w:val="BodyText"/>
      </w:pPr>
      <w:r>
        <w:rPr>
          <w:rFonts w:ascii="Vazirmatn" w:hAnsi="Vazirmatn" w:eastAsia="Vazirmatn" w:cs="Vazirmatn"/>
          <w:rtl w:val="1"/>
        </w:rPr>
        <w:t xml:space="preserve">تعداد گزینه‌ها و معیارها مستقل از هم است و هرکدام باید بین </w:t>
      </w:r>
      <w:r>
        <w:rPr>
          <w:rFonts w:ascii="Vazirmatn" w:hAnsi="Vazirmatn" w:eastAsia="Vazirmatn" w:cs="Vazirmatn"/>
          <w:rtl w:val="0"/>
        </w:rPr>
        <w:t xml:space="preserve">۱ </w:t>
      </w:r>
      <w:r>
        <w:rPr>
          <w:rFonts w:ascii="Vazirmatn" w:hAnsi="Vazirmatn" w:eastAsia="Vazirmatn" w:cs="Vazirmatn"/>
          <w:rtl w:val="1"/>
        </w:rPr>
        <w:t xml:space="preserve">تا </w:t>
      </w:r>
      <w:r>
        <w:rPr>
          <w:rFonts w:ascii="Vazirmatn" w:hAnsi="Vazirmatn" w:eastAsia="Vazirmatn" w:cs="Vazirmatn"/>
          <w:rtl w:val="0"/>
        </w:rPr>
        <w:t xml:space="preserve">۱۰ </w:t>
      </w:r>
      <w:r>
        <w:rPr>
          <w:rFonts w:ascii="Vazirmatn" w:hAnsi="Vazirmatn" w:eastAsia="Vazirmatn" w:cs="Vazirmatn"/>
          <w:rtl w:val="1"/>
        </w:rPr>
        <w:t>باشد. فقط خانه‌های مربوط به تعداد واقعی گزینه‌ها و معیارها مبنای محاسبه‌اند؛ ردیف یا ستون استفاده‌نشده ایجاد نمی‌شود و داده خالی هرگز به‌طور خودکار صفر تلقی نمی‌شود. اگر ورودی ناقص، غیرعددی، منفی یا ناسازگار باشد، سامانه باید محاسبه را متوقف و خانه یا فیلد مشکل‌دار را به کاربر نشان دهد. برای معیار هزینه، مقدار مثبت وارد شود؛ مقدار صفر در نسخه فعلی پذیرفته نیست. وزن‌ها باید نامنفی باشند و جمع آن‌ها از صفر بیشتر باشد؛ کد وزن‌ها را برای محاسبه به جمع یک تبدیل می‌کند.</w:t>
      </w:r>
    </w:p>
    <w:bookmarkEnd w:id="21"/>
    <w:bookmarkStart w:id="23" w:name="X164fbdddaabeaecb3c19204313f16b0cf2bbc2a"/>
    <w:p>
      <w:pPr>
        <w:bidi/>
        <w:pStyle w:val="Heading1"/>
      </w:pPr>
      <w:r>
        <w:rPr>
          <w:rFonts w:ascii="Vazirmatn" w:hAnsi="Vazirmatn" w:eastAsia="Vazirmatn" w:cs="Vazirmatn"/>
          <w:rtl w:val="0"/>
        </w:rPr>
        <w:t xml:space="preserve">۳ </w:t>
      </w:r>
      <w:r>
        <w:rPr>
          <w:rFonts w:ascii="Vazirmatn" w:hAnsi="Vazirmatn" w:eastAsia="Vazirmatn" w:cs="Vazirmatn"/>
          <w:rtl w:val="1"/>
        </w:rPr>
        <w:t>مرور کلی پنج روش تصمیم‌گیری در ماژول تصمیم‌یار</w:t>
      </w:r>
    </w:p>
    <w:p>
      <w:pPr>
        <w:bidi/>
        <w:pStyle w:val="FirstParagraph"/>
      </w:pPr>
      <w:r>
        <w:rPr>
          <w:rFonts w:ascii="Vazirmatn" w:hAnsi="Vazirmatn" w:eastAsia="Vazirmatn" w:cs="Vazirmatn"/>
          <w:rtl w:val="1"/>
        </w:rPr>
        <w:t xml:space="preserve">در این نسخه، ماژول تصمیم‌یار </w:t>
      </w:r>
      <w:r>
        <w:rPr>
          <w:rFonts w:ascii="Vazirmatn" w:hAnsi="Vazirmatn" w:eastAsia="Vazirmatn" w:cs="Vazirmatn"/>
          <w:rtl w:val="0"/>
        </w:rPr>
        <w:t xml:space="preserve">Velora </w:t>
      </w:r>
      <w:r>
        <w:rPr>
          <w:rFonts w:ascii="Vazirmatn" w:hAnsi="Vazirmatn" w:eastAsia="Vazirmatn" w:cs="Vazirmatn"/>
          <w:rtl w:val="1"/>
        </w:rPr>
        <w:t>پنج روش مستقل را پوشش می‌دهد:</w:t>
      </w:r>
      <w:r>
        <w:rPr>
          <w:rFonts w:ascii="Vazirmatn" w:hAnsi="Vazirmatn" w:eastAsia="Vazirmatn" w:cs="Vazirmatn"/>
          <w:rtl w:val="1"/>
        </w:rPr>
        <w:t xml:space="preserve"> </w:t>
      </w:r>
      <w:r>
        <w:rPr>
          <w:rFonts w:ascii="Vazirmatn" w:hAnsi="Vazirmatn" w:eastAsia="Vazirmatn" w:cs="Vazirmatn"/>
          <w:bCs/>
          <w:b/>
          <w:rtl w:val="0"/>
        </w:rPr>
        <w:t xml:space="preserve">SAW</w:t>
      </w:r>
      <w:r>
        <w:rPr>
          <w:rFonts w:ascii="Vazirmatn" w:hAnsi="Vazirmatn" w:eastAsia="Vazirmatn" w:cs="Vazirmatn"/>
          <w:rtl w:val="1"/>
        </w:rPr>
        <w:t xml:space="preserve"> </w:t>
      </w:r>
      <w:r>
        <w:rPr>
          <w:rFonts w:ascii="Vazirmatn" w:hAnsi="Vazirmatn" w:eastAsia="Vazirmatn" w:cs="Vazirmatn"/>
          <w:rtl w:val="1"/>
        </w:rPr>
        <w:t xml:space="preserve">و</w:t>
      </w:r>
      <w:r>
        <w:rPr>
          <w:rFonts w:ascii="Vazirmatn" w:hAnsi="Vazirmatn" w:eastAsia="Vazirmatn" w:cs="Vazirmatn"/>
          <w:rtl w:val="1"/>
        </w:rPr>
        <w:t xml:space="preserve"> </w:t>
      </w:r>
      <w:r>
        <w:rPr>
          <w:rFonts w:ascii="Vazirmatn" w:hAnsi="Vazirmatn" w:eastAsia="Vazirmatn" w:cs="Vazirmatn"/>
          <w:bCs/>
          <w:b/>
          <w:rtl w:val="0"/>
        </w:rPr>
        <w:t xml:space="preserve">TOPSIS</w:t>
      </w:r>
      <w:r>
        <w:rPr>
          <w:rFonts w:ascii="Vazirmatn" w:hAnsi="Vazirmatn" w:eastAsia="Vazirmatn" w:cs="Vazirmatn"/>
          <w:rtl w:val="1"/>
        </w:rPr>
        <w:t xml:space="preserve"> </w:t>
      </w:r>
      <w:r>
        <w:rPr>
          <w:rFonts w:ascii="Vazirmatn" w:hAnsi="Vazirmatn" w:eastAsia="Vazirmatn" w:cs="Vazirmatn"/>
          <w:rtl w:val="1"/>
        </w:rPr>
        <w:t xml:space="preserve">برای رتبه‌بندی گزینه‌ها،</w:t>
      </w:r>
      <w:r>
        <w:rPr>
          <w:rFonts w:ascii="Vazirmatn" w:hAnsi="Vazirmatn" w:eastAsia="Vazirmatn" w:cs="Vazirmatn"/>
          <w:rtl w:val="1"/>
        </w:rPr>
        <w:t xml:space="preserve"> </w:t>
      </w:r>
      <w:r>
        <w:rPr>
          <w:rFonts w:ascii="Vazirmatn" w:hAnsi="Vazirmatn" w:eastAsia="Vazirmatn" w:cs="Vazirmatn"/>
          <w:bCs/>
          <w:b/>
          <w:rtl w:val="0"/>
        </w:rPr>
        <w:t xml:space="preserve">AHP</w:t>
      </w:r>
      <w:r>
        <w:rPr>
          <w:rFonts w:ascii="Vazirmatn" w:hAnsi="Vazirmatn" w:eastAsia="Vazirmatn" w:cs="Vazirmatn"/>
          <w:rtl w:val="1"/>
        </w:rPr>
        <w:t xml:space="preserve"> </w:t>
      </w:r>
      <w:r>
        <w:rPr>
          <w:rFonts w:ascii="Vazirmatn" w:hAnsi="Vazirmatn" w:eastAsia="Vazirmatn" w:cs="Vazirmatn"/>
          <w:rtl w:val="1"/>
        </w:rPr>
        <w:t xml:space="preserve">برای وزن‌دهی معیارها،</w:t>
      </w:r>
      <w:r>
        <w:rPr>
          <w:rFonts w:ascii="Vazirmatn" w:hAnsi="Vazirmatn" w:eastAsia="Vazirmatn" w:cs="Vazirmatn"/>
          <w:rtl w:val="1"/>
        </w:rPr>
        <w:t xml:space="preserve"> </w:t>
      </w:r>
      <w:r>
        <w:rPr>
          <w:rFonts w:ascii="Vazirmatn" w:hAnsi="Vazirmatn" w:eastAsia="Vazirmatn" w:cs="Vazirmatn"/>
          <w:bCs/>
          <w:b/>
          <w:rtl w:val="0"/>
        </w:rPr>
        <w:t xml:space="preserve">DEMATEL</w:t>
      </w:r>
      <w:r>
        <w:rPr>
          <w:rFonts w:ascii="Vazirmatn" w:hAnsi="Vazirmatn" w:eastAsia="Vazirmatn" w:cs="Vazirmatn"/>
          <w:rtl w:val="1"/>
        </w:rPr>
        <w:t xml:space="preserve"> </w:t>
      </w:r>
      <w:r>
        <w:rPr>
          <w:rFonts w:ascii="Vazirmatn" w:hAnsi="Vazirmatn" w:eastAsia="Vazirmatn" w:cs="Vazirmatn"/>
          <w:rtl w:val="1"/>
        </w:rPr>
        <w:t xml:space="preserve">برای سنجش شدت اثر و روابط علّی معیارها و</w:t>
      </w:r>
      <w:r>
        <w:rPr>
          <w:rFonts w:ascii="Vazirmatn" w:hAnsi="Vazirmatn" w:eastAsia="Vazirmatn" w:cs="Vazirmatn"/>
          <w:rtl w:val="1"/>
        </w:rPr>
        <w:t xml:space="preserve"> </w:t>
      </w:r>
      <w:r>
        <w:rPr>
          <w:rFonts w:ascii="Vazirmatn" w:hAnsi="Vazirmatn" w:eastAsia="Vazirmatn" w:cs="Vazirmatn"/>
          <w:bCs/>
          <w:b/>
          <w:rtl w:val="0"/>
        </w:rPr>
        <w:t xml:space="preserve">ISM</w:t>
      </w:r>
      <w:r>
        <w:rPr>
          <w:rFonts w:ascii="Vazirmatn" w:hAnsi="Vazirmatn" w:eastAsia="Vazirmatn" w:cs="Vazirmatn"/>
          <w:rtl w:val="1"/>
        </w:rPr>
        <w:t xml:space="preserve"> </w:t>
      </w:r>
      <w:r>
        <w:rPr>
          <w:rFonts w:ascii="Vazirmatn" w:hAnsi="Vazirmatn" w:eastAsia="Vazirmatn" w:cs="Vazirmatn"/>
          <w:rtl w:val="1"/>
        </w:rPr>
        <w:t xml:space="preserve">برای چیدمان سلسله‌مراتبی معیارها (</w:t>
      </w:r>
      <w:hyperlink r:id="rId22">
        <w:r>
          <w:rPr>
            <w:rFonts w:ascii="Vazirmatn" w:hAnsi="Vazirmatn" w:eastAsia="Vazirmatn" w:cs="Vazirmatn"/>
            <w:rStyle w:val="Hyperlink"/>
            <w:rtl w:val="0"/>
          </w:rPr>
          <w:t xml:space="preserve">Avramova </w:t>
        </w:r>
        <w:r>
          <w:rPr>
            <w:rFonts w:ascii="Vazirmatn" w:hAnsi="Vazirmatn" w:eastAsia="Vazirmatn" w:cs="Vazirmatn"/>
            <w:rStyle w:val="Hyperlink"/>
            <w:rtl w:val="1"/>
          </w:rPr>
          <w:t xml:space="preserve">و همکاران، </w:t>
        </w:r>
        <w:r>
          <w:rPr>
            <w:rFonts w:ascii="Vazirmatn" w:hAnsi="Vazirmatn" w:eastAsia="Vazirmatn" w:cs="Vazirmatn"/>
            <w:rStyle w:val="Hyperlink"/>
            <w:rtl w:val="0"/>
          </w:rPr>
          <w:t>۲۰۲۵</w:t>
        </w:r>
      </w:hyperlink>
      <w:r>
        <w:rPr>
          <w:rFonts w:ascii="Vazirmatn" w:hAnsi="Vazirmatn" w:eastAsia="Vazirmatn" w:cs="Vazirmatn"/>
          <w:rtl w:val="1"/>
        </w:rPr>
        <w:t xml:space="preserve">). نکته طراحی کلیدی این است که این پنج روش هر کدام یک موتور جداگانه و خودکفا هستند؛ هیچ‌کدام پیش‌نیاز دیگری نیست و هیچ زنجیره اجباری مثل «اول </w:t>
      </w:r>
      <w:r>
        <w:rPr>
          <w:rFonts w:ascii="Vazirmatn" w:hAnsi="Vazirmatn" w:eastAsia="Vazirmatn" w:cs="Vazirmatn"/>
          <w:rtl w:val="0"/>
        </w:rPr>
        <w:t xml:space="preserve">ISM، </w:t>
      </w:r>
      <w:r>
        <w:rPr>
          <w:rFonts w:ascii="Vazirmatn" w:hAnsi="Vazirmatn" w:eastAsia="Vazirmatn" w:cs="Vazirmatn"/>
          <w:rtl w:val="1"/>
        </w:rPr>
        <w:t xml:space="preserve">بعد </w:t>
      </w:r>
      <w:r>
        <w:rPr>
          <w:rFonts w:ascii="Vazirmatn" w:hAnsi="Vazirmatn" w:eastAsia="Vazirmatn" w:cs="Vazirmatn"/>
          <w:rtl w:val="0"/>
        </w:rPr>
        <w:t xml:space="preserve">AHP، </w:t>
      </w:r>
      <w:r>
        <w:rPr>
          <w:rFonts w:ascii="Vazirmatn" w:hAnsi="Vazirmatn" w:eastAsia="Vazirmatn" w:cs="Vazirmatn"/>
          <w:rtl w:val="1"/>
        </w:rPr>
        <w:t xml:space="preserve">آخر </w:t>
      </w:r>
      <w:r>
        <w:rPr>
          <w:rFonts w:ascii="Vazirmatn" w:hAnsi="Vazirmatn" w:eastAsia="Vazirmatn" w:cs="Vazirmatn"/>
          <w:rtl w:val="0"/>
        </w:rPr>
        <w:t xml:space="preserve">TOPSIS» </w:t>
      </w:r>
      <w:r>
        <w:rPr>
          <w:rFonts w:ascii="Vazirmatn" w:hAnsi="Vazirmatn" w:eastAsia="Vazirmatn" w:cs="Vazirmatn"/>
          <w:rtl w:val="1"/>
        </w:rPr>
        <w:t>وجود ندارد. هر روش را می‌توان به‌تنهایی در یک پرونده تصمیم اجرا کرد و خروجی مستقل و قابل‌استفاده تحویل داد.</w:t>
      </w:r>
    </w:p>
    <w:p>
      <w:pPr>
        <w:bidi/>
        <w:pStyle w:val="BodyText"/>
      </w:pPr>
      <w:r>
        <w:rPr>
          <w:rFonts w:ascii="Vazirmatn" w:hAnsi="Vazirmatn" w:eastAsia="Vazirmatn" w:cs="Vazirmatn"/>
          <w:rtl w:val="1"/>
        </w:rPr>
        <w:t xml:space="preserve">انتخاب روش یا روش‌ها در هر پرونده به تصمیم کاربر بستگی دارد؛ او می‌تواند فقط </w:t>
      </w:r>
      <w:r>
        <w:rPr>
          <w:rFonts w:ascii="Vazirmatn" w:hAnsi="Vazirmatn" w:eastAsia="Vazirmatn" w:cs="Vazirmatn"/>
          <w:rtl w:val="0"/>
        </w:rPr>
        <w:t xml:space="preserve">TOPSIS </w:t>
      </w:r>
      <w:r>
        <w:rPr>
          <w:rFonts w:ascii="Vazirmatn" w:hAnsi="Vazirmatn" w:eastAsia="Vazirmatn" w:cs="Vazirmatn"/>
          <w:rtl w:val="1"/>
        </w:rPr>
        <w:t xml:space="preserve">را اجرا کند، فقط </w:t>
      </w:r>
      <w:r>
        <w:rPr>
          <w:rFonts w:ascii="Vazirmatn" w:hAnsi="Vazirmatn" w:eastAsia="Vazirmatn" w:cs="Vazirmatn"/>
          <w:rtl w:val="0"/>
        </w:rPr>
        <w:t xml:space="preserve">AHP </w:t>
      </w:r>
      <w:r>
        <w:rPr>
          <w:rFonts w:ascii="Vazirmatn" w:hAnsi="Vazirmatn" w:eastAsia="Vazirmatn" w:cs="Vazirmatn"/>
          <w:rtl w:val="1"/>
        </w:rPr>
        <w:t xml:space="preserve">را اجرا کند، یا هر چند روش را که می‌خواهد به‌صورت موازی و جداگانه روی همان پرونده اجرا کند. فقط وقتی کاربر خودش بخواهد، می‌تواند وزن‌های خروجی </w:t>
      </w:r>
      <w:r>
        <w:rPr>
          <w:rFonts w:ascii="Vazirmatn" w:hAnsi="Vazirmatn" w:eastAsia="Vazirmatn" w:cs="Vazirmatn"/>
          <w:rtl w:val="0"/>
        </w:rPr>
        <w:t xml:space="preserve">AHP </w:t>
      </w:r>
      <w:r>
        <w:rPr>
          <w:rFonts w:ascii="Vazirmatn" w:hAnsi="Vazirmatn" w:eastAsia="Vazirmatn" w:cs="Vazirmatn"/>
          <w:rtl w:val="1"/>
        </w:rPr>
        <w:t xml:space="preserve">یا </w:t>
      </w:r>
      <w:r>
        <w:rPr>
          <w:rFonts w:ascii="Vazirmatn" w:hAnsi="Vazirmatn" w:eastAsia="Vazirmatn" w:cs="Vazirmatn"/>
          <w:rtl w:val="0"/>
        </w:rPr>
        <w:t xml:space="preserve">DEMATEL </w:t>
      </w:r>
      <w:r>
        <w:rPr>
          <w:rFonts w:ascii="Vazirmatn" w:hAnsi="Vazirmatn" w:eastAsia="Vazirmatn" w:cs="Vazirmatn"/>
          <w:rtl w:val="1"/>
        </w:rPr>
        <w:t xml:space="preserve">را به‌صورت دستی در فرم پرونده‌ای که قرار است با </w:t>
      </w:r>
      <w:r>
        <w:rPr>
          <w:rFonts w:ascii="Vazirmatn" w:hAnsi="Vazirmatn" w:eastAsia="Vazirmatn" w:cs="Vazirmatn"/>
          <w:rtl w:val="0"/>
        </w:rPr>
        <w:t xml:space="preserve">SAW </w:t>
      </w:r>
      <w:r>
        <w:rPr>
          <w:rFonts w:ascii="Vazirmatn" w:hAnsi="Vazirmatn" w:eastAsia="Vazirmatn" w:cs="Vazirmatn"/>
          <w:rtl w:val="1"/>
        </w:rPr>
        <w:t xml:space="preserve">یا </w:t>
      </w:r>
      <w:r>
        <w:rPr>
          <w:rFonts w:ascii="Vazirmatn" w:hAnsi="Vazirmatn" w:eastAsia="Vazirmatn" w:cs="Vazirmatn"/>
          <w:rtl w:val="0"/>
        </w:rPr>
        <w:t xml:space="preserve">TOPSIS </w:t>
      </w:r>
      <w:r>
        <w:rPr>
          <w:rFonts w:ascii="Vazirmatn" w:hAnsi="Vazirmatn" w:eastAsia="Vazirmatn" w:cs="Vazirmatn"/>
          <w:rtl w:val="1"/>
        </w:rPr>
        <w:t>رتبه‌بندی شود، وارد یا کپی کند؛ این کار اختیاری است و به‌هیچ‌وجه به‌صورت خودکار و اجباری انجام نمی‌شود.</w:t>
      </w:r>
    </w:p>
    <w:p>
      <w:pPr>
        <w:bidi/>
        <w:pStyle w:val="BodyText"/>
      </w:pPr>
      <w:r>
        <w:rPr>
          <w:rFonts w:ascii="Vazirmatn" w:hAnsi="Vazirmatn" w:eastAsia="Vazirmatn" w:cs="Vazirmatn"/>
          <w:rtl w:val="1"/>
        </w:rPr>
        <w:t xml:space="preserve">سقف ابعاد ماتریس‌ها در همه روش‌ها </w:t>
      </w:r>
      <w:r>
        <w:rPr>
          <w:rFonts w:ascii="Vazirmatn" w:hAnsi="Vazirmatn" w:eastAsia="Vazirmatn" w:cs="Vazirmatn"/>
          <w:rtl w:val="0"/>
        </w:rPr>
        <w:t xml:space="preserve">۱۰×۱۰ </w:t>
      </w:r>
      <w:r>
        <w:rPr>
          <w:rFonts w:ascii="Vazirmatn" w:hAnsi="Vazirmatn" w:eastAsia="Vazirmatn" w:cs="Vazirmatn"/>
          <w:rtl w:val="1"/>
        </w:rPr>
        <w:t xml:space="preserve">است؛ یعنی حداکثر </w:t>
      </w:r>
      <w:r>
        <w:rPr>
          <w:rFonts w:ascii="Vazirmatn" w:hAnsi="Vazirmatn" w:eastAsia="Vazirmatn" w:cs="Vazirmatn"/>
          <w:rtl w:val="0"/>
        </w:rPr>
        <w:t xml:space="preserve">۱۰ </w:t>
      </w:r>
      <w:r>
        <w:rPr>
          <w:rFonts w:ascii="Vazirmatn" w:hAnsi="Vazirmatn" w:eastAsia="Vazirmatn" w:cs="Vazirmatn"/>
          <w:rtl w:val="1"/>
        </w:rPr>
        <w:t xml:space="preserve">معیار و </w:t>
      </w:r>
      <w:r>
        <w:rPr>
          <w:rFonts w:ascii="Vazirmatn" w:hAnsi="Vazirmatn" w:eastAsia="Vazirmatn" w:cs="Vazirmatn"/>
          <w:rtl w:val="0"/>
        </w:rPr>
        <w:t xml:space="preserve">۱۰ </w:t>
      </w:r>
      <w:r>
        <w:rPr>
          <w:rFonts w:ascii="Vazirmatn" w:hAnsi="Vazirmatn" w:eastAsia="Vazirmatn" w:cs="Vazirmatn"/>
          <w:rtl w:val="1"/>
        </w:rPr>
        <w:t xml:space="preserve">گزینه. همه محاسبات داخل خود </w:t>
      </w:r>
      <w:r>
        <w:rPr>
          <w:rFonts w:ascii="Vazirmatn" w:hAnsi="Vazirmatn" w:eastAsia="Vazirmatn" w:cs="Vazirmatn"/>
          <w:rtl w:val="0"/>
        </w:rPr>
        <w:t xml:space="preserve">Velora </w:t>
      </w:r>
      <w:r>
        <w:rPr>
          <w:rFonts w:ascii="Vazirmatn" w:hAnsi="Vazirmatn" w:eastAsia="Vazirmatn" w:cs="Vazirmatn"/>
          <w:rtl w:val="1"/>
        </w:rPr>
        <w:t>انجام می‌شود و به هیچ ابزار بیرونی وابسته نیست.</w:t>
      </w:r>
    </w:p>
    <w:bookmarkEnd w:id="23"/>
    <w:bookmarkStart w:id="24" w:name="X8df00a0c06428401a1e4ed12ec618b6a139b960"/>
    <w:p>
      <w:pPr>
        <w:bidi/>
        <w:pStyle w:val="Heading1"/>
      </w:pPr>
      <w:r>
        <w:rPr>
          <w:rFonts w:ascii="Vazirmatn" w:hAnsi="Vazirmatn" w:eastAsia="Vazirmatn" w:cs="Vazirmatn"/>
          <w:rtl w:val="0"/>
        </w:rPr>
        <w:t xml:space="preserve">۴ </w:t>
      </w:r>
      <w:r>
        <w:rPr>
          <w:rFonts w:ascii="Vazirmatn" w:hAnsi="Vazirmatn" w:eastAsia="Vazirmatn" w:cs="Vazirmatn"/>
          <w:rtl w:val="1"/>
        </w:rPr>
        <w:t xml:space="preserve">روش </w:t>
      </w:r>
      <w:r>
        <w:rPr>
          <w:rFonts w:ascii="Vazirmatn" w:hAnsi="Vazirmatn" w:eastAsia="Vazirmatn" w:cs="Vazirmatn"/>
          <w:rtl w:val="0"/>
        </w:rPr>
        <w:t xml:space="preserve">SAW </w:t>
      </w:r>
      <w:r>
        <w:rPr>
          <w:rFonts w:ascii="Vazirmatn" w:hAnsi="Vazirmatn" w:eastAsia="Vazirmatn" w:cs="Vazirmatn"/>
          <w:rtl w:val="1"/>
        </w:rPr>
        <w:t>(جمع وزنی ساده) — ساده‌ترین روش رتبه‌بندی</w:t>
      </w:r>
    </w:p>
    <w:p>
      <w:pPr>
        <w:bidi/>
        <w:pStyle w:val="FirstParagraph"/>
      </w:pPr>
      <w:r>
        <w:rPr>
          <w:rFonts w:ascii="Vazirmatn" w:hAnsi="Vazirmatn" w:eastAsia="Vazirmatn" w:cs="Vazirmatn"/>
          <w:rtl w:val="0"/>
        </w:rPr>
        <w:t xml:space="preserve">SAW </w:t>
      </w:r>
      <w:r>
        <w:rPr>
          <w:rFonts w:ascii="Vazirmatn" w:hAnsi="Vazirmatn" w:eastAsia="Vazirmatn" w:cs="Vazirmatn"/>
          <w:rtl w:val="1"/>
        </w:rPr>
        <w:t>یعنی: به هر معیار یک وزن می‌دهیم، امتیازهای هر گزینه را نرمال می‌کنیم و سپس هر گزینه «جمع وزنی» امتیازهایش می‌شود. گزینه‌ای که بیشترین جمع را دارد، بهترین است.</w:t>
      </w:r>
    </w:p>
    <w:p>
      <w:pPr>
        <w:bidi/>
        <w:pStyle w:val="BodyText"/>
      </w:pPr>
      <w:r>
        <w:rPr>
          <w:rFonts w:ascii="Vazirmatn" w:hAnsi="Vazirmatn" w:eastAsia="Vazirmatn" w:cs="Vazirmatn"/>
          <w:rtl w:val="1"/>
        </w:rPr>
        <w:t xml:space="preserve">مراحل اجرا:</w:t>
      </w:r>
    </w:p>
    <w:p>
      <w:pPr>
        <w:bidi/>
        <w:numPr>
          <w:ilvl w:val="0"/>
          <w:numId w:val="1001"/>
        </w:numPr>
        <w:pStyle w:val="Compact"/>
      </w:pPr>
      <w:r>
        <w:rPr>
          <w:rFonts w:ascii="Vazirmatn" w:hAnsi="Vazirmatn" w:eastAsia="Vazirmatn" w:cs="Vazirmatn"/>
          <w:rtl w:val="1"/>
        </w:rPr>
        <w:t xml:space="preserve">تشکیل ماتریس تصمیم: هر سطر یک گزینه (پیمانکار) و هر ستون یک معیار.</w:t>
      </w:r>
    </w:p>
    <w:p>
      <w:pPr>
        <w:bidi/>
        <w:numPr>
          <w:ilvl w:val="0"/>
          <w:numId w:val="1001"/>
        </w:numPr>
        <w:pStyle w:val="Compact"/>
      </w:pPr>
      <w:r>
        <w:rPr>
          <w:rFonts w:ascii="Vazirmatn" w:hAnsi="Vazirmatn" w:eastAsia="Vazirmatn" w:cs="Vazirmatn"/>
          <w:rtl w:val="1"/>
        </w:rPr>
        <w:t xml:space="preserve">نرمال‌سازی: برای معیار «سود» (مانند تجربه، هرچه بیشتر بهتر)، هر مقدار بر بزرگ‌ترین مقدار ستون تقسیم می‌شود؛ برای معیار «هزینه» (مانند قیمت، هرچه کمتر بهتر)، کوچک‌ترین مقدار ستون بر هر مقدار تقسیم می‌شود تا جهت معیارها یکسان شود.</w:t>
      </w:r>
    </w:p>
    <w:p>
      <w:pPr>
        <w:bidi/>
        <w:numPr>
          <w:ilvl w:val="0"/>
          <w:numId w:val="1001"/>
        </w:numPr>
        <w:pStyle w:val="Compact"/>
      </w:pPr>
      <w:r>
        <w:rPr>
          <w:rFonts w:ascii="Vazirmatn" w:hAnsi="Vazirmatn" w:eastAsia="Vazirmatn" w:cs="Vazirmatn"/>
          <w:rtl w:val="1"/>
        </w:rPr>
        <w:t xml:space="preserve">وزن‌دهی و جمع: هر مقدار نرمال در وزن معیار ضرب می‌شود و امتیاز نهایی هر گزینه جمع وزنی همه ستون‌هاست.</w:t>
      </w:r>
    </w:p>
    <w:p>
      <w:pPr>
        <w:bidi/>
        <w:numPr>
          <w:ilvl w:val="0"/>
          <w:numId w:val="1001"/>
        </w:numPr>
        <w:pStyle w:val="Compact"/>
      </w:pPr>
      <w:r>
        <w:rPr>
          <w:rFonts w:ascii="Vazirmatn" w:hAnsi="Vazirmatn" w:eastAsia="Vazirmatn" w:cs="Vazirmatn"/>
          <w:rtl w:val="1"/>
        </w:rPr>
        <w:t xml:space="preserve">رتبه‌بندی: گزینه‌ها از بیشترین تا کمترین امتیاز مرتب می‌شوند.</w:t>
      </w:r>
    </w:p>
    <w:p>
      <w:pPr>
        <w:bidi/>
        <w:pStyle w:val="FirstParagraph"/>
      </w:pPr>
      <w:r>
        <w:rPr>
          <w:rFonts w:ascii="Vazirmatn" w:hAnsi="Vazirmatn" w:eastAsia="Vazirmatn" w:cs="Vazirmatn"/>
          <w:rtl w:val="1"/>
        </w:rPr>
        <w:t xml:space="preserve">نکته مهم: نرمال‌سازی برای این است که معیارهایی با مقیاس‌های متفاوت (مثلاً قیمت به میلیون تومان و تجربه به تعداد سال) قابل جمع‌شدن باشند.</w:t>
      </w:r>
    </w:p>
    <w:bookmarkEnd w:id="24"/>
    <w:bookmarkStart w:id="27" w:name="روش-topsis-شبیهترین-به-راهحل-آرمانی"/>
    <w:p>
      <w:pPr>
        <w:bidi/>
        <w:pStyle w:val="Heading1"/>
      </w:pPr>
      <w:r>
        <w:rPr>
          <w:rFonts w:ascii="Vazirmatn" w:hAnsi="Vazirmatn" w:eastAsia="Vazirmatn" w:cs="Vazirmatn"/>
          <w:rtl w:val="0"/>
        </w:rPr>
        <w:t xml:space="preserve">۵ </w:t>
      </w:r>
      <w:r>
        <w:rPr>
          <w:rFonts w:ascii="Vazirmatn" w:hAnsi="Vazirmatn" w:eastAsia="Vazirmatn" w:cs="Vazirmatn"/>
          <w:rtl w:val="1"/>
        </w:rPr>
        <w:t xml:space="preserve">روش </w:t>
      </w:r>
      <w:r>
        <w:rPr>
          <w:rFonts w:ascii="Vazirmatn" w:hAnsi="Vazirmatn" w:eastAsia="Vazirmatn" w:cs="Vazirmatn"/>
          <w:rtl w:val="0"/>
        </w:rPr>
        <w:t xml:space="preserve">TOPSIS </w:t>
      </w:r>
      <w:r>
        <w:rPr>
          <w:rFonts w:ascii="Vazirmatn" w:hAnsi="Vazirmatn" w:eastAsia="Vazirmatn" w:cs="Vazirmatn"/>
          <w:rtl w:val="1"/>
        </w:rPr>
        <w:t>(شبیه‌ترین به راه‌حل آرمانی)</w:t>
      </w:r>
    </w:p>
    <w:p>
      <w:pPr>
        <w:bidi/>
        <w:pStyle w:val="FirstParagraph"/>
      </w:pPr>
      <w:r>
        <w:rPr>
          <w:rFonts w:ascii="Vazirmatn" w:hAnsi="Vazirmatn" w:eastAsia="Vazirmatn" w:cs="Vazirmatn"/>
          <w:rtl w:val="0"/>
        </w:rPr>
        <w:t xml:space="preserve">TOPSIS </w:t>
      </w:r>
      <w:r>
        <w:rPr>
          <w:rFonts w:ascii="Vazirmatn" w:hAnsi="Vazirmatn" w:eastAsia="Vazirmatn" w:cs="Vazirmatn"/>
          <w:rtl w:val="1"/>
        </w:rPr>
        <w:t>بر این ایده ساده استوار است: بهترین گزینه کسی است که هم به «گزینه آرمانی» (بهترین حالت ممکن در همه معیارها) نزدیک باشد و هم از «گزینه پایتونی» (بدترین حالت ممکن) دور باشد (</w:t>
      </w:r>
      <w:hyperlink r:id="rId25">
        <w:r>
          <w:rPr>
            <w:rFonts w:ascii="Vazirmatn" w:hAnsi="Vazirmatn" w:eastAsia="Vazirmatn" w:cs="Vazirmatn"/>
            <w:rStyle w:val="Hyperlink"/>
            <w:rtl w:val="0"/>
          </w:rPr>
          <w:t xml:space="preserve">Wikipedia, TOPSIS</w:t>
        </w:r>
      </w:hyperlink>
      <w:r>
        <w:rPr>
          <w:rFonts w:ascii="Vazirmatn" w:hAnsi="Vazirmatn" w:eastAsia="Vazirmatn" w:cs="Vazirmatn"/>
          <w:rtl w:val="1"/>
        </w:rPr>
        <w:t xml:space="preserve">). این روش از توصیف </w:t>
      </w:r>
      <w:r>
        <w:rPr>
          <w:rFonts w:ascii="Vazirmatn" w:hAnsi="Vazirmatn" w:eastAsia="Vazirmatn" w:cs="Vazirmatn"/>
          <w:rtl w:val="0"/>
        </w:rPr>
        <w:t xml:space="preserve">Hwang </w:t>
      </w:r>
      <w:r>
        <w:rPr>
          <w:rFonts w:ascii="Vazirmatn" w:hAnsi="Vazirmatn" w:eastAsia="Vazirmatn" w:cs="Vazirmatn"/>
          <w:rtl w:val="1"/>
        </w:rPr>
        <w:t xml:space="preserve">و </w:t>
      </w:r>
      <w:r>
        <w:rPr>
          <w:rFonts w:ascii="Vazirmatn" w:hAnsi="Vazirmatn" w:eastAsia="Vazirmatn" w:cs="Vazirmatn"/>
          <w:rtl w:val="0"/>
        </w:rPr>
        <w:t xml:space="preserve">Yoon (۱۹۸۱) </w:t>
      </w:r>
      <w:r>
        <w:rPr>
          <w:rFonts w:ascii="Vazirmatn" w:hAnsi="Vazirmatn" w:eastAsia="Vazirmatn" w:cs="Vazirmatn"/>
          <w:rtl w:val="1"/>
        </w:rPr>
        <w:t>پیروی می‌کند (</w:t>
      </w:r>
      <w:hyperlink r:id="rId26">
        <w:r>
          <w:rPr>
            <w:rFonts w:ascii="Vazirmatn" w:hAnsi="Vazirmatn" w:eastAsia="Vazirmatn" w:cs="Vazirmatn"/>
            <w:rStyle w:val="Hyperlink"/>
            <w:rtl w:val="0"/>
          </w:rPr>
          <w:t xml:space="preserve">Hwang &amp; Yoon, 1981</w:t>
        </w:r>
      </w:hyperlink>
      <w:r>
        <w:rPr>
          <w:rFonts w:ascii="Vazirmatn" w:hAnsi="Vazirmatn" w:eastAsia="Vazirmatn" w:cs="Vazirmatn"/>
          <w:rtl w:val="1"/>
        </w:rPr>
        <w:t xml:space="preserve">).</w:t>
      </w:r>
    </w:p>
    <w:p>
      <w:pPr>
        <w:bidi/>
        <w:pStyle w:val="BodyText"/>
      </w:pPr>
      <w:r>
        <w:rPr>
          <w:rFonts w:ascii="Vazirmatn" w:hAnsi="Vazirmatn" w:eastAsia="Vazirmatn" w:cs="Vazirmatn"/>
          <w:rtl w:val="1"/>
        </w:rPr>
        <w:t xml:space="preserve">مراحل اجرا:</w:t>
      </w:r>
    </w:p>
    <w:p>
      <w:pPr>
        <w:bidi/>
        <w:numPr>
          <w:ilvl w:val="0"/>
          <w:numId w:val="1002"/>
        </w:numPr>
        <w:pStyle w:val="Compact"/>
      </w:pPr>
      <w:r>
        <w:rPr>
          <w:rFonts w:ascii="Vazirmatn" w:hAnsi="Vazirmatn" w:eastAsia="Vazirmatn" w:cs="Vazirmatn"/>
          <w:rtl w:val="1"/>
        </w:rPr>
        <w:t xml:space="preserve">تشکیل ماتریس تصمیم، مشابه </w:t>
      </w:r>
      <w:r>
        <w:rPr>
          <w:rFonts w:ascii="Vazirmatn" w:hAnsi="Vazirmatn" w:eastAsia="Vazirmatn" w:cs="Vazirmatn"/>
          <w:rtl w:val="0"/>
        </w:rPr>
        <w:t>SAW.</w:t>
      </w:r>
    </w:p>
    <w:p>
      <w:pPr>
        <w:bidi/>
        <w:numPr>
          <w:ilvl w:val="0"/>
          <w:numId w:val="1002"/>
        </w:numPr>
        <w:pStyle w:val="Compact"/>
      </w:pPr>
      <w:r>
        <w:rPr>
          <w:rFonts w:ascii="Vazirmatn" w:hAnsi="Vazirmatn" w:eastAsia="Vazirmatn" w:cs="Vazirmatn"/>
          <w:rtl w:val="1"/>
        </w:rPr>
        <w:t xml:space="preserve">نرمال‌سازی برداری: هر مقدار بر جذر مجموع مربع‌های ستون تقسیم می‌شود تا مقیاس معیارها یکدست شود.</w:t>
      </w:r>
    </w:p>
    <w:p>
      <w:pPr>
        <w:bidi/>
        <w:numPr>
          <w:ilvl w:val="0"/>
          <w:numId w:val="1002"/>
        </w:numPr>
        <w:pStyle w:val="Compact"/>
      </w:pPr>
      <w:r>
        <w:rPr>
          <w:rFonts w:ascii="Vazirmatn" w:hAnsi="Vazirmatn" w:eastAsia="Vazirmatn" w:cs="Vazirmatn"/>
          <w:rtl w:val="1"/>
        </w:rPr>
        <w:t xml:space="preserve">وزن‌دهی: هر مقدار نرمال در وزن همان معیار ضرب می‌شود.</w:t>
      </w:r>
    </w:p>
    <w:p>
      <w:pPr>
        <w:bidi/>
        <w:numPr>
          <w:ilvl w:val="0"/>
          <w:numId w:val="1002"/>
        </w:numPr>
        <w:pStyle w:val="Compact"/>
      </w:pPr>
      <w:r>
        <w:rPr>
          <w:rFonts w:ascii="Vazirmatn" w:hAnsi="Vazirmatn" w:eastAsia="Vazirmatn" w:cs="Vazirmatn"/>
          <w:rtl w:val="1"/>
        </w:rPr>
        <w:t xml:space="preserve">تعیین بهترین و بدترین مقدار در هر ستون: برای معیار سود، بیشترین مقدار «بهترین» و کمترین «بدترین» است؛ برای معیار هزینه، برعکس.</w:t>
      </w:r>
    </w:p>
    <w:p>
      <w:pPr>
        <w:bidi/>
        <w:numPr>
          <w:ilvl w:val="0"/>
          <w:numId w:val="1002"/>
        </w:numPr>
        <w:pStyle w:val="Compact"/>
      </w:pPr>
      <w:r>
        <w:rPr>
          <w:rFonts w:ascii="Vazirmatn" w:hAnsi="Vazirmatn" w:eastAsia="Vazirmatn" w:cs="Vazirmatn"/>
          <w:rtl w:val="1"/>
        </w:rPr>
        <w:t xml:space="preserve">محاسبه فاصله هر گزینه تا بهترین و بدترین حالت (فاصله اقلیدسی).</w:t>
      </w:r>
    </w:p>
    <w:p>
      <w:pPr>
        <w:bidi/>
        <w:numPr>
          <w:ilvl w:val="0"/>
          <w:numId w:val="1002"/>
        </w:numPr>
        <w:pStyle w:val="Compact"/>
      </w:pPr>
      <w:r>
        <w:rPr>
          <w:rFonts w:ascii="Vazirmatn" w:hAnsi="Vazirmatn" w:eastAsia="Vazirmatn" w:cs="Vazirmatn"/>
          <w:rtl w:val="1"/>
        </w:rPr>
        <w:t xml:space="preserve">محاسبه نزدیکی نسبی: امتیاز هر گزینه برابر است با فاصله تا بدترین حالت تقسیم بر مجموع دو فاصله؛ عددی بین صفر و یک که هرچه بزرگ‌تر باشد گزینه بهتر است.</w:t>
      </w:r>
    </w:p>
    <w:p>
      <w:pPr>
        <w:bidi/>
        <w:numPr>
          <w:ilvl w:val="0"/>
          <w:numId w:val="1002"/>
        </w:numPr>
        <w:pStyle w:val="Compact"/>
      </w:pPr>
      <w:r>
        <w:rPr>
          <w:rFonts w:ascii="Vazirmatn" w:hAnsi="Vazirmatn" w:eastAsia="Vazirmatn" w:cs="Vazirmatn"/>
          <w:rtl w:val="1"/>
        </w:rPr>
        <w:t xml:space="preserve">رتبه‌بندی بر اساس این امتیاز.</w:t>
      </w:r>
    </w:p>
    <w:p>
      <w:pPr>
        <w:bidi/>
        <w:pStyle w:val="FirstParagraph"/>
      </w:pPr>
      <w:r>
        <w:rPr>
          <w:rFonts w:ascii="Vazirmatn" w:hAnsi="Vazirmatn" w:eastAsia="Vazirmatn" w:cs="Vazirmatn"/>
          <w:rtl w:val="1"/>
        </w:rPr>
        <w:t xml:space="preserve">تفاوت با </w:t>
      </w:r>
      <w:r>
        <w:rPr>
          <w:rFonts w:ascii="Vazirmatn" w:hAnsi="Vazirmatn" w:eastAsia="Vazirmatn" w:cs="Vazirmatn"/>
          <w:rtl w:val="0"/>
        </w:rPr>
        <w:t xml:space="preserve">SAW: TOPSIS </w:t>
      </w:r>
      <w:r>
        <w:rPr>
          <w:rFonts w:ascii="Vazirmatn" w:hAnsi="Vazirmatn" w:eastAsia="Vazirmatn" w:cs="Vazirmatn"/>
          <w:rtl w:val="1"/>
        </w:rPr>
        <w:t>چون فاصله تا بدترین حالت را هم می‌سنجد، گزینه‌ای که در یک معیار افت شدید دارد را بهتر جریمه می‌کند؛ در عمل معمولاً هر دو روش را اجرا می‌کنیم و اگر رتبه‌ها اختلاف زیادی داشتند، نتیجه برای تصمیم‌گیر بازبینی می‌شود.</w:t>
      </w:r>
    </w:p>
    <w:bookmarkEnd w:id="27"/>
    <w:bookmarkStart w:id="29" w:name="X9c56022dc0835b4525691977cb3c402a8fe5602"/>
    <w:p>
      <w:pPr>
        <w:bidi/>
        <w:pStyle w:val="Heading1"/>
      </w:pPr>
      <w:r>
        <w:rPr>
          <w:rFonts w:ascii="Vazirmatn" w:hAnsi="Vazirmatn" w:eastAsia="Vazirmatn" w:cs="Vazirmatn"/>
          <w:rtl w:val="0"/>
        </w:rPr>
        <w:t xml:space="preserve">۶ </w:t>
      </w:r>
      <w:r>
        <w:rPr>
          <w:rFonts w:ascii="Vazirmatn" w:hAnsi="Vazirmatn" w:eastAsia="Vazirmatn" w:cs="Vazirmatn"/>
          <w:rtl w:val="1"/>
        </w:rPr>
        <w:t xml:space="preserve">روش </w:t>
      </w:r>
      <w:r>
        <w:rPr>
          <w:rFonts w:ascii="Vazirmatn" w:hAnsi="Vazirmatn" w:eastAsia="Vazirmatn" w:cs="Vazirmatn"/>
          <w:rtl w:val="0"/>
        </w:rPr>
        <w:t xml:space="preserve">AHP </w:t>
      </w:r>
      <w:r>
        <w:rPr>
          <w:rFonts w:ascii="Vazirmatn" w:hAnsi="Vazirmatn" w:eastAsia="Vazirmatn" w:cs="Vazirmatn"/>
          <w:rtl w:val="1"/>
        </w:rPr>
        <w:t>(فرایند تحلیل سلسله‌مراتبی) — برای وزن‌دهی معیارها</w:t>
      </w:r>
    </w:p>
    <w:p>
      <w:pPr>
        <w:bidi/>
        <w:pStyle w:val="FirstParagraph"/>
      </w:pPr>
      <w:r>
        <w:rPr>
          <w:rFonts w:ascii="Vazirmatn" w:hAnsi="Vazirmatn" w:eastAsia="Vazirmatn" w:cs="Vazirmatn"/>
          <w:rtl w:val="0"/>
        </w:rPr>
        <w:t xml:space="preserve">AHP </w:t>
      </w:r>
      <w:r>
        <w:rPr>
          <w:rFonts w:ascii="Vazirmatn" w:hAnsi="Vazirmatn" w:eastAsia="Vazirmatn" w:cs="Vazirmatn"/>
          <w:rtl w:val="1"/>
        </w:rPr>
        <w:t xml:space="preserve">از مقایسه دوبه‌دوی معیارها، وزن واقعی هر معیار را بیرون می‌کشد. به‌جای اینکه کاربر بگوید «کیفیت </w:t>
      </w:r>
      <w:r>
        <w:rPr>
          <w:rFonts w:ascii="Vazirmatn" w:hAnsi="Vazirmatn" w:eastAsia="Vazirmatn" w:cs="Vazirmatn"/>
          <w:rtl w:val="0"/>
        </w:rPr>
        <w:t xml:space="preserve">۳۰٪ </w:t>
      </w:r>
      <w:r>
        <w:rPr>
          <w:rFonts w:ascii="Vazirmatn" w:hAnsi="Vazirmatn" w:eastAsia="Vazirmatn" w:cs="Vazirmatn"/>
          <w:rtl w:val="1"/>
        </w:rPr>
        <w:t>اهمیت دارد»، فقط می‌گوید «کیفیت نسبت به قیمت چقدر مهم‌تر است؟» و سامانه وزن‌ها را از دل این مقایسه‌ها محاسبه می‌کند (</w:t>
      </w:r>
      <w:hyperlink r:id="rId28">
        <w:r>
          <w:rPr>
            <w:rFonts w:ascii="Vazirmatn" w:hAnsi="Vazirmatn" w:eastAsia="Vazirmatn" w:cs="Vazirmatn"/>
            <w:rStyle w:val="Hyperlink"/>
            <w:rtl w:val="1"/>
          </w:rPr>
          <w:t xml:space="preserve">مقاله مروری </w:t>
        </w:r>
        <w:r>
          <w:rPr>
            <w:rFonts w:ascii="Vazirmatn" w:hAnsi="Vazirmatn" w:eastAsia="Vazirmatn" w:cs="Vazirmatn"/>
            <w:rStyle w:val="Hyperlink"/>
            <w:rtl w:val="0"/>
          </w:rPr>
          <w:t>AHP</w:t>
        </w:r>
      </w:hyperlink>
      <w:r>
        <w:rPr>
          <w:rFonts w:ascii="Vazirmatn" w:hAnsi="Vazirmatn" w:eastAsia="Vazirmatn" w:cs="Vazirmatn"/>
          <w:rtl w:val="1"/>
        </w:rPr>
        <w:t xml:space="preserve">).</w:t>
      </w:r>
    </w:p>
    <w:p>
      <w:pPr>
        <w:bidi/>
        <w:pStyle w:val="BodyText"/>
      </w:pPr>
      <w:r>
        <w:rPr>
          <w:rFonts w:ascii="Vazirmatn" w:hAnsi="Vazirmatn" w:eastAsia="Vazirmatn" w:cs="Vazirmatn"/>
          <w:rtl w:val="1"/>
        </w:rPr>
        <w:t xml:space="preserve">مراحل اجرا:</w:t>
      </w:r>
    </w:p>
    <w:p>
      <w:pPr>
        <w:bidi/>
        <w:numPr>
          <w:ilvl w:val="0"/>
          <w:numId w:val="1003"/>
        </w:numPr>
        <w:pStyle w:val="Compact"/>
      </w:pPr>
      <w:r>
        <w:rPr>
          <w:rFonts w:ascii="Vazirmatn" w:hAnsi="Vazirmatn" w:eastAsia="Vazirmatn" w:cs="Vazirmatn"/>
          <w:rtl w:val="1"/>
        </w:rPr>
        <w:t xml:space="preserve">تشکیل سلسله‌مراتب: هدف (مثلاً انتخاب پیمانکار) در رأس، معیارها در لایه میانی و گزینه‌ها در پایین.</w:t>
      </w:r>
    </w:p>
    <w:p>
      <w:pPr>
        <w:bidi/>
        <w:numPr>
          <w:ilvl w:val="0"/>
          <w:numId w:val="1003"/>
        </w:numPr>
        <w:pStyle w:val="Compact"/>
      </w:pPr>
      <w:r>
        <w:rPr>
          <w:rFonts w:ascii="Vazirmatn" w:hAnsi="Vazirmatn" w:eastAsia="Vazirmatn" w:cs="Vazirmatn"/>
          <w:rtl w:val="1"/>
        </w:rPr>
        <w:t xml:space="preserve">مقایسه زوجی: کاربر برای هر جفت معیار، اهمیت نسبی را روی مقیاس </w:t>
      </w:r>
      <w:r>
        <w:rPr>
          <w:rFonts w:ascii="Vazirmatn" w:hAnsi="Vazirmatn" w:eastAsia="Vazirmatn" w:cs="Vazirmatn"/>
          <w:rtl w:val="0"/>
        </w:rPr>
        <w:t xml:space="preserve">۱ </w:t>
      </w:r>
      <w:r>
        <w:rPr>
          <w:rFonts w:ascii="Vazirmatn" w:hAnsi="Vazirmatn" w:eastAsia="Vazirmatn" w:cs="Vazirmatn"/>
          <w:rtl w:val="1"/>
        </w:rPr>
        <w:t xml:space="preserve">تا </w:t>
      </w:r>
      <w:r>
        <w:rPr>
          <w:rFonts w:ascii="Vazirmatn" w:hAnsi="Vazirmatn" w:eastAsia="Vazirmatn" w:cs="Vazirmatn"/>
          <w:rtl w:val="0"/>
        </w:rPr>
        <w:t xml:space="preserve">۹ </w:t>
      </w:r>
      <w:r>
        <w:rPr>
          <w:rFonts w:ascii="Vazirmatn" w:hAnsi="Vazirmatn" w:eastAsia="Vazirmatn" w:cs="Vazirmatn"/>
          <w:rtl w:val="1"/>
        </w:rPr>
        <w:t xml:space="preserve">انتخاب می‌کند </w:t>
      </w:r>
      <w:r>
        <w:rPr>
          <w:rFonts w:ascii="Vazirmatn" w:hAnsi="Vazirmatn" w:eastAsia="Vazirmatn" w:cs="Vazirmatn"/>
          <w:rtl w:val="0"/>
        </w:rPr>
        <w:t xml:space="preserve">(۱ </w:t>
      </w:r>
      <w:r>
        <w:rPr>
          <w:rFonts w:ascii="Vazirmatn" w:hAnsi="Vazirmatn" w:eastAsia="Vazirmatn" w:cs="Vazirmatn"/>
          <w:rtl w:val="1"/>
        </w:rPr>
        <w:t xml:space="preserve">یعنی برابر، </w:t>
      </w:r>
      <w:r>
        <w:rPr>
          <w:rFonts w:ascii="Vazirmatn" w:hAnsi="Vazirmatn" w:eastAsia="Vazirmatn" w:cs="Vazirmatn"/>
          <w:rtl w:val="0"/>
        </w:rPr>
        <w:t xml:space="preserve">۹ </w:t>
      </w:r>
      <w:r>
        <w:rPr>
          <w:rFonts w:ascii="Vazirmatn" w:hAnsi="Vazirmatn" w:eastAsia="Vazirmatn" w:cs="Vazirmatn"/>
          <w:rtl w:val="1"/>
        </w:rPr>
        <w:t xml:space="preserve">یعنی اکیداً مهم‌تر). خروجی، ماتریس مقایسه زوجی </w:t>
      </w:r>
      <w:r>
        <w:rPr>
          <w:rFonts w:ascii="Vazirmatn" w:hAnsi="Vazirmatn" w:eastAsia="Vazirmatn" w:cs="Vazirmatn"/>
          <w:rtl w:val="0"/>
        </w:rPr>
        <w:t xml:space="preserve">۱۰×۱۰ </w:t>
      </w:r>
      <w:r>
        <w:rPr>
          <w:rFonts w:ascii="Vazirmatn" w:hAnsi="Vazirmatn" w:eastAsia="Vazirmatn" w:cs="Vazirmatn"/>
          <w:rtl w:val="1"/>
        </w:rPr>
        <w:t>است.</w:t>
      </w:r>
    </w:p>
    <w:p>
      <w:pPr>
        <w:bidi/>
        <w:numPr>
          <w:ilvl w:val="0"/>
          <w:numId w:val="1003"/>
        </w:numPr>
        <w:pStyle w:val="Compact"/>
      </w:pPr>
      <w:r>
        <w:rPr>
          <w:rFonts w:ascii="Vazirmatn" w:hAnsi="Vazirmatn" w:eastAsia="Vazirmatn" w:cs="Vazirmatn"/>
          <w:rtl w:val="1"/>
        </w:rPr>
        <w:t xml:space="preserve">محاسبه بردار وزن: از هر سطر ماتریس، میانگین هندسی گرفته و سپس وزن‌ها نرمال می‌شوند تا جمع‌شان یک شود.</w:t>
      </w:r>
    </w:p>
    <w:p>
      <w:pPr>
        <w:bidi/>
        <w:numPr>
          <w:ilvl w:val="0"/>
          <w:numId w:val="1003"/>
        </w:numPr>
        <w:pStyle w:val="Compact"/>
      </w:pPr>
      <w:r>
        <w:rPr>
          <w:rFonts w:ascii="Vazirmatn" w:hAnsi="Vazirmatn" w:eastAsia="Vazirmatn" w:cs="Vazirmatn"/>
          <w:rtl w:val="1"/>
        </w:rPr>
        <w:t xml:space="preserve">سنجش ناسازگاری </w:t>
      </w:r>
      <w:r>
        <w:rPr>
          <w:rFonts w:ascii="Vazirmatn" w:hAnsi="Vazirmatn" w:eastAsia="Vazirmatn" w:cs="Vazirmatn"/>
          <w:rtl w:val="0"/>
        </w:rPr>
        <w:t xml:space="preserve">(Consistency Ratio): </w:t>
      </w:r>
      <w:r>
        <w:rPr>
          <w:rFonts w:ascii="Vazirmatn" w:hAnsi="Vazirmatn" w:eastAsia="Vazirmatn" w:cs="Vazirmatn"/>
          <w:rtl w:val="1"/>
        </w:rPr>
        <w:t xml:space="preserve">اگر نظرات کاربر خیلی متناقض باشد (مثلاً بگوید </w:t>
      </w:r>
      <w:r>
        <w:rPr>
          <w:rFonts w:ascii="Vazirmatn" w:hAnsi="Vazirmatn" w:eastAsia="Vazirmatn" w:cs="Vazirmatn"/>
          <w:rtl w:val="0"/>
        </w:rPr>
        <w:t xml:space="preserve">A </w:t>
      </w:r>
      <w:r>
        <w:rPr>
          <w:rFonts w:ascii="Vazirmatn" w:hAnsi="Vazirmatn" w:eastAsia="Vazirmatn" w:cs="Vazirmatn"/>
          <w:rtl w:val="1"/>
        </w:rPr>
        <w:t xml:space="preserve">بهتر از </w:t>
      </w:r>
      <w:r>
        <w:rPr>
          <w:rFonts w:ascii="Vazirmatn" w:hAnsi="Vazirmatn" w:eastAsia="Vazirmatn" w:cs="Vazirmatn"/>
          <w:rtl w:val="0"/>
        </w:rPr>
        <w:t xml:space="preserve">B </w:t>
      </w:r>
      <w:r>
        <w:rPr>
          <w:rFonts w:ascii="Vazirmatn" w:hAnsi="Vazirmatn" w:eastAsia="Vazirmatn" w:cs="Vazirmatn"/>
          <w:rtl w:val="1"/>
        </w:rPr>
        <w:t xml:space="preserve">و </w:t>
      </w:r>
      <w:r>
        <w:rPr>
          <w:rFonts w:ascii="Vazirmatn" w:hAnsi="Vazirmatn" w:eastAsia="Vazirmatn" w:cs="Vazirmatn"/>
          <w:rtl w:val="0"/>
        </w:rPr>
        <w:t xml:space="preserve">B </w:t>
      </w:r>
      <w:r>
        <w:rPr>
          <w:rFonts w:ascii="Vazirmatn" w:hAnsi="Vazirmatn" w:eastAsia="Vazirmatn" w:cs="Vazirmatn"/>
          <w:rtl w:val="1"/>
        </w:rPr>
        <w:t xml:space="preserve">بهتر از </w:t>
      </w:r>
      <w:r>
        <w:rPr>
          <w:rFonts w:ascii="Vazirmatn" w:hAnsi="Vazirmatn" w:eastAsia="Vazirmatn" w:cs="Vazirmatn"/>
          <w:rtl w:val="0"/>
        </w:rPr>
        <w:t xml:space="preserve">C </w:t>
      </w:r>
      <w:r>
        <w:rPr>
          <w:rFonts w:ascii="Vazirmatn" w:hAnsi="Vazirmatn" w:eastAsia="Vazirmatn" w:cs="Vazirmatn"/>
          <w:rtl w:val="1"/>
        </w:rPr>
        <w:t xml:space="preserve">ولی </w:t>
      </w:r>
      <w:r>
        <w:rPr>
          <w:rFonts w:ascii="Vazirmatn" w:hAnsi="Vazirmatn" w:eastAsia="Vazirmatn" w:cs="Vazirmatn"/>
          <w:rtl w:val="0"/>
        </w:rPr>
        <w:t xml:space="preserve">C </w:t>
      </w:r>
      <w:r>
        <w:rPr>
          <w:rFonts w:ascii="Vazirmatn" w:hAnsi="Vazirmatn" w:eastAsia="Vazirmatn" w:cs="Vazirmatn"/>
          <w:rtl w:val="1"/>
        </w:rPr>
        <w:t xml:space="preserve">بهتر از </w:t>
      </w:r>
      <w:r>
        <w:rPr>
          <w:rFonts w:ascii="Vazirmatn" w:hAnsi="Vazirmatn" w:eastAsia="Vazirmatn" w:cs="Vazirmatn"/>
          <w:rtl w:val="0"/>
        </w:rPr>
        <w:t xml:space="preserve">A)، </w:t>
      </w:r>
      <w:r>
        <w:rPr>
          <w:rFonts w:ascii="Vazirmatn" w:hAnsi="Vazirmatn" w:eastAsia="Vazirmatn" w:cs="Vazirmatn"/>
          <w:rtl w:val="1"/>
        </w:rPr>
        <w:t xml:space="preserve">این نسبت بالا می‌رود. اگر نسبت ناسازگاری بیشتر از </w:t>
      </w:r>
      <w:r>
        <w:rPr>
          <w:rFonts w:ascii="Vazirmatn" w:hAnsi="Vazirmatn" w:eastAsia="Vazirmatn" w:cs="Vazirmatn"/>
          <w:rtl w:val="0"/>
        </w:rPr>
        <w:t xml:space="preserve">۰٫۱ </w:t>
      </w:r>
      <w:r>
        <w:rPr>
          <w:rFonts w:ascii="Vazirmatn" w:hAnsi="Vazirmatn" w:eastAsia="Vazirmatn" w:cs="Vazirmatn"/>
          <w:rtl w:val="1"/>
        </w:rPr>
        <w:t>شود، سامانه باید به کاربر هشدار دهد و از او بخواهد مقایسه‌ها را اصلاح کند.</w:t>
      </w:r>
    </w:p>
    <w:p>
      <w:pPr>
        <w:bidi/>
        <w:numPr>
          <w:ilvl w:val="0"/>
          <w:numId w:val="1003"/>
        </w:numPr>
        <w:pStyle w:val="Compact"/>
      </w:pPr>
      <w:r>
        <w:rPr>
          <w:rFonts w:ascii="Vazirmatn" w:hAnsi="Vazirmatn" w:eastAsia="Vazirmatn" w:cs="Vazirmatn"/>
          <w:rtl w:val="1"/>
        </w:rPr>
        <w:t xml:space="preserve">استفاده از وزن‌های نهایی در </w:t>
      </w:r>
      <w:r>
        <w:rPr>
          <w:rFonts w:ascii="Vazirmatn" w:hAnsi="Vazirmatn" w:eastAsia="Vazirmatn" w:cs="Vazirmatn"/>
          <w:rtl w:val="0"/>
        </w:rPr>
        <w:t xml:space="preserve">SAW </w:t>
      </w:r>
      <w:r>
        <w:rPr>
          <w:rFonts w:ascii="Vazirmatn" w:hAnsi="Vazirmatn" w:eastAsia="Vazirmatn" w:cs="Vazirmatn"/>
          <w:rtl w:val="1"/>
        </w:rPr>
        <w:t xml:space="preserve">یا </w:t>
      </w:r>
      <w:r>
        <w:rPr>
          <w:rFonts w:ascii="Vazirmatn" w:hAnsi="Vazirmatn" w:eastAsia="Vazirmatn" w:cs="Vazirmatn"/>
          <w:rtl w:val="0"/>
        </w:rPr>
        <w:t xml:space="preserve">TOPSIS </w:t>
      </w:r>
      <w:r>
        <w:rPr>
          <w:rFonts w:ascii="Vazirmatn" w:hAnsi="Vazirmatn" w:eastAsia="Vazirmatn" w:cs="Vazirmatn"/>
          <w:rtl w:val="1"/>
        </w:rPr>
        <w:t>برای رتبه‌بندی گزینه‌ها.</w:t>
      </w:r>
    </w:p>
    <w:bookmarkEnd w:id="29"/>
    <w:bookmarkStart w:id="31" w:name="X2998ff39c8903235b9bf6d9f6cfe8a40ed2f31a"/>
    <w:p>
      <w:pPr>
        <w:bidi/>
        <w:pStyle w:val="Heading1"/>
      </w:pPr>
      <w:r>
        <w:rPr>
          <w:rFonts w:ascii="Vazirmatn" w:hAnsi="Vazirmatn" w:eastAsia="Vazirmatn" w:cs="Vazirmatn"/>
          <w:rtl w:val="0"/>
        </w:rPr>
        <w:t xml:space="preserve">۷ </w:t>
      </w:r>
      <w:r>
        <w:rPr>
          <w:rFonts w:ascii="Vazirmatn" w:hAnsi="Vazirmatn" w:eastAsia="Vazirmatn" w:cs="Vazirmatn"/>
          <w:rtl w:val="1"/>
        </w:rPr>
        <w:t xml:space="preserve">روش </w:t>
      </w:r>
      <w:r>
        <w:rPr>
          <w:rFonts w:ascii="Vazirmatn" w:hAnsi="Vazirmatn" w:eastAsia="Vazirmatn" w:cs="Vazirmatn"/>
          <w:rtl w:val="0"/>
        </w:rPr>
        <w:t xml:space="preserve">DEMATEL </w:t>
      </w:r>
      <w:r>
        <w:rPr>
          <w:rFonts w:ascii="Vazirmatn" w:hAnsi="Vazirmatn" w:eastAsia="Vazirmatn" w:cs="Vazirmatn"/>
          <w:rtl w:val="1"/>
        </w:rPr>
        <w:t>(تشکیل ماتریس روابط علّی) — برای سنجش شدت اثر معیارها</w:t>
      </w:r>
    </w:p>
    <w:p>
      <w:pPr>
        <w:bidi/>
        <w:pStyle w:val="FirstParagraph"/>
      </w:pPr>
      <w:r>
        <w:rPr>
          <w:rFonts w:ascii="Vazirmatn" w:hAnsi="Vazirmatn" w:eastAsia="Vazirmatn" w:cs="Vazirmatn"/>
          <w:rtl w:val="0"/>
        </w:rPr>
        <w:t xml:space="preserve">DEMATEL </w:t>
      </w:r>
      <w:r>
        <w:rPr>
          <w:rFonts w:ascii="Vazirmatn" w:hAnsi="Vazirmatn" w:eastAsia="Vazirmatn" w:cs="Vazirmatn"/>
          <w:rtl w:val="1"/>
        </w:rPr>
        <w:t xml:space="preserve">به ما می‌گوید هر معیار چقدر روی معیارهای دیگر اثر می‌گذارد و از آن‌ها متأثر می‌شود. برخلاف </w:t>
      </w:r>
      <w:r>
        <w:rPr>
          <w:rFonts w:ascii="Vazirmatn" w:hAnsi="Vazirmatn" w:eastAsia="Vazirmatn" w:cs="Vazirmatn"/>
          <w:rtl w:val="0"/>
        </w:rPr>
        <w:t xml:space="preserve">AHP </w:t>
      </w:r>
      <w:r>
        <w:rPr>
          <w:rFonts w:ascii="Vazirmatn" w:hAnsi="Vazirmatn" w:eastAsia="Vazirmatn" w:cs="Vazirmatn"/>
          <w:rtl w:val="1"/>
        </w:rPr>
        <w:t xml:space="preserve">که فقط «اهمیت» می‌سنجد، </w:t>
      </w:r>
      <w:r>
        <w:rPr>
          <w:rFonts w:ascii="Vazirmatn" w:hAnsi="Vazirmatn" w:eastAsia="Vazirmatn" w:cs="Vazirmatn"/>
          <w:rtl w:val="0"/>
        </w:rPr>
        <w:t xml:space="preserve">DEMATEL </w:t>
      </w:r>
      <w:r>
        <w:rPr>
          <w:rFonts w:ascii="Vazirmatn" w:hAnsi="Vazirmatn" w:eastAsia="Vazirmatn" w:cs="Vazirmatn"/>
          <w:rtl w:val="1"/>
        </w:rPr>
        <w:t>«جهت و شدت نفوذ» را هم نشان می‌دهد. مراحل اصلی روش، تشکیل ماتریس روابط مستقیم، نرمال‌سازی، محاسبه ماتریس روابط کل و استخراج شاخص‌های برجستگی و علیت است (</w:t>
      </w:r>
      <w:hyperlink r:id="rId30">
        <w:r>
          <w:rPr>
            <w:rFonts w:ascii="Vazirmatn" w:hAnsi="Vazirmatn" w:eastAsia="Vazirmatn" w:cs="Vazirmatn"/>
            <w:rStyle w:val="Hyperlink"/>
            <w:rtl w:val="0"/>
          </w:rPr>
          <w:t xml:space="preserve">Chen, 2021, PLoS ONE</w:t>
        </w:r>
      </w:hyperlink>
      <w:r>
        <w:rPr>
          <w:rFonts w:ascii="Vazirmatn" w:hAnsi="Vazirmatn" w:eastAsia="Vazirmatn" w:cs="Vazirmatn"/>
          <w:rtl w:val="1"/>
        </w:rPr>
        <w:t xml:space="preserve">).</w:t>
      </w:r>
    </w:p>
    <w:p>
      <w:pPr>
        <w:bidi/>
        <w:pStyle w:val="BodyText"/>
      </w:pPr>
      <w:r>
        <w:rPr>
          <w:rFonts w:ascii="Vazirmatn" w:hAnsi="Vazirmatn" w:eastAsia="Vazirmatn" w:cs="Vazirmatn"/>
          <w:rtl w:val="1"/>
        </w:rPr>
        <w:t xml:space="preserve">مراحل اجرا:</w:t>
      </w:r>
    </w:p>
    <w:p>
      <w:pPr>
        <w:bidi/>
        <w:numPr>
          <w:ilvl w:val="0"/>
          <w:numId w:val="1004"/>
        </w:numPr>
        <w:pStyle w:val="Compact"/>
      </w:pPr>
      <w:r>
        <w:rPr>
          <w:rFonts w:ascii="Vazirmatn" w:hAnsi="Vazirmatn" w:eastAsia="Vazirmatn" w:cs="Vazirmatn"/>
          <w:rtl w:val="1"/>
        </w:rPr>
        <w:t xml:space="preserve">تعریف معیارها و ساخت ماتریس روابط مستقیم: هر کاربر، برای هر جفت معیار، عددی بین </w:t>
      </w:r>
      <w:r>
        <w:rPr>
          <w:rFonts w:ascii="Vazirmatn" w:hAnsi="Vazirmatn" w:eastAsia="Vazirmatn" w:cs="Vazirmatn"/>
          <w:rtl w:val="0"/>
        </w:rPr>
        <w:t xml:space="preserve">۰ </w:t>
      </w:r>
      <w:r>
        <w:rPr>
          <w:rFonts w:ascii="Vazirmatn" w:hAnsi="Vazirmatn" w:eastAsia="Vazirmatn" w:cs="Vazirmatn"/>
          <w:rtl w:val="1"/>
        </w:rPr>
        <w:t xml:space="preserve">تا </w:t>
      </w:r>
      <w:r>
        <w:rPr>
          <w:rFonts w:ascii="Vazirmatn" w:hAnsi="Vazirmatn" w:eastAsia="Vazirmatn" w:cs="Vazirmatn"/>
          <w:rtl w:val="0"/>
        </w:rPr>
        <w:t xml:space="preserve">۴ </w:t>
      </w:r>
      <w:r>
        <w:rPr>
          <w:rFonts w:ascii="Vazirmatn" w:hAnsi="Vazirmatn" w:eastAsia="Vazirmatn" w:cs="Vazirmatn"/>
          <w:rtl w:val="1"/>
        </w:rPr>
        <w:t xml:space="preserve">وارد می‌کند </w:t>
      </w:r>
      <w:r>
        <w:rPr>
          <w:rFonts w:ascii="Vazirmatn" w:hAnsi="Vazirmatn" w:eastAsia="Vazirmatn" w:cs="Vazirmatn"/>
          <w:rtl w:val="0"/>
        </w:rPr>
        <w:t xml:space="preserve">(۰ = </w:t>
      </w:r>
      <w:r>
        <w:rPr>
          <w:rFonts w:ascii="Vazirmatn" w:hAnsi="Vazirmatn" w:eastAsia="Vazirmatn" w:cs="Vazirmatn"/>
          <w:rtl w:val="1"/>
        </w:rPr>
        <w:t xml:space="preserve">بدون اثر، </w:t>
      </w:r>
      <w:r>
        <w:rPr>
          <w:rFonts w:ascii="Vazirmatn" w:hAnsi="Vazirmatn" w:eastAsia="Vazirmatn" w:cs="Vazirmatn"/>
          <w:rtl w:val="0"/>
        </w:rPr>
        <w:t xml:space="preserve">۴ = </w:t>
      </w:r>
      <w:r>
        <w:rPr>
          <w:rFonts w:ascii="Vazirmatn" w:hAnsi="Vazirmatn" w:eastAsia="Vazirmatn" w:cs="Vazirmatn"/>
          <w:rtl w:val="1"/>
        </w:rPr>
        <w:t xml:space="preserve">اثر خیلی زیاد)؛ یعنی «معیار </w:t>
      </w:r>
      <w:r>
        <w:rPr>
          <w:rFonts w:ascii="Vazirmatn" w:hAnsi="Vazirmatn" w:eastAsia="Vazirmatn" w:cs="Vazirmatn"/>
          <w:rtl w:val="0"/>
        </w:rPr>
        <w:t xml:space="preserve">X </w:t>
      </w:r>
      <w:r>
        <w:rPr>
          <w:rFonts w:ascii="Vazirmatn" w:hAnsi="Vazirmatn" w:eastAsia="Vazirmatn" w:cs="Vazirmatn"/>
          <w:rtl w:val="1"/>
        </w:rPr>
        <w:t xml:space="preserve">چقدر روی معیار </w:t>
      </w:r>
      <w:r>
        <w:rPr>
          <w:rFonts w:ascii="Vazirmatn" w:hAnsi="Vazirmatn" w:eastAsia="Vazirmatn" w:cs="Vazirmatn"/>
          <w:rtl w:val="0"/>
        </w:rPr>
        <w:t xml:space="preserve">Y </w:t>
      </w:r>
      <w:r>
        <w:rPr>
          <w:rFonts w:ascii="Vazirmatn" w:hAnsi="Vazirmatn" w:eastAsia="Vazirmatn" w:cs="Vazirmatn"/>
          <w:rtl w:val="1"/>
        </w:rPr>
        <w:t>اثر می‌گذارد؟».</w:t>
      </w:r>
    </w:p>
    <w:p>
      <w:pPr>
        <w:bidi/>
        <w:numPr>
          <w:ilvl w:val="0"/>
          <w:numId w:val="1004"/>
        </w:numPr>
        <w:pStyle w:val="Compact"/>
      </w:pPr>
      <w:r>
        <w:rPr>
          <w:rFonts w:ascii="Vazirmatn" w:hAnsi="Vazirmatn" w:eastAsia="Vazirmatn" w:cs="Vazirmatn"/>
          <w:rtl w:val="1"/>
        </w:rPr>
        <w:t xml:space="preserve">نرمال‌سازی ماتریس: هر درایه بر بزرگ‌ترین مجموع سطرها تقسیم می‌شود تا همه مقادیر بین </w:t>
      </w:r>
      <w:r>
        <w:rPr>
          <w:rFonts w:ascii="Vazirmatn" w:hAnsi="Vazirmatn" w:eastAsia="Vazirmatn" w:cs="Vazirmatn"/>
          <w:rtl w:val="0"/>
        </w:rPr>
        <w:t xml:space="preserve">۰ </w:t>
      </w:r>
      <w:r>
        <w:rPr>
          <w:rFonts w:ascii="Vazirmatn" w:hAnsi="Vazirmatn" w:eastAsia="Vazirmatn" w:cs="Vazirmatn"/>
          <w:rtl w:val="1"/>
        </w:rPr>
        <w:t xml:space="preserve">و </w:t>
      </w:r>
      <w:r>
        <w:rPr>
          <w:rFonts w:ascii="Vazirmatn" w:hAnsi="Vazirmatn" w:eastAsia="Vazirmatn" w:cs="Vazirmatn"/>
          <w:rtl w:val="0"/>
        </w:rPr>
        <w:t xml:space="preserve">۱ </w:t>
      </w:r>
      <w:r>
        <w:rPr>
          <w:rFonts w:ascii="Vazirmatn" w:hAnsi="Vazirmatn" w:eastAsia="Vazirmatn" w:cs="Vazirmatn"/>
          <w:rtl w:val="1"/>
        </w:rPr>
        <w:t>بیفتند.</w:t>
      </w:r>
    </w:p>
    <w:p>
      <w:pPr>
        <w:bidi/>
        <w:numPr>
          <w:ilvl w:val="0"/>
          <w:numId w:val="1004"/>
        </w:numPr>
        <w:pStyle w:val="Compact"/>
      </w:pPr>
      <w:r>
        <w:rPr>
          <w:rFonts w:ascii="Vazirmatn" w:hAnsi="Vazirmatn" w:eastAsia="Vazirmatn" w:cs="Vazirmatn"/>
          <w:rtl w:val="1"/>
        </w:rPr>
        <w:t xml:space="preserve">محاسبه ماتریس روابط کل: با فرمول</w:t>
      </w:r>
      <w:r>
        <w:rPr>
          <w:rFonts w:ascii="Vazirmatn" w:hAnsi="Vazirmatn" w:eastAsia="Vazirmatn" w:cs="Vazirmatn"/>
          <w:rtl w:val="1"/>
        </w:rPr>
        <w:t xml:space="preserve"> </w:t>
      </w:r>
      <m:oMath>
        <m:r>
          <m:t>T</m:t>
        </m:r>
        <m:r>
          <m:rPr>
            <m:sty m:val="p"/>
          </m:rPr>
          <m:t>=</m:t>
        </m:r>
        <m:r>
          <m:t>N</m:t>
        </m:r>
        <m:sSup>
          <m:e>
            <m:d>
              <m:dPr>
                <m:begChr m:val="("/>
                <m:endChr m:val=")"/>
                <m:sepChr m:val=""/>
                <m:grow/>
              </m:dPr>
              <m:e>
                <m:r>
                  <m:t>I</m:t>
                </m:r>
                <m:r>
                  <m:rPr>
                    <m:sty m:val="p"/>
                  </m:rPr>
                  <m:t>−</m:t>
                </m:r>
                <m:r>
                  <m:t>N</m:t>
                </m:r>
              </m:e>
            </m:d>
          </m:e>
          <m:sup>
            <m:r>
              <m:rPr>
                <m:sty m:val="p"/>
              </m:rPr>
              <m:t>−</m:t>
            </m:r>
            <m:r>
              <m:t>1</m:t>
            </m:r>
          </m:sup>
        </m:sSup>
      </m:oMath>
      <w:r>
        <w:rPr>
          <w:rFonts w:ascii="Vazirmatn" w:hAnsi="Vazirmatn" w:eastAsia="Vazirmatn" w:cs="Vazirmatn"/>
          <w:rtl w:val="1"/>
        </w:rPr>
        <w:t xml:space="preserve"> </w:t>
      </w:r>
      <w:r>
        <w:rPr>
          <w:rFonts w:ascii="Vazirmatn" w:hAnsi="Vazirmatn" w:eastAsia="Vazirmatn" w:cs="Vazirmatn"/>
          <w:rtl w:val="1"/>
        </w:rPr>
        <w:t xml:space="preserve">که در آن</w:t>
      </w:r>
      <w:r>
        <w:rPr>
          <w:rFonts w:ascii="Vazirmatn" w:hAnsi="Vazirmatn" w:eastAsia="Vazirmatn" w:cs="Vazirmatn"/>
          <w:rtl w:val="1"/>
        </w:rPr>
        <w:t xml:space="preserve"> </w:t>
      </w:r>
      <m:oMath>
        <m:r>
          <m:t>N</m:t>
        </m:r>
      </m:oMath>
      <w:r>
        <w:rPr>
          <w:rFonts w:ascii="Vazirmatn" w:hAnsi="Vazirmatn" w:eastAsia="Vazirmatn" w:cs="Vazirmatn"/>
          <w:rtl w:val="1"/>
        </w:rPr>
        <w:t xml:space="preserve"> </w:t>
      </w:r>
      <w:r>
        <w:rPr>
          <w:rFonts w:ascii="Vazirmatn" w:hAnsi="Vazirmatn" w:eastAsia="Vazirmatn" w:cs="Vazirmatn"/>
          <w:rtl w:val="1"/>
        </w:rPr>
        <w:t xml:space="preserve">ماتریس نرمال‌شده و</w:t>
      </w:r>
      <w:r>
        <w:rPr>
          <w:rFonts w:ascii="Vazirmatn" w:hAnsi="Vazirmatn" w:eastAsia="Vazirmatn" w:cs="Vazirmatn"/>
          <w:rtl w:val="1"/>
        </w:rPr>
        <w:t xml:space="preserve"> </w:t>
      </w:r>
      <m:oMath>
        <m:r>
          <m:t>I</m:t>
        </m:r>
      </m:oMath>
      <w:r>
        <w:rPr>
          <w:rFonts w:ascii="Vazirmatn" w:hAnsi="Vazirmatn" w:eastAsia="Vazirmatn" w:cs="Vazirmatn"/>
          <w:rtl w:val="1"/>
        </w:rPr>
        <w:t xml:space="preserve"> </w:t>
      </w:r>
      <w:r>
        <w:rPr>
          <w:rFonts w:ascii="Vazirmatn" w:hAnsi="Vazirmatn" w:eastAsia="Vazirmatn" w:cs="Vazirmatn"/>
          <w:rtl w:val="1"/>
        </w:rPr>
        <w:t xml:space="preserve">ماتریس همانی است؛ این ماتریس اثرهای مستقیم و غیرمستقیم (زنجیره‌ای) را با هم جمع می‌کند.</w:t>
      </w:r>
    </w:p>
    <w:p>
      <w:pPr>
        <w:bidi/>
        <w:numPr>
          <w:ilvl w:val="0"/>
          <w:numId w:val="1004"/>
        </w:numPr>
        <w:pStyle w:val="Compact"/>
      </w:pPr>
      <w:r>
        <w:rPr>
          <w:rFonts w:ascii="Vazirmatn" w:hAnsi="Vazirmatn" w:eastAsia="Vazirmatn" w:cs="Vazirmatn"/>
          <w:rtl w:val="1"/>
        </w:rPr>
        <w:t xml:space="preserve">محاسبه دو شاخص برای هر معیار:</w:t>
      </w:r>
    </w:p>
    <w:p>
      <w:pPr>
        <w:bidi/>
        <w:numPr>
          <w:ilvl w:val="0"/>
          <w:numId w:val="1004"/>
        </w:numPr>
        <w:pStyle w:val="Compact"/>
      </w:pPr>
      <w:r>
        <w:rPr>
          <w:rFonts w:ascii="Vazirmatn" w:hAnsi="Vazirmatn" w:eastAsia="Vazirmatn" w:cs="Vazirmatn"/>
          <w:rtl w:val="1"/>
        </w:rPr>
        <w:t xml:space="preserve">خروجی نهایی </w:t>
      </w:r>
      <w:r>
        <w:rPr>
          <w:rFonts w:ascii="Vazirmatn" w:hAnsi="Vazirmatn" w:eastAsia="Vazirmatn" w:cs="Vazirmatn"/>
          <w:rtl w:val="0"/>
        </w:rPr>
        <w:t xml:space="preserve">DEMATEL </w:t>
      </w:r>
      <w:r>
        <w:rPr>
          <w:rFonts w:ascii="Vazirmatn" w:hAnsi="Vazirmatn" w:eastAsia="Vazirmatn" w:cs="Vazirmatn"/>
          <w:rtl w:val="1"/>
        </w:rPr>
        <w:t xml:space="preserve">همین شاخص‌های برجستگی و علیت است و به‌عنوان یک تحلیل مستقل در پرونده ثبت می‌شود. تنها در صورت انتخاب کاربر می‌توان از مقادیر برجستگی به‌عنوان وزن معیار استفاده کرد؛ اما این کار اختیاری است و به‌هیچ‌وجه اجبار به اتصال </w:t>
      </w:r>
      <w:r>
        <w:rPr>
          <w:rFonts w:ascii="Vazirmatn" w:hAnsi="Vazirmatn" w:eastAsia="Vazirmatn" w:cs="Vazirmatn"/>
          <w:rtl w:val="0"/>
        </w:rPr>
        <w:t xml:space="preserve">DEMATEL </w:t>
      </w:r>
      <w:r>
        <w:rPr>
          <w:rFonts w:ascii="Vazirmatn" w:hAnsi="Vazirmatn" w:eastAsia="Vazirmatn" w:cs="Vazirmatn"/>
          <w:rtl w:val="1"/>
        </w:rPr>
        <w:t xml:space="preserve">به </w:t>
      </w:r>
      <w:r>
        <w:rPr>
          <w:rFonts w:ascii="Vazirmatn" w:hAnsi="Vazirmatn" w:eastAsia="Vazirmatn" w:cs="Vazirmatn"/>
          <w:rtl w:val="0"/>
        </w:rPr>
        <w:t xml:space="preserve">SAW </w:t>
      </w:r>
      <w:r>
        <w:rPr>
          <w:rFonts w:ascii="Vazirmatn" w:hAnsi="Vazirmatn" w:eastAsia="Vazirmatn" w:cs="Vazirmatn"/>
          <w:rtl w:val="1"/>
        </w:rPr>
        <w:t xml:space="preserve">یا </w:t>
      </w:r>
      <w:r>
        <w:rPr>
          <w:rFonts w:ascii="Vazirmatn" w:hAnsi="Vazirmatn" w:eastAsia="Vazirmatn" w:cs="Vazirmatn"/>
          <w:rtl w:val="0"/>
        </w:rPr>
        <w:t xml:space="preserve">TOPSIS </w:t>
      </w:r>
      <w:r>
        <w:rPr>
          <w:rFonts w:ascii="Vazirmatn" w:hAnsi="Vazirmatn" w:eastAsia="Vazirmatn" w:cs="Vazirmatn"/>
          <w:rtl w:val="1"/>
        </w:rPr>
        <w:t>وجود ندارد.</w:t>
      </w:r>
    </w:p>
    <w:p>
      <w:pPr>
        <w:bidi/>
        <w:numPr>
          <w:ilvl w:val="1"/>
          <w:numId w:val="1005"/>
        </w:numPr>
        <w:pStyle w:val="Compact"/>
      </w:pPr>
      <w:r>
        <w:rPr>
          <w:rFonts w:ascii="Vazirmatn" w:hAnsi="Vazirmatn" w:eastAsia="Vazirmatn" w:cs="Vazirmatn"/>
          <w:bCs/>
          <w:b/>
          <w:rtl w:val="1"/>
        </w:rPr>
        <w:t xml:space="preserve">علیت </w:t>
      </w:r>
      <w:r>
        <w:rPr>
          <w:rFonts w:ascii="Vazirmatn" w:hAnsi="Vazirmatn" w:eastAsia="Vazirmatn" w:cs="Vazirmatn"/>
          <w:bCs/>
          <w:b/>
          <w:rtl w:val="0"/>
        </w:rPr>
        <w:t>(Relation):</w:t>
      </w:r>
      <w:r>
        <w:rPr>
          <w:rFonts w:ascii="Vazirmatn" w:hAnsi="Vazirmatn" w:eastAsia="Vazirmatn" w:cs="Vazirmatn"/>
          <w:rtl w:val="1"/>
        </w:rPr>
        <w:t xml:space="preserve"> </w:t>
      </w:r>
      <w:r>
        <w:rPr>
          <w:rFonts w:ascii="Vazirmatn" w:hAnsi="Vazirmatn" w:eastAsia="Vazirmatn" w:cs="Vazirmatn"/>
          <w:rtl w:val="1"/>
        </w:rPr>
        <w:t xml:space="preserve">اثرِ داده‌شده منهای اثرِ گرفته‌شده؛ مثبت یعنی معیار «علی» است و روی بقیه اثر می‌گذارد، منفی یعنی «معلول» است و بیشتر متأثر می‌شود.</w:t>
      </w:r>
    </w:p>
    <w:p>
      <w:pPr>
        <w:bidi/>
        <w:numPr>
          <w:ilvl w:val="0"/>
          <w:numId w:val="1004"/>
        </w:numPr>
        <w:pStyle w:val="Compact"/>
      </w:pPr>
      <w:r>
        <w:rPr>
          <w:rFonts w:ascii="Vazirmatn" w:hAnsi="Vazirmatn" w:eastAsia="Vazirmatn" w:cs="Vazirmatn"/>
          <w:rtl w:val="1"/>
        </w:rPr>
        <w:t xml:space="preserve">استفاده از شاخص برجستگی به‌عنوان وزن معیار (یا ترکیب آن با نظرسنجی کاربر) و سپس رتبه‌بندی با </w:t>
      </w:r>
      <w:r>
        <w:rPr>
          <w:rFonts w:ascii="Vazirmatn" w:hAnsi="Vazirmatn" w:eastAsia="Vazirmatn" w:cs="Vazirmatn"/>
          <w:rtl w:val="0"/>
        </w:rPr>
        <w:t xml:space="preserve">SAW </w:t>
      </w:r>
      <w:r>
        <w:rPr>
          <w:rFonts w:ascii="Vazirmatn" w:hAnsi="Vazirmatn" w:eastAsia="Vazirmatn" w:cs="Vazirmatn"/>
          <w:rtl w:val="1"/>
        </w:rPr>
        <w:t xml:space="preserve">یا </w:t>
      </w:r>
      <w:r>
        <w:rPr>
          <w:rFonts w:ascii="Vazirmatn" w:hAnsi="Vazirmatn" w:eastAsia="Vazirmatn" w:cs="Vazirmatn"/>
          <w:rtl w:val="0"/>
        </w:rPr>
        <w:t>TOPSIS.</w:t>
      </w:r>
    </w:p>
    <w:bookmarkEnd w:id="31"/>
    <w:bookmarkStart w:id="33" w:name="X44d2ef89f0b1e9a3782d45f0a630e0260006cc0"/>
    <w:p>
      <w:pPr>
        <w:bidi/>
        <w:pStyle w:val="Heading1"/>
      </w:pPr>
      <w:r>
        <w:rPr>
          <w:rFonts w:ascii="Vazirmatn" w:hAnsi="Vazirmatn" w:eastAsia="Vazirmatn" w:cs="Vazirmatn"/>
          <w:rtl w:val="0"/>
        </w:rPr>
        <w:t xml:space="preserve">۸ </w:t>
      </w:r>
      <w:r>
        <w:rPr>
          <w:rFonts w:ascii="Vazirmatn" w:hAnsi="Vazirmatn" w:eastAsia="Vazirmatn" w:cs="Vazirmatn"/>
          <w:rtl w:val="1"/>
        </w:rPr>
        <w:t xml:space="preserve">روش </w:t>
      </w:r>
      <w:r>
        <w:rPr>
          <w:rFonts w:ascii="Vazirmatn" w:hAnsi="Vazirmatn" w:eastAsia="Vazirmatn" w:cs="Vazirmatn"/>
          <w:rtl w:val="0"/>
        </w:rPr>
        <w:t xml:space="preserve">ISM </w:t>
      </w:r>
      <w:r>
        <w:rPr>
          <w:rFonts w:ascii="Vazirmatn" w:hAnsi="Vazirmatn" w:eastAsia="Vazirmatn" w:cs="Vazirmatn"/>
          <w:rtl w:val="1"/>
        </w:rPr>
        <w:t>(مدل‌سازی ساختاری تفسیری) — برای چیدمان سلسله‌مراتبی معیارها</w:t>
      </w:r>
    </w:p>
    <w:p>
      <w:pPr>
        <w:bidi/>
        <w:pStyle w:val="FirstParagraph"/>
      </w:pPr>
      <w:r>
        <w:rPr>
          <w:rFonts w:ascii="Vazirmatn" w:hAnsi="Vazirmatn" w:eastAsia="Vazirmatn" w:cs="Vazirmatn"/>
          <w:rtl w:val="0"/>
        </w:rPr>
        <w:t xml:space="preserve">ISM </w:t>
      </w:r>
      <w:r>
        <w:rPr>
          <w:rFonts w:ascii="Vazirmatn" w:hAnsi="Vazirmatn" w:eastAsia="Vazirmatn" w:cs="Vazirmatn"/>
          <w:rtl w:val="1"/>
        </w:rPr>
        <w:t>چیدمانی چندلایه از معیارها می‌سازد تا مشخص شود کدام معیارها در پایین هرم (بنیادی) و کدام‌ها در بالا (نتیجه‌ای) قرار می‌گیرند. این روش بر پایه ماتریس دست‌یافت‌پذیری و تکرار سطح‌بندی کار می‌کند (</w:t>
      </w:r>
      <w:hyperlink r:id="rId32">
        <w:r>
          <w:rPr>
            <w:rFonts w:ascii="Vazirmatn" w:hAnsi="Vazirmatn" w:eastAsia="Vazirmatn" w:cs="Vazirmatn"/>
            <w:rStyle w:val="Hyperlink"/>
            <w:rtl w:val="0"/>
          </w:rPr>
          <w:t xml:space="preserve">Chauhan et al., 2018</w:t>
        </w:r>
      </w:hyperlink>
      <w:r>
        <w:rPr>
          <w:rFonts w:ascii="Vazirmatn" w:hAnsi="Vazirmatn" w:eastAsia="Vazirmatn" w:cs="Vazirmatn"/>
          <w:rtl w:val="1"/>
        </w:rPr>
        <w:t xml:space="preserve">).</w:t>
      </w:r>
    </w:p>
    <w:p>
      <w:pPr>
        <w:bidi/>
        <w:pStyle w:val="BodyText"/>
      </w:pPr>
      <w:r>
        <w:rPr>
          <w:rFonts w:ascii="Vazirmatn" w:hAnsi="Vazirmatn" w:eastAsia="Vazirmatn" w:cs="Vazirmatn"/>
          <w:rtl w:val="1"/>
        </w:rPr>
        <w:t xml:space="preserve">مراحل اجرا:</w:t>
      </w:r>
    </w:p>
    <w:p>
      <w:pPr>
        <w:bidi/>
        <w:numPr>
          <w:ilvl w:val="0"/>
          <w:numId w:val="1006"/>
        </w:numPr>
        <w:pStyle w:val="Compact"/>
      </w:pPr>
      <w:r>
        <w:rPr>
          <w:rFonts w:ascii="Vazirmatn" w:hAnsi="Vazirmatn" w:eastAsia="Vazirmatn" w:cs="Vazirmatn"/>
          <w:rtl w:val="1"/>
        </w:rPr>
        <w:t xml:space="preserve">تشکیل ماتریس دودویی روابط: برای هر جفت معیار کاربر پاسخ می‌دهد که «آیا معیار </w:t>
      </w:r>
      <w:r>
        <w:rPr>
          <w:rFonts w:ascii="Vazirmatn" w:hAnsi="Vazirmatn" w:eastAsia="Vazirmatn" w:cs="Vazirmatn"/>
          <w:rtl w:val="0"/>
        </w:rPr>
        <w:t xml:space="preserve">X </w:t>
      </w:r>
      <w:r>
        <w:rPr>
          <w:rFonts w:ascii="Vazirmatn" w:hAnsi="Vazirmatn" w:eastAsia="Vazirmatn" w:cs="Vazirmatn"/>
          <w:rtl w:val="1"/>
        </w:rPr>
        <w:t xml:space="preserve">روی </w:t>
      </w:r>
      <w:r>
        <w:rPr>
          <w:rFonts w:ascii="Vazirmatn" w:hAnsi="Vazirmatn" w:eastAsia="Vazirmatn" w:cs="Vazirmatn"/>
          <w:rtl w:val="0"/>
        </w:rPr>
        <w:t xml:space="preserve">Y </w:t>
      </w:r>
      <w:r>
        <w:rPr>
          <w:rFonts w:ascii="Vazirmatn" w:hAnsi="Vazirmatn" w:eastAsia="Vazirmatn" w:cs="Vazirmatn"/>
          <w:rtl w:val="1"/>
        </w:rPr>
        <w:t xml:space="preserve">اثر دارد؟» </w:t>
      </w:r>
      <w:r>
        <w:rPr>
          <w:rFonts w:ascii="Vazirmatn" w:hAnsi="Vazirmatn" w:eastAsia="Vazirmatn" w:cs="Vazirmatn"/>
          <w:rtl w:val="0"/>
        </w:rPr>
        <w:t xml:space="preserve">(۰ </w:t>
      </w:r>
      <w:r>
        <w:rPr>
          <w:rFonts w:ascii="Vazirmatn" w:hAnsi="Vazirmatn" w:eastAsia="Vazirmatn" w:cs="Vazirmatn"/>
          <w:rtl w:val="1"/>
        </w:rPr>
        <w:t xml:space="preserve">یا </w:t>
      </w:r>
      <w:r>
        <w:rPr>
          <w:rFonts w:ascii="Vazirmatn" w:hAnsi="Vazirmatn" w:eastAsia="Vazirmatn" w:cs="Vazirmatn"/>
          <w:rtl w:val="0"/>
        </w:rPr>
        <w:t xml:space="preserve">۱). </w:t>
      </w:r>
      <w:r>
        <w:rPr>
          <w:rFonts w:ascii="Vazirmatn" w:hAnsi="Vazirmatn" w:eastAsia="Vazirmatn" w:cs="Vazirmatn"/>
          <w:rtl w:val="1"/>
        </w:rPr>
        <w:t xml:space="preserve">خروجی، ماتریس ساختاری </w:t>
      </w:r>
      <w:r>
        <w:rPr>
          <w:rFonts w:ascii="Vazirmatn" w:hAnsi="Vazirmatn" w:eastAsia="Vazirmatn" w:cs="Vazirmatn"/>
          <w:rtl w:val="0"/>
        </w:rPr>
        <w:t xml:space="preserve">۱۰×۱۰ </w:t>
      </w:r>
      <w:r>
        <w:rPr>
          <w:rFonts w:ascii="Vazirmatn" w:hAnsi="Vazirmatn" w:eastAsia="Vazirmatn" w:cs="Vazirmatn"/>
          <w:rtl w:val="1"/>
        </w:rPr>
        <w:t>است.</w:t>
      </w:r>
    </w:p>
    <w:p>
      <w:pPr>
        <w:bidi/>
        <w:numPr>
          <w:ilvl w:val="0"/>
          <w:numId w:val="1006"/>
        </w:numPr>
        <w:pStyle w:val="Compact"/>
      </w:pPr>
      <w:r>
        <w:rPr>
          <w:rFonts w:ascii="Vazirmatn" w:hAnsi="Vazirmatn" w:eastAsia="Vazirmatn" w:cs="Vazirmatn"/>
          <w:rtl w:val="1"/>
        </w:rPr>
        <w:t xml:space="preserve">ساخت ماتریس دست‌یافت‌پذیری: با افزودن ماتریس همانی و بررسی انتقالی‌بودن روابط، مشخص می‌شود که هر معیار به کدام معیارها (مستقیم یا از طریق زنجیره) دسترسی دارد.</w:t>
      </w:r>
    </w:p>
    <w:p>
      <w:pPr>
        <w:bidi/>
        <w:numPr>
          <w:ilvl w:val="0"/>
          <w:numId w:val="1006"/>
        </w:numPr>
        <w:pStyle w:val="Compact"/>
      </w:pPr>
      <w:r>
        <w:rPr>
          <w:rFonts w:ascii="Vazirmatn" w:hAnsi="Vazirmatn" w:eastAsia="Vazirmatn" w:cs="Vazirmatn"/>
          <w:rtl w:val="1"/>
        </w:rPr>
        <w:t xml:space="preserve">تعیین مجموعه دست‌یافت‌پذیری و مقدم: برای هر معیار، «مجموعه دست‌یافت‌پذیری» معیارهایی است که به آن‌ها اثر می‌رساند و «مجموعه مقدم» معیارهایی است که به او اثر می‌رسانند.</w:t>
      </w:r>
    </w:p>
    <w:p>
      <w:pPr>
        <w:bidi/>
        <w:numPr>
          <w:ilvl w:val="0"/>
          <w:numId w:val="1006"/>
        </w:numPr>
        <w:pStyle w:val="Compact"/>
      </w:pPr>
      <w:r>
        <w:rPr>
          <w:rFonts w:ascii="Vazirmatn" w:hAnsi="Vazirmatn" w:eastAsia="Vazirmatn" w:cs="Vazirmatn"/>
          <w:rtl w:val="1"/>
        </w:rPr>
        <w:t xml:space="preserve">سطح‌بندی: وقتی مجموعه دست‌یافت‌پذیری و مجموعه مقدم یک معیار با هم هم‌پوشانی کامل داشتند، آن معیار در سطح اول (بالاترین لایه) قرار می‌گیرد و از ماتریس حذف می‌شود؛ این کار تکرار می‌شود تا همه معیارها لایه‌بندی شوند.</w:t>
      </w:r>
    </w:p>
    <w:bookmarkEnd w:id="33"/>
    <w:bookmarkStart w:id="34" w:name="X94b2d9601a4122e224ae32fc5202a71c99dbe43"/>
    <w:p>
      <w:pPr>
        <w:bidi/>
        <w:pStyle w:val="Heading1"/>
      </w:pPr>
      <w:r>
        <w:rPr>
          <w:rFonts w:ascii="Vazirmatn" w:hAnsi="Vazirmatn" w:eastAsia="Vazirmatn" w:cs="Vazirmatn"/>
          <w:rtl w:val="0"/>
        </w:rPr>
        <w:t xml:space="preserve">۹ </w:t>
      </w:r>
      <w:r>
        <w:rPr>
          <w:rFonts w:ascii="Vazirmatn" w:hAnsi="Vazirmatn" w:eastAsia="Vazirmatn" w:cs="Vazirmatn"/>
          <w:rtl w:val="1"/>
        </w:rPr>
        <w:t>انتخاب روش به‌صورت مستقل در هر پرونده تصمیم</w:t>
      </w:r>
    </w:p>
    <w:p>
      <w:pPr>
        <w:bidi/>
        <w:pStyle w:val="FirstParagraph"/>
      </w:pPr>
      <w:r>
        <w:rPr>
          <w:rFonts w:ascii="Vazirmatn" w:hAnsi="Vazirmatn" w:eastAsia="Vazirmatn" w:cs="Vazirmatn"/>
          <w:rtl w:val="1"/>
        </w:rPr>
        <w:t xml:space="preserve">هر پنج روش ماژول تصمیم‌یار کاملاً جدا از هم اجرا می‌شوند و هیچ‌کدام پیش‌نیاز دیگری نیست. کاربر هنگام ساخت پرونده تصمیم، مشخص می‌کند که کدام روش (یا کدام چند روش به‌صورت موازی) باید اجرا شود؛ مثلاً می‌تواند فقط </w:t>
      </w:r>
      <w:r>
        <w:rPr>
          <w:rFonts w:ascii="Vazirmatn" w:hAnsi="Vazirmatn" w:eastAsia="Vazirmatn" w:cs="Vazirmatn"/>
          <w:rtl w:val="0"/>
        </w:rPr>
        <w:t xml:space="preserve">TOPSIS </w:t>
      </w:r>
      <w:r>
        <w:rPr>
          <w:rFonts w:ascii="Vazirmatn" w:hAnsi="Vazirmatn" w:eastAsia="Vazirmatn" w:cs="Vazirmatn"/>
          <w:rtl w:val="1"/>
        </w:rPr>
        <w:t xml:space="preserve">را برای رتبه‌بندی پیمانکارها اجرا کند، یا فقط </w:t>
      </w:r>
      <w:r>
        <w:rPr>
          <w:rFonts w:ascii="Vazirmatn" w:hAnsi="Vazirmatn" w:eastAsia="Vazirmatn" w:cs="Vazirmatn"/>
          <w:rtl w:val="0"/>
        </w:rPr>
        <w:t xml:space="preserve">AHP </w:t>
      </w:r>
      <w:r>
        <w:rPr>
          <w:rFonts w:ascii="Vazirmatn" w:hAnsi="Vazirmatn" w:eastAsia="Vazirmatn" w:cs="Vazirmatn"/>
          <w:rtl w:val="1"/>
        </w:rPr>
        <w:t>را برای وزن‌دهی معیارها، بدون آنکه نیازی به اجرای روش دیگر باشد. خروجی هر روش به‌صورت مستقل در پرونده ثبت می‌شود و نتیجه هر روش، در صورت صلاحدید کاربر، می‌تواند به‌صورت دستی در پرونده دیگری به‌عنوان ورودی استفاده شود؛ اما این کار اجباری نیست و سیستم هرگز به‌طور خودکار چند روش را به هم زنجیر نمی‌کند.</w:t>
      </w:r>
    </w:p>
    <w:tbl>
      <w:tblPr>
        <w:tblStyle w:val="Table"/>
        <w:tblW w:type="pct" w:w="5000"/>
        <w:tblLook w:firstRow="1" w:lastRow="0" w:firstColumn="0" w:lastColumn="0" w:noHBand="0" w:noVBand="0" w:val="0020"/>
        <w:bidiVisual/>
      </w:tblPr>
      <w:tblGrid>
        <w:gridCol w:w="1980"/>
        <w:gridCol w:w="1980"/>
        <w:gridCol w:w="1980"/>
        <w:gridCol w:w="1980"/>
      </w:tblGrid>
      <w:tr>
        <w:trPr>
          <w:tblHeader w:val="true"/>
        </w:trPr>
        <w:tc>
          <w:tcPr/>
          <w:p>
            <w:pPr>
              <w:bidi/>
              <w:pStyle w:val="Compact"/>
              <w:jc w:val="left"/>
            </w:pPr>
            <w:r>
              <w:rPr>
                <w:rFonts w:ascii="Vazirmatn" w:hAnsi="Vazirmatn" w:eastAsia="Vazirmatn" w:cs="Vazirmatn"/>
                <w:rtl w:val="1"/>
              </w:rPr>
              <w:t xml:space="preserve">روش</w:t>
            </w:r>
          </w:p>
        </w:tc>
        <w:tc>
          <w:tcPr/>
          <w:p>
            <w:pPr>
              <w:bidi/>
              <w:pStyle w:val="Compact"/>
              <w:jc w:val="left"/>
            </w:pPr>
            <w:r>
              <w:rPr>
                <w:rFonts w:ascii="Vazirmatn" w:hAnsi="Vazirmatn" w:eastAsia="Vazirmatn" w:cs="Vazirmatn"/>
                <w:rtl w:val="1"/>
              </w:rPr>
              <w:t xml:space="preserve">ورودی لازم</w:t>
            </w:r>
          </w:p>
        </w:tc>
        <w:tc>
          <w:tcPr/>
          <w:p>
            <w:pPr>
              <w:bidi/>
              <w:pStyle w:val="Compact"/>
              <w:jc w:val="left"/>
            </w:pPr>
            <w:r>
              <w:rPr>
                <w:rFonts w:ascii="Vazirmatn" w:hAnsi="Vazirmatn" w:eastAsia="Vazirmatn" w:cs="Vazirmatn"/>
                <w:rtl w:val="1"/>
              </w:rPr>
              <w:t xml:space="preserve">خروجی مستقل</w:t>
            </w:r>
          </w:p>
        </w:tc>
        <w:tc>
          <w:tcPr/>
          <w:p>
            <w:pPr>
              <w:bidi/>
              <w:pStyle w:val="Compact"/>
              <w:jc w:val="left"/>
            </w:pPr>
            <w:r>
              <w:rPr>
                <w:rFonts w:ascii="Vazirmatn" w:hAnsi="Vazirmatn" w:eastAsia="Vazirmatn" w:cs="Vazirmatn"/>
                <w:rtl w:val="1"/>
              </w:rPr>
              <w:t xml:space="preserve">کاربرد در پرونده</w:t>
            </w:r>
          </w:p>
        </w:tc>
      </w:tr>
      <w:tr>
        <w:tc>
          <w:tcPr/>
          <w:p>
            <w:pPr>
              <w:bidi/>
              <w:pStyle w:val="Compact"/>
              <w:jc w:val="left"/>
            </w:pPr>
            <w:r>
              <w:rPr>
                <w:rFonts w:ascii="Vazirmatn" w:hAnsi="Vazirmatn" w:eastAsia="Vazirmatn" w:cs="Vazirmatn"/>
                <w:rtl w:val="0"/>
              </w:rPr>
              <w:t xml:space="preserve">SAW</w:t>
            </w:r>
          </w:p>
        </w:tc>
        <w:tc>
          <w:tcPr/>
          <w:p>
            <w:pPr>
              <w:bidi/>
              <w:pStyle w:val="Compact"/>
              <w:jc w:val="left"/>
            </w:pPr>
            <w:r>
              <w:rPr>
                <w:rFonts w:ascii="Vazirmatn" w:hAnsi="Vazirmatn" w:eastAsia="Vazirmatn" w:cs="Vazirmatn"/>
                <w:rtl w:val="1"/>
              </w:rPr>
              <w:t xml:space="preserve">ماتریس عملکرد + وزن معیارها</w:t>
            </w:r>
          </w:p>
        </w:tc>
        <w:tc>
          <w:tcPr/>
          <w:p>
            <w:pPr>
              <w:bidi/>
              <w:pStyle w:val="Compact"/>
              <w:jc w:val="left"/>
            </w:pPr>
            <w:r>
              <w:rPr>
                <w:rFonts w:ascii="Vazirmatn" w:hAnsi="Vazirmatn" w:eastAsia="Vazirmatn" w:cs="Vazirmatn"/>
                <w:rtl w:val="1"/>
              </w:rPr>
              <w:t xml:space="preserve">امتیاز و رتبه هر گزینه</w:t>
            </w:r>
          </w:p>
        </w:tc>
        <w:tc>
          <w:tcPr/>
          <w:p>
            <w:pPr>
              <w:bidi/>
              <w:pStyle w:val="Compact"/>
              <w:jc w:val="left"/>
            </w:pPr>
            <w:r>
              <w:rPr>
                <w:rFonts w:ascii="Vazirmatn" w:hAnsi="Vazirmatn" w:eastAsia="Vazirmatn" w:cs="Vazirmatn"/>
                <w:rtl w:val="1"/>
              </w:rPr>
              <w:t xml:space="preserve">رتبه‌بندی مستقیم گزینه‌ها</w:t>
            </w:r>
          </w:p>
        </w:tc>
      </w:tr>
      <w:tr>
        <w:tc>
          <w:tcPr/>
          <w:p>
            <w:pPr>
              <w:bidi/>
              <w:pStyle w:val="Compact"/>
              <w:jc w:val="left"/>
            </w:pPr>
            <w:r>
              <w:rPr>
                <w:rFonts w:ascii="Vazirmatn" w:hAnsi="Vazirmatn" w:eastAsia="Vazirmatn" w:cs="Vazirmatn"/>
                <w:rtl w:val="0"/>
              </w:rPr>
              <w:t xml:space="preserve">TOPSIS</w:t>
            </w:r>
          </w:p>
        </w:tc>
        <w:tc>
          <w:tcPr/>
          <w:p>
            <w:pPr>
              <w:bidi/>
              <w:pStyle w:val="Compact"/>
              <w:jc w:val="left"/>
            </w:pPr>
            <w:r>
              <w:rPr>
                <w:rFonts w:ascii="Vazirmatn" w:hAnsi="Vazirmatn" w:eastAsia="Vazirmatn" w:cs="Vazirmatn"/>
                <w:rtl w:val="1"/>
              </w:rPr>
              <w:t xml:space="preserve">ماتریس عملکرد + وزن معیارها</w:t>
            </w:r>
          </w:p>
        </w:tc>
        <w:tc>
          <w:tcPr/>
          <w:p>
            <w:pPr>
              <w:bidi/>
              <w:pStyle w:val="Compact"/>
              <w:jc w:val="left"/>
            </w:pPr>
            <w:r>
              <w:rPr>
                <w:rFonts w:ascii="Vazirmatn" w:hAnsi="Vazirmatn" w:eastAsia="Vazirmatn" w:cs="Vazirmatn"/>
                <w:rtl w:val="1"/>
              </w:rPr>
              <w:t xml:space="preserve">فاصله تا آرمانی و رتبه</w:t>
            </w:r>
          </w:p>
        </w:tc>
        <w:tc>
          <w:tcPr/>
          <w:p>
            <w:pPr>
              <w:bidi/>
              <w:pStyle w:val="Compact"/>
              <w:jc w:val="left"/>
            </w:pPr>
            <w:r>
              <w:rPr>
                <w:rFonts w:ascii="Vazirmatn" w:hAnsi="Vazirmatn" w:eastAsia="Vazirmatn" w:cs="Vazirmatn"/>
                <w:rtl w:val="1"/>
              </w:rPr>
              <w:t xml:space="preserve">رتبه‌بندی مستقیم گزینه‌ها</w:t>
            </w:r>
          </w:p>
        </w:tc>
      </w:tr>
      <w:tr>
        <w:tc>
          <w:tcPr/>
          <w:p>
            <w:pPr>
              <w:bidi/>
              <w:pStyle w:val="Compact"/>
              <w:jc w:val="left"/>
            </w:pPr>
            <w:r>
              <w:rPr>
                <w:rFonts w:ascii="Vazirmatn" w:hAnsi="Vazirmatn" w:eastAsia="Vazirmatn" w:cs="Vazirmatn"/>
                <w:rtl w:val="0"/>
              </w:rPr>
              <w:t xml:space="preserve">AHP</w:t>
            </w:r>
          </w:p>
        </w:tc>
        <w:tc>
          <w:tcPr/>
          <w:p>
            <w:pPr>
              <w:bidi/>
              <w:pStyle w:val="Compact"/>
              <w:jc w:val="left"/>
            </w:pPr>
            <w:r>
              <w:rPr>
                <w:rFonts w:ascii="Vazirmatn" w:hAnsi="Vazirmatn" w:eastAsia="Vazirmatn" w:cs="Vazirmatn"/>
                <w:rtl w:val="1"/>
              </w:rPr>
              <w:t xml:space="preserve">مقایسات زوجی معیارها</w:t>
            </w:r>
          </w:p>
        </w:tc>
        <w:tc>
          <w:tcPr/>
          <w:p>
            <w:pPr>
              <w:bidi/>
              <w:pStyle w:val="Compact"/>
              <w:jc w:val="left"/>
            </w:pPr>
            <w:r>
              <w:rPr>
                <w:rFonts w:ascii="Vazirmatn" w:hAnsi="Vazirmatn" w:eastAsia="Vazirmatn" w:cs="Vazirmatn"/>
                <w:rtl w:val="1"/>
              </w:rPr>
              <w:t xml:space="preserve">وزن هر معیار</w:t>
            </w:r>
          </w:p>
        </w:tc>
        <w:tc>
          <w:tcPr/>
          <w:p>
            <w:pPr>
              <w:bidi/>
              <w:pStyle w:val="Compact"/>
              <w:jc w:val="left"/>
            </w:pPr>
            <w:r>
              <w:rPr>
                <w:rFonts w:ascii="Vazirmatn" w:hAnsi="Vazirmatn" w:eastAsia="Vazirmatn" w:cs="Vazirmatn"/>
                <w:rtl w:val="1"/>
              </w:rPr>
              <w:t xml:space="preserve">وزن‌دهی مستقل معیارها</w:t>
            </w:r>
          </w:p>
        </w:tc>
      </w:tr>
      <w:tr>
        <w:tc>
          <w:tcPr/>
          <w:p>
            <w:pPr>
              <w:bidi/>
              <w:pStyle w:val="Compact"/>
              <w:jc w:val="left"/>
            </w:pPr>
            <w:r>
              <w:rPr>
                <w:rFonts w:ascii="Vazirmatn" w:hAnsi="Vazirmatn" w:eastAsia="Vazirmatn" w:cs="Vazirmatn"/>
                <w:rtl w:val="0"/>
              </w:rPr>
              <w:t xml:space="preserve">DEMATEL</w:t>
            </w:r>
          </w:p>
        </w:tc>
        <w:tc>
          <w:tcPr/>
          <w:p>
            <w:pPr>
              <w:bidi/>
              <w:pStyle w:val="Compact"/>
              <w:jc w:val="left"/>
            </w:pPr>
            <w:r>
              <w:rPr>
                <w:rFonts w:ascii="Vazirmatn" w:hAnsi="Vazirmatn" w:eastAsia="Vazirmatn" w:cs="Vazirmatn"/>
                <w:rtl w:val="1"/>
              </w:rPr>
              <w:t xml:space="preserve">ماتریس روابط مستقیم معیارها</w:t>
            </w:r>
          </w:p>
        </w:tc>
        <w:tc>
          <w:tcPr/>
          <w:p>
            <w:pPr>
              <w:bidi/>
              <w:pStyle w:val="Compact"/>
              <w:jc w:val="left"/>
            </w:pPr>
            <w:r>
              <w:rPr>
                <w:rFonts w:ascii="Vazirmatn" w:hAnsi="Vazirmatn" w:eastAsia="Vazirmatn" w:cs="Vazirmatn"/>
                <w:rtl w:val="1"/>
              </w:rPr>
              <w:t xml:space="preserve">برجستگی و علیت هر معیار</w:t>
            </w:r>
          </w:p>
        </w:tc>
        <w:tc>
          <w:tcPr/>
          <w:p>
            <w:pPr>
              <w:bidi/>
              <w:pStyle w:val="Compact"/>
              <w:jc w:val="left"/>
            </w:pPr>
            <w:r>
              <w:rPr>
                <w:rFonts w:ascii="Vazirmatn" w:hAnsi="Vazirmatn" w:eastAsia="Vazirmatn" w:cs="Vazirmatn"/>
                <w:rtl w:val="1"/>
              </w:rPr>
              <w:t xml:space="preserve">تحلیل شدت اثر معیارها</w:t>
            </w:r>
          </w:p>
        </w:tc>
      </w:tr>
      <w:tr>
        <w:tc>
          <w:tcPr/>
          <w:p>
            <w:pPr>
              <w:bidi/>
              <w:pStyle w:val="Compact"/>
              <w:jc w:val="left"/>
            </w:pPr>
            <w:r>
              <w:rPr>
                <w:rFonts w:ascii="Vazirmatn" w:hAnsi="Vazirmatn" w:eastAsia="Vazirmatn" w:cs="Vazirmatn"/>
                <w:rtl w:val="0"/>
              </w:rPr>
              <w:t xml:space="preserve">ISM</w:t>
            </w:r>
          </w:p>
        </w:tc>
        <w:tc>
          <w:tcPr/>
          <w:p>
            <w:pPr>
              <w:bidi/>
              <w:pStyle w:val="Compact"/>
              <w:jc w:val="left"/>
            </w:pPr>
            <w:r>
              <w:rPr>
                <w:rFonts w:ascii="Vazirmatn" w:hAnsi="Vazirmatn" w:eastAsia="Vazirmatn" w:cs="Vazirmatn"/>
                <w:rtl w:val="1"/>
              </w:rPr>
              <w:t xml:space="preserve">ماتریس دودویی روابط معیارها</w:t>
            </w:r>
          </w:p>
        </w:tc>
        <w:tc>
          <w:tcPr/>
          <w:p>
            <w:pPr>
              <w:bidi/>
              <w:pStyle w:val="Compact"/>
              <w:jc w:val="left"/>
            </w:pPr>
            <w:r>
              <w:rPr>
                <w:rFonts w:ascii="Vazirmatn" w:hAnsi="Vazirmatn" w:eastAsia="Vazirmatn" w:cs="Vazirmatn"/>
                <w:rtl w:val="1"/>
              </w:rPr>
              <w:t xml:space="preserve">لایه‌های سلسله‌مراتب معیارها</w:t>
            </w:r>
          </w:p>
        </w:tc>
        <w:tc>
          <w:tcPr/>
          <w:p>
            <w:pPr>
              <w:bidi/>
              <w:pStyle w:val="Compact"/>
              <w:jc w:val="left"/>
            </w:pPr>
            <w:r>
              <w:rPr>
                <w:rFonts w:ascii="Vazirmatn" w:hAnsi="Vazirmatn" w:eastAsia="Vazirmatn" w:cs="Vazirmatn"/>
                <w:rtl w:val="1"/>
              </w:rPr>
              <w:t xml:space="preserve">تحلیل ساختاری معیارها</w:t>
            </w:r>
          </w:p>
        </w:tc>
      </w:tr>
    </w:tbl>
    <w:p>
      <w:pPr>
        <w:bidi/>
        <w:pStyle w:val="BodyText"/>
      </w:pPr>
      <w:r>
        <w:rPr>
          <w:rFonts w:ascii="Vazirmatn" w:hAnsi="Vazirmatn" w:eastAsia="Vazirmatn" w:cs="Vazirmatn"/>
          <w:rtl w:val="1"/>
        </w:rPr>
        <w:t xml:space="preserve">هر سطر جدول بالا یک سناریوی مستقل است؛ کاربر می‌تواند هر ردیف را جداگانه اجرا کند و هیچ ردیفی به ردیف دیگر وابسته نیست.</w:t>
      </w:r>
    </w:p>
    <w:p>
      <w:pPr>
        <w:bidi/>
        <w:pStyle w:val="BodyText"/>
      </w:pPr>
      <w:r>
        <w:rPr>
          <w:rFonts w:ascii="Vazirmatn" w:hAnsi="Vazirmatn" w:eastAsia="Vazirmatn" w:cs="Vazirmatn"/>
          <w:rtl w:val="1"/>
        </w:rPr>
        <w:t xml:space="preserve">جریان پیشنهادی ماژول تصمیم‌یار به این شکل است: نخست، کاربر معیارها را وارد می‌کند و با</w:t>
      </w:r>
      <w:r>
        <w:rPr>
          <w:rFonts w:ascii="Vazirmatn" w:hAnsi="Vazirmatn" w:eastAsia="Vazirmatn" w:cs="Vazirmatn"/>
          <w:rtl w:val="1"/>
        </w:rPr>
        <w:t xml:space="preserve"> </w:t>
      </w:r>
      <w:r>
        <w:rPr>
          <w:rFonts w:ascii="Vazirmatn" w:hAnsi="Vazirmatn" w:eastAsia="Vazirmatn" w:cs="Vazirmatn"/>
          <w:bCs/>
          <w:b/>
          <w:rtl w:val="0"/>
        </w:rPr>
        <w:t xml:space="preserve">ISM</w:t>
      </w:r>
      <w:r>
        <w:rPr>
          <w:rFonts w:ascii="Vazirmatn" w:hAnsi="Vazirmatn" w:eastAsia="Vazirmatn" w:cs="Vazirmatn"/>
          <w:rtl w:val="1"/>
        </w:rPr>
        <w:t xml:space="preserve"> </w:t>
      </w:r>
      <w:r>
        <w:rPr>
          <w:rFonts w:ascii="Vazirmatn" w:hAnsi="Vazirmatn" w:eastAsia="Vazirmatn" w:cs="Vazirmatn"/>
          <w:rtl w:val="1"/>
        </w:rPr>
        <w:t xml:space="preserve">ساختار علّی و لایه‌های معیارها مشخص می‌شود تا معیارهای بی‌ربط یا تکراری شناسایی شوند. سپس با</w:t>
      </w:r>
      <w:r>
        <w:rPr>
          <w:rFonts w:ascii="Vazirmatn" w:hAnsi="Vazirmatn" w:eastAsia="Vazirmatn" w:cs="Vazirmatn"/>
          <w:rtl w:val="1"/>
        </w:rPr>
        <w:t xml:space="preserve"> </w:t>
      </w:r>
      <w:r>
        <w:rPr>
          <w:rFonts w:ascii="Vazirmatn" w:hAnsi="Vazirmatn" w:eastAsia="Vazirmatn" w:cs="Vazirmatn"/>
          <w:bCs/>
          <w:b/>
          <w:rtl w:val="0"/>
        </w:rPr>
        <w:t xml:space="preserve">AHP</w:t>
      </w:r>
      <w:r>
        <w:rPr>
          <w:rFonts w:ascii="Vazirmatn" w:hAnsi="Vazirmatn" w:eastAsia="Vazirmatn" w:cs="Vazirmatn"/>
          <w:rtl w:val="1"/>
        </w:rPr>
        <w:t xml:space="preserve"> </w:t>
      </w:r>
      <w:r>
        <w:rPr>
          <w:rFonts w:ascii="Vazirmatn" w:hAnsi="Vazirmatn" w:eastAsia="Vazirmatn" w:cs="Vazirmatn"/>
          <w:rtl w:val="1"/>
        </w:rPr>
        <w:t xml:space="preserve">یا</w:t>
      </w:r>
      <w:r>
        <w:rPr>
          <w:rFonts w:ascii="Vazirmatn" w:hAnsi="Vazirmatn" w:eastAsia="Vazirmatn" w:cs="Vazirmatn"/>
          <w:rtl w:val="1"/>
        </w:rPr>
        <w:t xml:space="preserve"> </w:t>
      </w:r>
      <w:r>
        <w:rPr>
          <w:rFonts w:ascii="Vazirmatn" w:hAnsi="Vazirmatn" w:eastAsia="Vazirmatn" w:cs="Vazirmatn"/>
          <w:bCs/>
          <w:b/>
          <w:rtl w:val="0"/>
        </w:rPr>
        <w:t xml:space="preserve">DEMATEL</w:t>
      </w:r>
      <w:r>
        <w:rPr>
          <w:rFonts w:ascii="Vazirmatn" w:hAnsi="Vazirmatn" w:eastAsia="Vazirmatn" w:cs="Vazirmatn"/>
          <w:rtl w:val="1"/>
        </w:rPr>
        <w:t xml:space="preserve"> </w:t>
      </w:r>
      <w:r>
        <w:rPr>
          <w:rFonts w:ascii="Vazirmatn" w:hAnsi="Vazirmatn" w:eastAsia="Vazirmatn" w:cs="Vazirmatn"/>
          <w:rtl w:val="1"/>
        </w:rPr>
        <w:t xml:space="preserve">وزن هر معیار محاسبه و ثبت می‌شود (کاربر می‌تواند یکی از این دو را انتخاب کند یا هر دو را اجرا و نتایج را مقایسه کند). در گام بعد، ماتریس عملکرد پیمانکارها در برابر هر معیار وارد شده و رتبه‌بندی با هر دو روش</w:t>
      </w:r>
      <w:r>
        <w:rPr>
          <w:rFonts w:ascii="Vazirmatn" w:hAnsi="Vazirmatn" w:eastAsia="Vazirmatn" w:cs="Vazirmatn"/>
          <w:rtl w:val="1"/>
        </w:rPr>
        <w:t xml:space="preserve"> </w:t>
      </w:r>
      <w:r>
        <w:rPr>
          <w:rFonts w:ascii="Vazirmatn" w:hAnsi="Vazirmatn" w:eastAsia="Vazirmatn" w:cs="Vazirmatn"/>
          <w:bCs/>
          <w:b/>
          <w:rtl w:val="0"/>
        </w:rPr>
        <w:t xml:space="preserve">SAW</w:t>
      </w:r>
      <w:r>
        <w:rPr>
          <w:rFonts w:ascii="Vazirmatn" w:hAnsi="Vazirmatn" w:eastAsia="Vazirmatn" w:cs="Vazirmatn"/>
          <w:rtl w:val="1"/>
        </w:rPr>
        <w:t xml:space="preserve"> </w:t>
      </w:r>
      <w:r>
        <w:rPr>
          <w:rFonts w:ascii="Vazirmatn" w:hAnsi="Vazirmatn" w:eastAsia="Vazirmatn" w:cs="Vazirmatn"/>
          <w:rtl w:val="1"/>
        </w:rPr>
        <w:t xml:space="preserve">و</w:t>
      </w:r>
      <w:r>
        <w:rPr>
          <w:rFonts w:ascii="Vazirmatn" w:hAnsi="Vazirmatn" w:eastAsia="Vazirmatn" w:cs="Vazirmatn"/>
          <w:rtl w:val="1"/>
        </w:rPr>
        <w:t xml:space="preserve"> </w:t>
      </w:r>
      <w:r>
        <w:rPr>
          <w:rFonts w:ascii="Vazirmatn" w:hAnsi="Vazirmatn" w:eastAsia="Vazirmatn" w:cs="Vazirmatn"/>
          <w:bCs/>
          <w:b/>
          <w:rtl w:val="0"/>
        </w:rPr>
        <w:t xml:space="preserve">TOPSIS</w:t>
      </w:r>
      <w:r>
        <w:rPr>
          <w:rFonts w:ascii="Vazirmatn" w:hAnsi="Vazirmatn" w:eastAsia="Vazirmatn" w:cs="Vazirmatn"/>
          <w:rtl w:val="1"/>
        </w:rPr>
        <w:t xml:space="preserve"> </w:t>
      </w:r>
      <w:r>
        <w:rPr>
          <w:rFonts w:ascii="Vazirmatn" w:hAnsi="Vazirmatn" w:eastAsia="Vazirmatn" w:cs="Vazirmatn"/>
          <w:rtl w:val="1"/>
        </w:rPr>
        <w:t xml:space="preserve">انجام می‌شود. در پایان، نتایج هر چهار سناریو در پرونده تصمیم نگهداری می‌شود تا در صورت نیاز، تصمیم‌گیر بتواند اختلاف رتبه‌ها را بررسی کند.</w:t>
      </w:r>
    </w:p>
    <w:bookmarkEnd w:id="34"/>
    <w:bookmarkStart w:id="36" w:name="X3c1b18d37d11c769fb5308bfe3a0be307d4eb9a"/>
    <w:p>
      <w:pPr>
        <w:bidi/>
        <w:pStyle w:val="Heading1"/>
      </w:pPr>
      <w:r>
        <w:rPr>
          <w:rFonts w:ascii="Vazirmatn" w:hAnsi="Vazirmatn" w:eastAsia="Vazirmatn" w:cs="Vazirmatn"/>
          <w:rtl w:val="0"/>
        </w:rPr>
        <w:t xml:space="preserve">۱۰ </w:t>
      </w:r>
      <w:r>
        <w:rPr>
          <w:rFonts w:ascii="Vazirmatn" w:hAnsi="Vazirmatn" w:eastAsia="Vazirmatn" w:cs="Vazirmatn"/>
          <w:rtl w:val="1"/>
        </w:rPr>
        <w:t xml:space="preserve">نمونه‌کد </w:t>
      </w:r>
      <w:r>
        <w:rPr>
          <w:rFonts w:ascii="Vazirmatn" w:hAnsi="Vazirmatn" w:eastAsia="Vazirmatn" w:cs="Vazirmatn"/>
          <w:rtl w:val="0"/>
        </w:rPr>
        <w:t xml:space="preserve">Python </w:t>
      </w:r>
      <w:r>
        <w:rPr>
          <w:rFonts w:ascii="Vazirmatn" w:hAnsi="Vazirmatn" w:eastAsia="Vazirmatn" w:cs="Vazirmatn"/>
          <w:rtl w:val="1"/>
        </w:rPr>
        <w:t>برای وزن‌دهی و رتبه‌بندی گزینه‌ها</w:t>
      </w:r>
    </w:p>
    <w:p>
      <w:pPr>
        <w:bidi/>
        <w:pStyle w:val="FirstParagraph"/>
      </w:pPr>
      <w:r>
        <w:rPr>
          <w:rFonts w:ascii="Vazirmatn" w:hAnsi="Vazirmatn" w:eastAsia="Vazirmatn" w:cs="Vazirmatn"/>
          <w:rtl w:val="1"/>
        </w:rPr>
        <w:t xml:space="preserve">کد زیر در همان فایل </w:t>
      </w:r>
      <w:r>
        <w:rPr>
          <w:rFonts w:ascii="Vazirmatn" w:hAnsi="Vazirmatn" w:eastAsia="Vazirmatn" w:cs="Vazirmatn"/>
          <w:rtl w:val="0"/>
        </w:rPr>
        <w:t xml:space="preserve">Word </w:t>
      </w:r>
      <w:r>
        <w:rPr>
          <w:rFonts w:ascii="Vazirmatn" w:hAnsi="Vazirmatn" w:eastAsia="Vazirmatn" w:cs="Vazirmatn"/>
          <w:rtl w:val="1"/>
        </w:rPr>
        <w:t xml:space="preserve">درج شده و کاربر یا تیم توسعه می‌تواند آن را مستقیماً ویرایش کند. این تابع ورودی‌های تعریف‌شده توسط کاربر را می‌پذیرد و نتایج هر دو روش </w:t>
      </w:r>
      <w:r>
        <w:rPr>
          <w:rFonts w:ascii="Vazirmatn" w:hAnsi="Vazirmatn" w:eastAsia="Vazirmatn" w:cs="Vazirmatn"/>
          <w:rtl w:val="0"/>
        </w:rPr>
        <w:t xml:space="preserve">SAW </w:t>
      </w:r>
      <w:r>
        <w:rPr>
          <w:rFonts w:ascii="Vazirmatn" w:hAnsi="Vazirmatn" w:eastAsia="Vazirmatn" w:cs="Vazirmatn"/>
          <w:rtl w:val="1"/>
        </w:rPr>
        <w:t xml:space="preserve">و </w:t>
      </w:r>
      <w:r>
        <w:rPr>
          <w:rFonts w:ascii="Vazirmatn" w:hAnsi="Vazirmatn" w:eastAsia="Vazirmatn" w:cs="Vazirmatn"/>
          <w:rtl w:val="0"/>
        </w:rPr>
        <w:t xml:space="preserve">TOPSIS </w:t>
      </w:r>
      <w:r>
        <w:rPr>
          <w:rFonts w:ascii="Vazirmatn" w:hAnsi="Vazirmatn" w:eastAsia="Vazirmatn" w:cs="Vazirmatn"/>
          <w:rtl w:val="1"/>
        </w:rPr>
        <w:t>را برمی‌گرداند. توابع پایه به‌کاررفته، از جمله</w:t>
      </w:r>
      <w:r>
        <w:rPr>
          <w:rFonts w:ascii="Vazirmatn" w:hAnsi="Vazirmatn" w:eastAsia="Vazirmatn" w:cs="Vazirmatn"/>
          <w:rtl w:val="1"/>
        </w:rPr>
        <w:t xml:space="preserve"> </w:t>
      </w:r>
      <w:r>
        <w:rPr>
          <w:rFonts w:ascii="Vazirmatn" w:hAnsi="Vazirmatn" w:eastAsia="Vazirmatn" w:cs="Vazirmatn"/>
          <w:rStyle w:val="VerbatimChar"/>
          <w:rtl w:val="0"/>
        </w:rPr>
        <w:t xml:space="preserve">sum</w:t>
      </w:r>
      <w:r>
        <w:rPr>
          <w:rFonts w:ascii="Vazirmatn" w:hAnsi="Vazirmatn" w:eastAsia="Vazirmatn" w:cs="Vazirmatn"/>
          <w:rtl w:val="1"/>
        </w:rPr>
        <w:t xml:space="preserve">،</w:t>
      </w:r>
      <w:r>
        <w:rPr>
          <w:rFonts w:ascii="Vazirmatn" w:hAnsi="Vazirmatn" w:eastAsia="Vazirmatn" w:cs="Vazirmatn"/>
          <w:rtl w:val="1"/>
        </w:rPr>
        <w:t xml:space="preserve"> </w:t>
      </w:r>
      <w:r>
        <w:rPr>
          <w:rFonts w:ascii="Vazirmatn" w:hAnsi="Vazirmatn" w:eastAsia="Vazirmatn" w:cs="Vazirmatn"/>
          <w:rStyle w:val="VerbatimChar"/>
          <w:rtl w:val="0"/>
        </w:rPr>
        <w:t xml:space="preserve">min</w:t>
      </w:r>
      <w:r>
        <w:rPr>
          <w:rFonts w:ascii="Vazirmatn" w:hAnsi="Vazirmatn" w:eastAsia="Vazirmatn" w:cs="Vazirmatn"/>
          <w:rtl w:val="1"/>
        </w:rPr>
        <w:t xml:space="preserve"> </w:t>
      </w:r>
      <w:r>
        <w:rPr>
          <w:rFonts w:ascii="Vazirmatn" w:hAnsi="Vazirmatn" w:eastAsia="Vazirmatn" w:cs="Vazirmatn"/>
          <w:rtl w:val="1"/>
        </w:rPr>
        <w:t xml:space="preserve">و</w:t>
      </w:r>
      <w:r>
        <w:rPr>
          <w:rFonts w:ascii="Vazirmatn" w:hAnsi="Vazirmatn" w:eastAsia="Vazirmatn" w:cs="Vazirmatn"/>
          <w:rtl w:val="1"/>
        </w:rPr>
        <w:t xml:space="preserve"> </w:t>
      </w:r>
      <w:r>
        <w:rPr>
          <w:rFonts w:ascii="Vazirmatn" w:hAnsi="Vazirmatn" w:eastAsia="Vazirmatn" w:cs="Vazirmatn"/>
          <w:rStyle w:val="VerbatimChar"/>
          <w:rtl w:val="0"/>
        </w:rPr>
        <w:t xml:space="preserve">max</w:t>
      </w:r>
      <w:r>
        <w:rPr>
          <w:rFonts w:ascii="Vazirmatn" w:hAnsi="Vazirmatn" w:eastAsia="Vazirmatn" w:cs="Vazirmatn"/>
          <w:rtl w:val="1"/>
        </w:rPr>
        <w:t xml:space="preserve">، در مستندات رسمی </w:t>
      </w:r>
      <w:r>
        <w:rPr>
          <w:rFonts w:ascii="Vazirmatn" w:hAnsi="Vazirmatn" w:eastAsia="Vazirmatn" w:cs="Vazirmatn"/>
          <w:rtl w:val="0"/>
        </w:rPr>
        <w:t xml:space="preserve">Python </w:t>
      </w:r>
      <w:r>
        <w:rPr>
          <w:rFonts w:ascii="Vazirmatn" w:hAnsi="Vazirmatn" w:eastAsia="Vazirmatn" w:cs="Vazirmatn"/>
          <w:rtl w:val="1"/>
        </w:rPr>
        <w:t>معرفی شده‌اند (</w:t>
      </w:r>
      <w:hyperlink r:id="rId35">
        <w:r>
          <w:rPr>
            <w:rFonts w:ascii="Vazirmatn" w:hAnsi="Vazirmatn" w:eastAsia="Vazirmatn" w:cs="Vazirmatn"/>
            <w:rStyle w:val="Hyperlink"/>
            <w:rtl w:val="1"/>
          </w:rPr>
          <w:t xml:space="preserve">مستندات توابع داخلی </w:t>
        </w:r>
        <w:r>
          <w:rPr>
            <w:rFonts w:ascii="Vazirmatn" w:hAnsi="Vazirmatn" w:eastAsia="Vazirmatn" w:cs="Vazirmatn"/>
            <w:rStyle w:val="Hyperlink"/>
            <w:rtl w:val="0"/>
          </w:rPr>
          <w:t>Python</w:t>
        </w:r>
      </w:hyperlink>
      <w:r>
        <w:rPr>
          <w:rFonts w:ascii="Vazirmatn" w:hAnsi="Vazirmatn" w:eastAsia="Vazirmatn" w:cs="Vazirmatn"/>
          <w:rtl w:val="1"/>
        </w:rPr>
        <w:t xml:space="preserve">).</w:t>
      </w:r>
    </w:p>
    <w:p>
      <w:pPr>
        <w:bidi/>
        <w:pStyle w:val="SourceCode"/>
      </w:pPr>
      <w:r>
        <w:rPr>
          <w:rFonts w:ascii="Vazirmatn" w:hAnsi="Vazirmatn" w:eastAsia="Vazirmatn" w:cs="Vazirmatn"/>
          <w:rStyle w:val="VerbatimChar"/>
          <w:rtl w:val="0"/>
        </w:rPr>
        <w:t xml:space="preserve">from math import isfinite, sqrt</w:t>
      </w:r>
      <w:r>
        <w:br/>
      </w:r>
      <w:r>
        <w:br/>
      </w:r>
      <w:r>
        <w:br/>
      </w:r>
      <w:r>
        <w:rPr>
          <w:rFonts w:ascii="Vazirmatn" w:hAnsi="Vazirmatn" w:eastAsia="Vazirmatn" w:cs="Vazirmatn"/>
          <w:rStyle w:val="VerbatimChar"/>
          <w:rtl w:val="0"/>
        </w:rPr>
        <w:t xml:space="preserve">def rank_options(criteria, alternatives, weights, types, matrix):</w:t>
      </w:r>
      <w:r>
        <w:br/>
      </w:r>
      <w:r>
        <w:rPr>
          <w:rFonts w:ascii="Vazirmatn" w:hAnsi="Vazirmatn" w:eastAsia="Vazirmatn" w:cs="Vazirmatn"/>
          <w:rStyle w:val="VerbatimChar"/>
          <w:rtl w:val="1"/>
        </w:rPr>
        <w:t xml:space="preserve">    """رتبه‌بندی گزینه‌ها با </w:t>
      </w:r>
      <w:r>
        <w:rPr>
          <w:rFonts w:ascii="Vazirmatn" w:hAnsi="Vazirmatn" w:eastAsia="Vazirmatn" w:cs="Vazirmatn"/>
          <w:rStyle w:val="VerbatimChar"/>
          <w:rtl w:val="0"/>
        </w:rPr>
        <w:t xml:space="preserve">SAW </w:t>
      </w:r>
      <w:r>
        <w:rPr>
          <w:rFonts w:ascii="Vazirmatn" w:hAnsi="Vazirmatn" w:eastAsia="Vazirmatn" w:cs="Vazirmatn"/>
          <w:rStyle w:val="VerbatimChar"/>
          <w:rtl w:val="1"/>
        </w:rPr>
        <w:t xml:space="preserve">و </w:t>
      </w:r>
      <w:r>
        <w:rPr>
          <w:rFonts w:ascii="Vazirmatn" w:hAnsi="Vazirmatn" w:eastAsia="Vazirmatn" w:cs="Vazirmatn"/>
          <w:rStyle w:val="VerbatimChar"/>
          <w:rtl w:val="0"/>
        </w:rPr>
        <w:t>TOPSIS.</w:t>
      </w:r>
      <w:r>
        <w:br/>
      </w:r>
      <w:r>
        <w:br/>
      </w:r>
      <w:r>
        <w:rPr>
          <w:rFonts w:ascii="Vazirmatn" w:hAnsi="Vazirmatn" w:eastAsia="Vazirmatn" w:cs="Vazirmatn"/>
          <w:rStyle w:val="VerbatimChar"/>
          <w:rtl w:val="0"/>
        </w:rPr>
        <w:t xml:space="preserve">    criteria: </w:t>
      </w:r>
      <w:r>
        <w:rPr>
          <w:rFonts w:ascii="Vazirmatn" w:hAnsi="Vazirmatn" w:eastAsia="Vazirmatn" w:cs="Vazirmatn"/>
          <w:rStyle w:val="VerbatimChar"/>
          <w:rtl w:val="1"/>
        </w:rPr>
        <w:t xml:space="preserve">نام معیارها؛ حداکثر </w:t>
      </w:r>
      <w:r>
        <w:rPr>
          <w:rFonts w:ascii="Vazirmatn" w:hAnsi="Vazirmatn" w:eastAsia="Vazirmatn" w:cs="Vazirmatn"/>
          <w:rStyle w:val="VerbatimChar"/>
          <w:rtl w:val="0"/>
        </w:rPr>
        <w:t>10</w:t>
      </w:r>
      <w:r>
        <w:br/>
      </w:r>
      <w:r>
        <w:rPr>
          <w:rFonts w:ascii="Vazirmatn" w:hAnsi="Vazirmatn" w:eastAsia="Vazirmatn" w:cs="Vazirmatn"/>
          <w:rStyle w:val="VerbatimChar"/>
          <w:rtl w:val="0"/>
        </w:rPr>
        <w:t xml:space="preserve">    alternatives: </w:t>
      </w:r>
      <w:r>
        <w:rPr>
          <w:rFonts w:ascii="Vazirmatn" w:hAnsi="Vazirmatn" w:eastAsia="Vazirmatn" w:cs="Vazirmatn"/>
          <w:rStyle w:val="VerbatimChar"/>
          <w:rtl w:val="1"/>
        </w:rPr>
        <w:t xml:space="preserve">نام گزینه‌ها؛ حداکثر </w:t>
      </w:r>
      <w:r>
        <w:rPr>
          <w:rFonts w:ascii="Vazirmatn" w:hAnsi="Vazirmatn" w:eastAsia="Vazirmatn" w:cs="Vazirmatn"/>
          <w:rStyle w:val="VerbatimChar"/>
          <w:rtl w:val="0"/>
        </w:rPr>
        <w:t>10</w:t>
      </w:r>
      <w:r>
        <w:br/>
      </w:r>
      <w:r>
        <w:rPr>
          <w:rFonts w:ascii="Vazirmatn" w:hAnsi="Vazirmatn" w:eastAsia="Vazirmatn" w:cs="Vazirmatn"/>
          <w:rStyle w:val="VerbatimChar"/>
          <w:rtl w:val="0"/>
        </w:rPr>
        <w:t xml:space="preserve">    weights: </w:t>
      </w:r>
      <w:r>
        <w:rPr>
          <w:rFonts w:ascii="Vazirmatn" w:hAnsi="Vazirmatn" w:eastAsia="Vazirmatn" w:cs="Vazirmatn"/>
          <w:rStyle w:val="VerbatimChar"/>
          <w:rtl w:val="1"/>
        </w:rPr>
        <w:t>وزن هر معیار به همان ترتیب</w:t>
      </w:r>
      <w:r>
        <w:br/>
      </w:r>
      <w:r>
        <w:rPr>
          <w:rFonts w:ascii="Vazirmatn" w:hAnsi="Vazirmatn" w:eastAsia="Vazirmatn" w:cs="Vazirmatn"/>
          <w:rStyle w:val="VerbatimChar"/>
          <w:rtl w:val="0"/>
        </w:rPr>
        <w:t xml:space="preserve">    types: </w:t>
      </w:r>
      <w:r>
        <w:rPr>
          <w:rFonts w:ascii="Vazirmatn" w:hAnsi="Vazirmatn" w:eastAsia="Vazirmatn" w:cs="Vazirmatn"/>
          <w:rStyle w:val="VerbatimChar"/>
          <w:rtl w:val="1"/>
        </w:rPr>
        <w:t>برای هر معیار، '</w:t>
      </w:r>
      <w:r>
        <w:rPr>
          <w:rFonts w:ascii="Vazirmatn" w:hAnsi="Vazirmatn" w:eastAsia="Vazirmatn" w:cs="Vazirmatn"/>
          <w:rStyle w:val="VerbatimChar"/>
          <w:rtl w:val="0"/>
        </w:rPr>
        <w:t xml:space="preserve">benefit' </w:t>
      </w:r>
      <w:r>
        <w:rPr>
          <w:rFonts w:ascii="Vazirmatn" w:hAnsi="Vazirmatn" w:eastAsia="Vazirmatn" w:cs="Vazirmatn"/>
          <w:rStyle w:val="VerbatimChar"/>
          <w:rtl w:val="1"/>
        </w:rPr>
        <w:t>یا '</w:t>
      </w:r>
      <w:r>
        <w:rPr>
          <w:rFonts w:ascii="Vazirmatn" w:hAnsi="Vazirmatn" w:eastAsia="Vazirmatn" w:cs="Vazirmatn"/>
          <w:rStyle w:val="VerbatimChar"/>
          <w:rtl w:val="0"/>
        </w:rPr>
        <w:t>cost'</w:t>
      </w:r>
      <w:r>
        <w:br/>
      </w:r>
      <w:r>
        <w:rPr>
          <w:rFonts w:ascii="Vazirmatn" w:hAnsi="Vazirmatn" w:eastAsia="Vazirmatn" w:cs="Vazirmatn"/>
          <w:rStyle w:val="VerbatimChar"/>
          <w:rtl w:val="0"/>
        </w:rPr>
        <w:t xml:space="preserve">    matrix: </w:t>
      </w:r>
      <w:r>
        <w:rPr>
          <w:rFonts w:ascii="Vazirmatn" w:hAnsi="Vazirmatn" w:eastAsia="Vazirmatn" w:cs="Vazirmatn"/>
          <w:rStyle w:val="VerbatimChar"/>
          <w:rtl w:val="1"/>
        </w:rPr>
        <w:t>ردیف برای هر گزینه و ستون برای هر معیار</w:t>
      </w:r>
      <w:r>
        <w:br/>
      </w:r>
      <w:r>
        <w:rPr>
          <w:rFonts w:ascii="Vazirmatn" w:hAnsi="Vazirmatn" w:eastAsia="Vazirmatn" w:cs="Vazirmatn"/>
          <w:rStyle w:val="VerbatimChar"/>
          <w:rtl w:val="1"/>
        </w:rPr>
        <w:t xml:space="preserve">    """</w:t>
      </w:r>
      <w:r>
        <w:br/>
      </w:r>
      <w:r>
        <w:rPr>
          <w:rFonts w:ascii="Vazirmatn" w:hAnsi="Vazirmatn" w:eastAsia="Vazirmatn" w:cs="Vazirmatn"/>
          <w:rStyle w:val="VerbatimChar"/>
          <w:rtl w:val="0"/>
        </w:rPr>
        <w:t xml:space="preserve">    m, n = len(alternatives), len(criteria)</w:t>
      </w:r>
      <w:r>
        <w:br/>
      </w:r>
      <w:r>
        <w:br/>
      </w:r>
      <w:r>
        <w:rPr>
          <w:rFonts w:ascii="Vazirmatn" w:hAnsi="Vazirmatn" w:eastAsia="Vazirmatn" w:cs="Vazirmatn"/>
          <w:rStyle w:val="VerbatimChar"/>
          <w:rtl w:val="0"/>
        </w:rPr>
        <w:t xml:space="preserve">    if not 1 &lt;= n &lt;= 10 or not 1 &lt;= m &lt;= 10:</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 xml:space="preserve">("تعداد معیارها و گزینه‌ها باید بین </w:t>
      </w:r>
      <w:r>
        <w:rPr>
          <w:rFonts w:ascii="Vazirmatn" w:hAnsi="Vazirmatn" w:eastAsia="Vazirmatn" w:cs="Vazirmatn"/>
          <w:rStyle w:val="VerbatimChar"/>
          <w:rtl w:val="0"/>
        </w:rPr>
        <w:t xml:space="preserve">1 </w:t>
      </w:r>
      <w:r>
        <w:rPr>
          <w:rFonts w:ascii="Vazirmatn" w:hAnsi="Vazirmatn" w:eastAsia="Vazirmatn" w:cs="Vazirmatn"/>
          <w:rStyle w:val="VerbatimChar"/>
          <w:rtl w:val="1"/>
        </w:rPr>
        <w:t xml:space="preserve">تا </w:t>
      </w:r>
      <w:r>
        <w:rPr>
          <w:rFonts w:ascii="Vazirmatn" w:hAnsi="Vazirmatn" w:eastAsia="Vazirmatn" w:cs="Vazirmatn"/>
          <w:rStyle w:val="VerbatimChar"/>
          <w:rtl w:val="0"/>
        </w:rPr>
        <w:t xml:space="preserve">10 </w:t>
      </w:r>
      <w:r>
        <w:rPr>
          <w:rFonts w:ascii="Vazirmatn" w:hAnsi="Vazirmatn" w:eastAsia="Vazirmatn" w:cs="Vazirmatn"/>
          <w:rStyle w:val="VerbatimChar"/>
          <w:rtl w:val="1"/>
        </w:rPr>
        <w:t>باشد.")</w:t>
      </w:r>
      <w:r>
        <w:br/>
      </w:r>
      <w:r>
        <w:rPr>
          <w:rFonts w:ascii="Vazirmatn" w:hAnsi="Vazirmatn" w:eastAsia="Vazirmatn" w:cs="Vazirmatn"/>
          <w:rStyle w:val="VerbatimChar"/>
          <w:rtl w:val="0"/>
        </w:rPr>
        <w:t xml:space="preserve">    if len(set(criteria)) != n or len(set(alternatives)) != m:</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("نام معیارها و گزینه‌ها باید یکتا باشد.")</w:t>
      </w:r>
      <w:r>
        <w:br/>
      </w:r>
      <w:r>
        <w:rPr>
          <w:rFonts w:ascii="Vazirmatn" w:hAnsi="Vazirmatn" w:eastAsia="Vazirmatn" w:cs="Vazirmatn"/>
          <w:rStyle w:val="VerbatimChar"/>
          <w:rtl w:val="0"/>
        </w:rPr>
        <w:t xml:space="preserve">    if any(not str(x).strip() for x in criteria + alternatives):</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("نام معیار یا گزینه نمی‌تواند خالی باشد.")</w:t>
      </w:r>
      <w:r>
        <w:br/>
      </w:r>
      <w:r>
        <w:rPr>
          <w:rFonts w:ascii="Vazirmatn" w:hAnsi="Vazirmatn" w:eastAsia="Vazirmatn" w:cs="Vazirmatn"/>
          <w:rStyle w:val="VerbatimChar"/>
          <w:rtl w:val="0"/>
        </w:rPr>
        <w:t xml:space="preserve">    if len(weights) != n or len(types) != n or len(matrix) != m:</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("تعداد وزن‌ها، نوع معیارها یا سطرهای ماتریس نادرست است.")</w:t>
      </w:r>
      <w:r>
        <w:br/>
      </w:r>
      <w:r>
        <w:rPr>
          <w:rFonts w:ascii="Vazirmatn" w:hAnsi="Vazirmatn" w:eastAsia="Vazirmatn" w:cs="Vazirmatn"/>
          <w:rStyle w:val="VerbatimChar"/>
          <w:rtl w:val="0"/>
        </w:rPr>
        <w:t xml:space="preserve">    if any(len(row) != n for row in matrix):</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("هر سطر ماتریس باید دقیقاً به تعداد معیارها مقدار داشته باشد.")</w:t>
      </w:r>
      <w:r>
        <w:br/>
      </w:r>
      <w:r>
        <w:rPr>
          <w:rFonts w:ascii="Vazirmatn" w:hAnsi="Vazirmatn" w:eastAsia="Vazirmatn" w:cs="Vazirmatn"/>
          <w:rStyle w:val="VerbatimChar"/>
          <w:rtl w:val="0"/>
        </w:rPr>
        <w:t xml:space="preserve">    if any(t not in ("benefit", "cost") for t in types):</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 xml:space="preserve">("نوع معیار فقط </w:t>
      </w:r>
      <w:r>
        <w:rPr>
          <w:rFonts w:ascii="Vazirmatn" w:hAnsi="Vazirmatn" w:eastAsia="Vazirmatn" w:cs="Vazirmatn"/>
          <w:rStyle w:val="VerbatimChar"/>
          <w:rtl w:val="0"/>
        </w:rPr>
        <w:t xml:space="preserve">benefit </w:t>
      </w:r>
      <w:r>
        <w:rPr>
          <w:rFonts w:ascii="Vazirmatn" w:hAnsi="Vazirmatn" w:eastAsia="Vazirmatn" w:cs="Vazirmatn"/>
          <w:rStyle w:val="VerbatimChar"/>
          <w:rtl w:val="1"/>
        </w:rPr>
        <w:t xml:space="preserve">یا </w:t>
      </w:r>
      <w:r>
        <w:rPr>
          <w:rFonts w:ascii="Vazirmatn" w:hAnsi="Vazirmatn" w:eastAsia="Vazirmatn" w:cs="Vazirmatn"/>
          <w:rStyle w:val="VerbatimChar"/>
          <w:rtl w:val="0"/>
        </w:rPr>
        <w:t xml:space="preserve">cost </w:t>
      </w:r>
      <w:r>
        <w:rPr>
          <w:rFonts w:ascii="Vazirmatn" w:hAnsi="Vazirmatn" w:eastAsia="Vazirmatn" w:cs="Vazirmatn"/>
          <w:rStyle w:val="VerbatimChar"/>
          <w:rtl w:val="1"/>
        </w:rPr>
        <w:t>است.")</w:t>
      </w:r>
      <w:r>
        <w:br/>
      </w:r>
      <w:r>
        <w:rPr>
          <w:rFonts w:ascii="Vazirmatn" w:hAnsi="Vazirmatn" w:eastAsia="Vazirmatn" w:cs="Vazirmatn"/>
          <w:rStyle w:val="VerbatimChar"/>
          <w:rtl w:val="0"/>
        </w:rPr>
        <w:t xml:space="preserve">    if any(not isfinite(float(w)) or float(w) &lt; 0 for w in weights):</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("وزن‌ها باید عدد متناهی و نامنفی باشند.")</w:t>
      </w:r>
      <w:r>
        <w:br/>
      </w:r>
      <w:r>
        <w:rPr>
          <w:rFonts w:ascii="Vazirmatn" w:hAnsi="Vazirmatn" w:eastAsia="Vazirmatn" w:cs="Vazirmatn"/>
          <w:rStyle w:val="VerbatimChar"/>
          <w:rtl w:val="0"/>
        </w:rPr>
        <w:t xml:space="preserve">    if any(not isfinite(float(x)) or float(x) &lt; 0</w:t>
      </w:r>
      <w:r>
        <w:br/>
      </w:r>
      <w:r>
        <w:rPr>
          <w:rFonts w:ascii="Vazirmatn" w:hAnsi="Vazirmatn" w:eastAsia="Vazirmatn" w:cs="Vazirmatn"/>
          <w:rStyle w:val="VerbatimChar"/>
          <w:rtl w:val="0"/>
        </w:rPr>
        <w:t xml:space="preserve">           for row in matrix for x in row):</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("مقادیر ماتریس باید عدد متناهی و نامنفی باشند.")</w:t>
      </w:r>
      <w:r>
        <w:br/>
      </w:r>
      <w:r>
        <w:rPr>
          <w:rFonts w:ascii="Vazirmatn" w:hAnsi="Vazirmatn" w:eastAsia="Vazirmatn" w:cs="Vazirmatn"/>
          <w:rStyle w:val="VerbatimChar"/>
          <w:rtl w:val="0"/>
        </w:rPr>
        <w:t xml:space="preserve">    if any(types[j] == "cost" and</w:t>
      </w:r>
      <w:r>
        <w:br/>
      </w:r>
      <w:r>
        <w:rPr>
          <w:rFonts w:ascii="Vazirmatn" w:hAnsi="Vazirmatn" w:eastAsia="Vazirmatn" w:cs="Vazirmatn"/>
          <w:rStyle w:val="VerbatimChar"/>
          <w:rtl w:val="0"/>
        </w:rPr>
        <w:t xml:space="preserve">           any(float(matrix[i][j]) &lt;= 0 for i in range(m))</w:t>
      </w:r>
      <w:r>
        <w:br/>
      </w:r>
      <w:r>
        <w:rPr>
          <w:rFonts w:ascii="Vazirmatn" w:hAnsi="Vazirmatn" w:eastAsia="Vazirmatn" w:cs="Vazirmatn"/>
          <w:rStyle w:val="VerbatimChar"/>
          <w:rtl w:val="0"/>
        </w:rPr>
        <w:t xml:space="preserve">           for j in range(n)):</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("مقادیر معیار هزینه باید بزرگ‌تر از صفر باشند.")</w:t>
      </w:r>
      <w:r>
        <w:br/>
      </w:r>
      <w:r>
        <w:br/>
      </w:r>
      <w:r>
        <w:rPr>
          <w:rFonts w:ascii="Vazirmatn" w:hAnsi="Vazirmatn" w:eastAsia="Vazirmatn" w:cs="Vazirmatn"/>
          <w:rStyle w:val="VerbatimChar"/>
          <w:rtl w:val="0"/>
        </w:rPr>
        <w:t xml:space="preserve">    weight_sum = sum(float(w) for w in weights)</w:t>
      </w:r>
      <w:r>
        <w:br/>
      </w:r>
      <w:r>
        <w:rPr>
          <w:rFonts w:ascii="Vazirmatn" w:hAnsi="Vazirmatn" w:eastAsia="Vazirmatn" w:cs="Vazirmatn"/>
          <w:rStyle w:val="VerbatimChar"/>
          <w:rtl w:val="0"/>
        </w:rPr>
        <w:t xml:space="preserve">    if weight_sum &lt;= 0:</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("حداقل یک وزن باید بزرگ‌تر از صفر باشد.")</w:t>
      </w:r>
      <w:r>
        <w:br/>
      </w:r>
      <w:r>
        <w:rPr>
          <w:rFonts w:ascii="Vazirmatn" w:hAnsi="Vazirmatn" w:eastAsia="Vazirmatn" w:cs="Vazirmatn"/>
          <w:rStyle w:val="VerbatimChar"/>
          <w:rtl w:val="0"/>
        </w:rPr>
        <w:t xml:space="preserve">    w = [float(x) / weight_sum for x in weights]</w:t>
      </w:r>
      <w:r>
        <w:br/>
      </w:r>
      <w:r>
        <w:rPr>
          <w:rFonts w:ascii="Vazirmatn" w:hAnsi="Vazirmatn" w:eastAsia="Vazirmatn" w:cs="Vazirmatn"/>
          <w:rStyle w:val="VerbatimChar"/>
          <w:rtl w:val="0"/>
        </w:rPr>
        <w:t xml:space="preserve">    x = [[float(v) for v in row] for row in matrix]</w:t>
      </w:r>
      <w:r>
        <w:br/>
      </w:r>
      <w:r>
        <w:br/>
      </w:r>
      <w:r>
        <w:rPr>
          <w:rFonts w:ascii="Vazirmatn" w:hAnsi="Vazirmatn" w:eastAsia="Vazirmatn" w:cs="Vazirmatn"/>
          <w:rStyle w:val="VerbatimChar"/>
          <w:rtl w:val="0"/>
        </w:rPr>
        <w:t xml:space="preserve">    # SAW: </w:t>
      </w:r>
      <w:r>
        <w:rPr>
          <w:rFonts w:ascii="Vazirmatn" w:hAnsi="Vazirmatn" w:eastAsia="Vazirmatn" w:cs="Vazirmatn"/>
          <w:rStyle w:val="VerbatimChar"/>
          <w:rtl w:val="1"/>
        </w:rPr>
        <w:t>نرمال‌سازی معیارهای سود و هزینه</w:t>
      </w:r>
      <w:r>
        <w:br/>
      </w:r>
      <w:r>
        <w:rPr>
          <w:rFonts w:ascii="Vazirmatn" w:hAnsi="Vazirmatn" w:eastAsia="Vazirmatn" w:cs="Vazirmatn"/>
          <w:rStyle w:val="VerbatimChar"/>
          <w:rtl w:val="0"/>
        </w:rPr>
        <w:t xml:space="preserve">    saw = [0.0] * m</w:t>
      </w:r>
      <w:r>
        <w:br/>
      </w:r>
      <w:r>
        <w:rPr>
          <w:rFonts w:ascii="Vazirmatn" w:hAnsi="Vazirmatn" w:eastAsia="Vazirmatn" w:cs="Vazirmatn"/>
          <w:rStyle w:val="VerbatimChar"/>
          <w:rtl w:val="0"/>
        </w:rPr>
        <w:t xml:space="preserve">    for j in range(n):</w:t>
      </w:r>
      <w:r>
        <w:br/>
      </w:r>
      <w:r>
        <w:rPr>
          <w:rFonts w:ascii="Vazirmatn" w:hAnsi="Vazirmatn" w:eastAsia="Vazirmatn" w:cs="Vazirmatn"/>
          <w:rStyle w:val="VerbatimChar"/>
          <w:rtl w:val="0"/>
        </w:rPr>
        <w:t xml:space="preserve">        col = [x[i][j] for i in range(m)]</w:t>
      </w:r>
      <w:r>
        <w:br/>
      </w:r>
      <w:r>
        <w:rPr>
          <w:rFonts w:ascii="Vazirmatn" w:hAnsi="Vazirmatn" w:eastAsia="Vazirmatn" w:cs="Vazirmatn"/>
          <w:rStyle w:val="VerbatimChar"/>
          <w:rtl w:val="0"/>
        </w:rPr>
        <w:t xml:space="preserve">        if types[j] == "benefit":</w:t>
      </w:r>
      <w:r>
        <w:br/>
      </w:r>
      <w:r>
        <w:rPr>
          <w:rFonts w:ascii="Vazirmatn" w:hAnsi="Vazirmatn" w:eastAsia="Vazirmatn" w:cs="Vazirmatn"/>
          <w:rStyle w:val="VerbatimChar"/>
          <w:rtl w:val="0"/>
        </w:rPr>
        <w:t xml:space="preserve">            largest = max(col)</w:t>
      </w:r>
      <w:r>
        <w:br/>
      </w:r>
      <w:r>
        <w:rPr>
          <w:rFonts w:ascii="Vazirmatn" w:hAnsi="Vazirmatn" w:eastAsia="Vazirmatn" w:cs="Vazirmatn"/>
          <w:rStyle w:val="VerbatimChar"/>
          <w:rtl w:val="0"/>
        </w:rPr>
        <w:t xml:space="preserve">            if largest == 0:</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("ستون معیار سود نمی‌تواند همگی صفر باشد.")</w:t>
      </w:r>
      <w:r>
        <w:br/>
      </w:r>
      <w:r>
        <w:rPr>
          <w:rFonts w:ascii="Vazirmatn" w:hAnsi="Vazirmatn" w:eastAsia="Vazirmatn" w:cs="Vazirmatn"/>
          <w:rStyle w:val="VerbatimChar"/>
          <w:rtl w:val="0"/>
        </w:rPr>
        <w:t xml:space="preserve">            normalized = [v / largest for v in col]</w:t>
      </w:r>
      <w:r>
        <w:br/>
      </w:r>
      <w:r>
        <w:rPr>
          <w:rFonts w:ascii="Vazirmatn" w:hAnsi="Vazirmatn" w:eastAsia="Vazirmatn" w:cs="Vazirmatn"/>
          <w:rStyle w:val="VerbatimChar"/>
          <w:rtl w:val="0"/>
        </w:rPr>
        <w:t xml:space="preserve">        else:</w:t>
      </w:r>
      <w:r>
        <w:br/>
      </w:r>
      <w:r>
        <w:rPr>
          <w:rFonts w:ascii="Vazirmatn" w:hAnsi="Vazirmatn" w:eastAsia="Vazirmatn" w:cs="Vazirmatn"/>
          <w:rStyle w:val="VerbatimChar"/>
          <w:rtl w:val="0"/>
        </w:rPr>
        <w:t xml:space="preserve">            smallest = min(col)</w:t>
      </w:r>
      <w:r>
        <w:br/>
      </w:r>
      <w:r>
        <w:rPr>
          <w:rFonts w:ascii="Vazirmatn" w:hAnsi="Vazirmatn" w:eastAsia="Vazirmatn" w:cs="Vazirmatn"/>
          <w:rStyle w:val="VerbatimChar"/>
          <w:rtl w:val="0"/>
        </w:rPr>
        <w:t xml:space="preserve">            normalized = [smallest / v for v in col]</w:t>
      </w:r>
      <w:r>
        <w:br/>
      </w:r>
      <w:r>
        <w:rPr>
          <w:rFonts w:ascii="Vazirmatn" w:hAnsi="Vazirmatn" w:eastAsia="Vazirmatn" w:cs="Vazirmatn"/>
          <w:rStyle w:val="VerbatimChar"/>
          <w:rtl w:val="0"/>
        </w:rPr>
        <w:t xml:space="preserve">        for i in range(m):</w:t>
      </w:r>
      <w:r>
        <w:br/>
      </w:r>
      <w:r>
        <w:rPr>
          <w:rFonts w:ascii="Vazirmatn" w:hAnsi="Vazirmatn" w:eastAsia="Vazirmatn" w:cs="Vazirmatn"/>
          <w:rStyle w:val="VerbatimChar"/>
          <w:rtl w:val="0"/>
        </w:rPr>
        <w:t xml:space="preserve">            saw[i] += w[j] * normalized[i]</w:t>
      </w:r>
      <w:r>
        <w:br/>
      </w:r>
      <w:r>
        <w:br/>
      </w:r>
      <w:r>
        <w:rPr>
          <w:rFonts w:ascii="Vazirmatn" w:hAnsi="Vazirmatn" w:eastAsia="Vazirmatn" w:cs="Vazirmatn"/>
          <w:rStyle w:val="VerbatimChar"/>
          <w:rtl w:val="0"/>
        </w:rPr>
        <w:t xml:space="preserve">    # TOPSIS: </w:t>
      </w:r>
      <w:r>
        <w:rPr>
          <w:rFonts w:ascii="Vazirmatn" w:hAnsi="Vazirmatn" w:eastAsia="Vazirmatn" w:cs="Vazirmatn"/>
          <w:rStyle w:val="VerbatimChar"/>
          <w:rtl w:val="1"/>
        </w:rPr>
        <w:t>نرمال‌سازی برداری و وزن‌دهی</w:t>
      </w:r>
      <w:r>
        <w:br/>
      </w:r>
      <w:r>
        <w:rPr>
          <w:rFonts w:ascii="Vazirmatn" w:hAnsi="Vazirmatn" w:eastAsia="Vazirmatn" w:cs="Vazirmatn"/>
          <w:rStyle w:val="VerbatimChar"/>
          <w:rtl w:val="0"/>
        </w:rPr>
        <w:t xml:space="preserve">    norm = []</w:t>
      </w:r>
      <w:r>
        <w:br/>
      </w:r>
      <w:r>
        <w:rPr>
          <w:rFonts w:ascii="Vazirmatn" w:hAnsi="Vazirmatn" w:eastAsia="Vazirmatn" w:cs="Vazirmatn"/>
          <w:rStyle w:val="VerbatimChar"/>
          <w:rtl w:val="0"/>
        </w:rPr>
        <w:t xml:space="preserve">    for j in range(n):</w:t>
      </w:r>
      <w:r>
        <w:br/>
      </w:r>
      <w:r>
        <w:rPr>
          <w:rFonts w:ascii="Vazirmatn" w:hAnsi="Vazirmatn" w:eastAsia="Vazirmatn" w:cs="Vazirmatn"/>
          <w:rStyle w:val="VerbatimChar"/>
          <w:rtl w:val="0"/>
        </w:rPr>
        <w:t xml:space="preserve">        denom = sqrt(sum(x[i][j] ** 2 for i in range(m)))</w:t>
      </w:r>
      <w:r>
        <w:br/>
      </w:r>
      <w:r>
        <w:rPr>
          <w:rFonts w:ascii="Vazirmatn" w:hAnsi="Vazirmatn" w:eastAsia="Vazirmatn" w:cs="Vazirmatn"/>
          <w:rStyle w:val="VerbatimChar"/>
          <w:rtl w:val="0"/>
        </w:rPr>
        <w:t xml:space="preserve">        if denom == 0:</w:t>
      </w:r>
      <w:r>
        <w:br/>
      </w:r>
      <w:r>
        <w:rPr>
          <w:rFonts w:ascii="Vazirmatn" w:hAnsi="Vazirmatn" w:eastAsia="Vazirmatn" w:cs="Vazirmatn"/>
          <w:rStyle w:val="VerbatimChar"/>
          <w:rtl w:val="0"/>
        </w:rPr>
        <w:t xml:space="preserve">            raise ValueError</w:t>
      </w:r>
      <w:r>
        <w:rPr>
          <w:rFonts w:ascii="Vazirmatn" w:hAnsi="Vazirmatn" w:eastAsia="Vazirmatn" w:cs="Vazirmatn"/>
          <w:rStyle w:val="VerbatimChar"/>
          <w:rtl w:val="1"/>
        </w:rPr>
        <w:t>("ستون ماتریسِ تماماً صفر قابل نرمال‌سازی نیست.")</w:t>
      </w:r>
      <w:r>
        <w:br/>
      </w:r>
      <w:r>
        <w:rPr>
          <w:rFonts w:ascii="Vazirmatn" w:hAnsi="Vazirmatn" w:eastAsia="Vazirmatn" w:cs="Vazirmatn"/>
          <w:rStyle w:val="VerbatimChar"/>
          <w:rtl w:val="0"/>
        </w:rPr>
        <w:t xml:space="preserve">        norm.append([x[i][j] / denom * w[j] for i in range(m)])</w:t>
      </w:r>
      <w:r>
        <w:br/>
      </w:r>
      <w:r>
        <w:br/>
      </w:r>
      <w:r>
        <w:rPr>
          <w:rFonts w:ascii="Vazirmatn" w:hAnsi="Vazirmatn" w:eastAsia="Vazirmatn" w:cs="Vazirmatn"/>
          <w:rStyle w:val="VerbatimChar"/>
          <w:rtl w:val="0"/>
        </w:rPr>
        <w:t xml:space="preserve">    ideal_best, ideal_worst = [], []</w:t>
      </w:r>
      <w:r>
        <w:br/>
      </w:r>
      <w:r>
        <w:rPr>
          <w:rFonts w:ascii="Vazirmatn" w:hAnsi="Vazirmatn" w:eastAsia="Vazirmatn" w:cs="Vazirmatn"/>
          <w:rStyle w:val="VerbatimChar"/>
          <w:rtl w:val="0"/>
        </w:rPr>
        <w:t xml:space="preserve">    for j in range(n):</w:t>
      </w:r>
      <w:r>
        <w:br/>
      </w:r>
      <w:r>
        <w:rPr>
          <w:rFonts w:ascii="Vazirmatn" w:hAnsi="Vazirmatn" w:eastAsia="Vazirmatn" w:cs="Vazirmatn"/>
          <w:rStyle w:val="VerbatimChar"/>
          <w:rtl w:val="0"/>
        </w:rPr>
        <w:t xml:space="preserve">        values = norm[j]</w:t>
      </w:r>
      <w:r>
        <w:br/>
      </w:r>
      <w:r>
        <w:rPr>
          <w:rFonts w:ascii="Vazirmatn" w:hAnsi="Vazirmatn" w:eastAsia="Vazirmatn" w:cs="Vazirmatn"/>
          <w:rStyle w:val="VerbatimChar"/>
          <w:rtl w:val="0"/>
        </w:rPr>
        <w:t xml:space="preserve">        if types[j] == "benefit":</w:t>
      </w:r>
      <w:r>
        <w:br/>
      </w:r>
      <w:r>
        <w:rPr>
          <w:rFonts w:ascii="Vazirmatn" w:hAnsi="Vazirmatn" w:eastAsia="Vazirmatn" w:cs="Vazirmatn"/>
          <w:rStyle w:val="VerbatimChar"/>
          <w:rtl w:val="0"/>
        </w:rPr>
        <w:t xml:space="preserve">            ideal_best.append(max(values))</w:t>
      </w:r>
      <w:r>
        <w:br/>
      </w:r>
      <w:r>
        <w:rPr>
          <w:rFonts w:ascii="Vazirmatn" w:hAnsi="Vazirmatn" w:eastAsia="Vazirmatn" w:cs="Vazirmatn"/>
          <w:rStyle w:val="VerbatimChar"/>
          <w:rtl w:val="0"/>
        </w:rPr>
        <w:t xml:space="preserve">            ideal_worst.append(min(values))</w:t>
      </w:r>
      <w:r>
        <w:br/>
      </w:r>
      <w:r>
        <w:rPr>
          <w:rFonts w:ascii="Vazirmatn" w:hAnsi="Vazirmatn" w:eastAsia="Vazirmatn" w:cs="Vazirmatn"/>
          <w:rStyle w:val="VerbatimChar"/>
          <w:rtl w:val="0"/>
        </w:rPr>
        <w:t xml:space="preserve">        else:</w:t>
      </w:r>
      <w:r>
        <w:br/>
      </w:r>
      <w:r>
        <w:rPr>
          <w:rFonts w:ascii="Vazirmatn" w:hAnsi="Vazirmatn" w:eastAsia="Vazirmatn" w:cs="Vazirmatn"/>
          <w:rStyle w:val="VerbatimChar"/>
          <w:rtl w:val="0"/>
        </w:rPr>
        <w:t xml:space="preserve">            ideal_best.append(min(values))</w:t>
      </w:r>
      <w:r>
        <w:br/>
      </w:r>
      <w:r>
        <w:rPr>
          <w:rFonts w:ascii="Vazirmatn" w:hAnsi="Vazirmatn" w:eastAsia="Vazirmatn" w:cs="Vazirmatn"/>
          <w:rStyle w:val="VerbatimChar"/>
          <w:rtl w:val="0"/>
        </w:rPr>
        <w:t xml:space="preserve">            ideal_worst.append(max(values))</w:t>
      </w:r>
      <w:r>
        <w:br/>
      </w:r>
      <w:r>
        <w:br/>
      </w:r>
      <w:r>
        <w:rPr>
          <w:rFonts w:ascii="Vazirmatn" w:hAnsi="Vazirmatn" w:eastAsia="Vazirmatn" w:cs="Vazirmatn"/>
          <w:rStyle w:val="VerbatimChar"/>
          <w:rtl w:val="0"/>
        </w:rPr>
        <w:t xml:space="preserve">    topsis = []</w:t>
      </w:r>
      <w:r>
        <w:br/>
      </w:r>
      <w:r>
        <w:rPr>
          <w:rFonts w:ascii="Vazirmatn" w:hAnsi="Vazirmatn" w:eastAsia="Vazirmatn" w:cs="Vazirmatn"/>
          <w:rStyle w:val="VerbatimChar"/>
          <w:rtl w:val="0"/>
        </w:rPr>
        <w:t xml:space="preserve">    for i in range(m):</w:t>
      </w:r>
      <w:r>
        <w:br/>
      </w:r>
      <w:r>
        <w:rPr>
          <w:rFonts w:ascii="Vazirmatn" w:hAnsi="Vazirmatn" w:eastAsia="Vazirmatn" w:cs="Vazirmatn"/>
          <w:rStyle w:val="VerbatimChar"/>
          <w:rtl w:val="0"/>
        </w:rPr>
        <w:t xml:space="preserve">        d_best = sqrt(sum((norm[j][i] - ideal_best[j]) ** 2</w:t>
      </w:r>
      <w:r>
        <w:br/>
      </w:r>
      <w:r>
        <w:rPr>
          <w:rFonts w:ascii="Vazirmatn" w:hAnsi="Vazirmatn" w:eastAsia="Vazirmatn" w:cs="Vazirmatn"/>
          <w:rStyle w:val="VerbatimChar"/>
          <w:rtl w:val="0"/>
        </w:rPr>
        <w:t xml:space="preserve">                          for j in range(n)))</w:t>
      </w:r>
      <w:r>
        <w:br/>
      </w:r>
      <w:r>
        <w:rPr>
          <w:rFonts w:ascii="Vazirmatn" w:hAnsi="Vazirmatn" w:eastAsia="Vazirmatn" w:cs="Vazirmatn"/>
          <w:rStyle w:val="VerbatimChar"/>
          <w:rtl w:val="0"/>
        </w:rPr>
        <w:t xml:space="preserve">        d_worst = sqrt(sum((norm[j][i] - ideal_worst[j]) ** 2</w:t>
      </w:r>
      <w:r>
        <w:br/>
      </w:r>
      <w:r>
        <w:rPr>
          <w:rFonts w:ascii="Vazirmatn" w:hAnsi="Vazirmatn" w:eastAsia="Vazirmatn" w:cs="Vazirmatn"/>
          <w:rStyle w:val="VerbatimChar"/>
          <w:rtl w:val="0"/>
        </w:rPr>
        <w:t xml:space="preserve">                           for j in range(n)))</w:t>
      </w:r>
      <w:r>
        <w:br/>
      </w:r>
      <w:r>
        <w:rPr>
          <w:rFonts w:ascii="Vazirmatn" w:hAnsi="Vazirmatn" w:eastAsia="Vazirmatn" w:cs="Vazirmatn"/>
          <w:rStyle w:val="VerbatimChar"/>
          <w:rtl w:val="0"/>
        </w:rPr>
        <w:t xml:space="preserve">        total = d_best + d_worst</w:t>
      </w:r>
      <w:r>
        <w:br/>
      </w:r>
      <w:r>
        <w:rPr>
          <w:rFonts w:ascii="Vazirmatn" w:hAnsi="Vazirmatn" w:eastAsia="Vazirmatn" w:cs="Vazirmatn"/>
          <w:rStyle w:val="VerbatimChar"/>
          <w:rtl w:val="0"/>
        </w:rPr>
        <w:t xml:space="preserve">        topsis.append(d_worst / total if total else 0.5)</w:t>
      </w:r>
      <w:r>
        <w:br/>
      </w:r>
      <w:r>
        <w:br/>
      </w:r>
      <w:r>
        <w:rPr>
          <w:rFonts w:ascii="Vazirmatn" w:hAnsi="Vazirmatn" w:eastAsia="Vazirmatn" w:cs="Vazirmatn"/>
          <w:rStyle w:val="VerbatimChar"/>
          <w:rtl w:val="0"/>
        </w:rPr>
        <w:t xml:space="preserve">    results = []</w:t>
      </w:r>
      <w:r>
        <w:br/>
      </w:r>
      <w:r>
        <w:rPr>
          <w:rFonts w:ascii="Vazirmatn" w:hAnsi="Vazirmatn" w:eastAsia="Vazirmatn" w:cs="Vazirmatn"/>
          <w:rStyle w:val="VerbatimChar"/>
          <w:rtl w:val="0"/>
        </w:rPr>
        <w:t xml:space="preserve">    for i, name in enumerate(alternatives):</w:t>
      </w:r>
      <w:r>
        <w:br/>
      </w:r>
      <w:r>
        <w:rPr>
          <w:rFonts w:ascii="Vazirmatn" w:hAnsi="Vazirmatn" w:eastAsia="Vazirmatn" w:cs="Vazirmatn"/>
          <w:rStyle w:val="VerbatimChar"/>
          <w:rtl w:val="0"/>
        </w:rPr>
        <w:t xml:space="preserve">        results.append({"option": name, "SAW": saw[i], "TOPSIS": topsis[i]})</w:t>
      </w:r>
      <w:r>
        <w:br/>
      </w:r>
      <w:r>
        <w:rPr>
          <w:rFonts w:ascii="Vazirmatn" w:hAnsi="Vazirmatn" w:eastAsia="Vazirmatn" w:cs="Vazirmatn"/>
          <w:rStyle w:val="VerbatimChar"/>
          <w:rtl w:val="0"/>
        </w:rPr>
        <w:t xml:space="preserve">    return {</w:t>
      </w:r>
      <w:r>
        <w:br/>
      </w:r>
      <w:r>
        <w:rPr>
          <w:rFonts w:ascii="Vazirmatn" w:hAnsi="Vazirmatn" w:eastAsia="Vazirmatn" w:cs="Vazirmatn"/>
          <w:rStyle w:val="VerbatimChar"/>
          <w:rtl w:val="0"/>
        </w:rPr>
        <w:t xml:space="preserve">        "SAW": sorted(results, key=lambda r: r["SAW"], reverse=True),</w:t>
      </w:r>
      <w:r>
        <w:br/>
      </w:r>
      <w:r>
        <w:rPr>
          <w:rFonts w:ascii="Vazirmatn" w:hAnsi="Vazirmatn" w:eastAsia="Vazirmatn" w:cs="Vazirmatn"/>
          <w:rStyle w:val="VerbatimChar"/>
          <w:rtl w:val="0"/>
        </w:rPr>
        <w:t xml:space="preserve">        "TOPSIS": sorted(results, key=lambda r: r["TOPSIS"], reverse=True),</w:t>
      </w:r>
      <w:r>
        <w:br/>
      </w:r>
      <w:r>
        <w:rPr>
          <w:rFonts w:ascii="Vazirmatn" w:hAnsi="Vazirmatn" w:eastAsia="Vazirmatn" w:cs="Vazirmatn"/>
          <w:rStyle w:val="VerbatimChar"/>
          <w:rtl w:val="1"/>
        </w:rPr>
        <w:t xml:space="preserve">    }</w:t>
      </w:r>
    </w:p>
    <w:p>
      <w:pPr>
        <w:bidi/>
        <w:pStyle w:val="FirstParagraph"/>
      </w:pPr>
      <w:r>
        <w:rPr>
          <w:rFonts w:ascii="Vazirmatn" w:hAnsi="Vazirmatn" w:eastAsia="Vazirmatn" w:cs="Vazirmatn"/>
          <w:rtl w:val="1"/>
        </w:rPr>
        <w:t xml:space="preserve">برای نمونه، رابط </w:t>
      </w:r>
      <w:r>
        <w:rPr>
          <w:rFonts w:ascii="Vazirmatn" w:hAnsi="Vazirmatn" w:eastAsia="Vazirmatn" w:cs="Vazirmatn"/>
          <w:rtl w:val="0"/>
        </w:rPr>
        <w:t xml:space="preserve">Velora </w:t>
      </w:r>
      <w:r>
        <w:rPr>
          <w:rFonts w:ascii="Vazirmatn" w:hAnsi="Vazirmatn" w:eastAsia="Vazirmatn" w:cs="Vazirmatn"/>
          <w:rtl w:val="1"/>
        </w:rPr>
        <w:t>مقادیر</w:t>
      </w:r>
      <w:r>
        <w:rPr>
          <w:rFonts w:ascii="Vazirmatn" w:hAnsi="Vazirmatn" w:eastAsia="Vazirmatn" w:cs="Vazirmatn"/>
          <w:rtl w:val="1"/>
        </w:rPr>
        <w:t xml:space="preserve"> </w:t>
      </w:r>
      <w:r>
        <w:rPr>
          <w:rFonts w:ascii="Vazirmatn" w:hAnsi="Vazirmatn" w:eastAsia="Vazirmatn" w:cs="Vazirmatn"/>
          <w:rStyle w:val="VerbatimChar"/>
          <w:rtl w:val="0"/>
        </w:rPr>
        <w:t xml:space="preserve">criteria</w:t>
      </w:r>
      <w:r>
        <w:rPr>
          <w:rFonts w:ascii="Vazirmatn" w:hAnsi="Vazirmatn" w:eastAsia="Vazirmatn" w:cs="Vazirmatn"/>
          <w:rtl w:val="1"/>
        </w:rPr>
        <w:t xml:space="preserve">،</w:t>
      </w:r>
      <w:r>
        <w:rPr>
          <w:rFonts w:ascii="Vazirmatn" w:hAnsi="Vazirmatn" w:eastAsia="Vazirmatn" w:cs="Vazirmatn"/>
          <w:rtl w:val="1"/>
        </w:rPr>
        <w:t xml:space="preserve"> </w:t>
      </w:r>
      <w:r>
        <w:rPr>
          <w:rFonts w:ascii="Vazirmatn" w:hAnsi="Vazirmatn" w:eastAsia="Vazirmatn" w:cs="Vazirmatn"/>
          <w:rStyle w:val="VerbatimChar"/>
          <w:rtl w:val="0"/>
        </w:rPr>
        <w:t xml:space="preserve">alternatives</w:t>
      </w:r>
      <w:r>
        <w:rPr>
          <w:rFonts w:ascii="Vazirmatn" w:hAnsi="Vazirmatn" w:eastAsia="Vazirmatn" w:cs="Vazirmatn"/>
          <w:rtl w:val="1"/>
        </w:rPr>
        <w:t xml:space="preserve">،</w:t>
      </w:r>
      <w:r>
        <w:rPr>
          <w:rFonts w:ascii="Vazirmatn" w:hAnsi="Vazirmatn" w:eastAsia="Vazirmatn" w:cs="Vazirmatn"/>
          <w:rtl w:val="1"/>
        </w:rPr>
        <w:t xml:space="preserve"> </w:t>
      </w:r>
      <w:r>
        <w:rPr>
          <w:rFonts w:ascii="Vazirmatn" w:hAnsi="Vazirmatn" w:eastAsia="Vazirmatn" w:cs="Vazirmatn"/>
          <w:rStyle w:val="VerbatimChar"/>
          <w:rtl w:val="0"/>
        </w:rPr>
        <w:t xml:space="preserve">weights</w:t>
      </w:r>
      <w:r>
        <w:rPr>
          <w:rFonts w:ascii="Vazirmatn" w:hAnsi="Vazirmatn" w:eastAsia="Vazirmatn" w:cs="Vazirmatn"/>
          <w:rtl w:val="1"/>
        </w:rPr>
        <w:t xml:space="preserve">،</w:t>
      </w:r>
      <w:r>
        <w:rPr>
          <w:rFonts w:ascii="Vazirmatn" w:hAnsi="Vazirmatn" w:eastAsia="Vazirmatn" w:cs="Vazirmatn"/>
          <w:rtl w:val="1"/>
        </w:rPr>
        <w:t xml:space="preserve"> </w:t>
      </w:r>
      <w:r>
        <w:rPr>
          <w:rFonts w:ascii="Vazirmatn" w:hAnsi="Vazirmatn" w:eastAsia="Vazirmatn" w:cs="Vazirmatn"/>
          <w:rStyle w:val="VerbatimChar"/>
          <w:rtl w:val="0"/>
        </w:rPr>
        <w:t xml:space="preserve">types</w:t>
      </w:r>
      <w:r>
        <w:rPr>
          <w:rFonts w:ascii="Vazirmatn" w:hAnsi="Vazirmatn" w:eastAsia="Vazirmatn" w:cs="Vazirmatn"/>
          <w:rtl w:val="1"/>
        </w:rPr>
        <w:t xml:space="preserve"> </w:t>
      </w:r>
      <w:r>
        <w:rPr>
          <w:rFonts w:ascii="Vazirmatn" w:hAnsi="Vazirmatn" w:eastAsia="Vazirmatn" w:cs="Vazirmatn"/>
          <w:rtl w:val="1"/>
        </w:rPr>
        <w:t xml:space="preserve">و</w:t>
      </w:r>
      <w:r>
        <w:rPr>
          <w:rFonts w:ascii="Vazirmatn" w:hAnsi="Vazirmatn" w:eastAsia="Vazirmatn" w:cs="Vazirmatn"/>
          <w:rtl w:val="1"/>
        </w:rPr>
        <w:t xml:space="preserve"> </w:t>
      </w:r>
      <w:r>
        <w:rPr>
          <w:rFonts w:ascii="Vazirmatn" w:hAnsi="Vazirmatn" w:eastAsia="Vazirmatn" w:cs="Vazirmatn"/>
          <w:rStyle w:val="VerbatimChar"/>
          <w:rtl w:val="0"/>
        </w:rPr>
        <w:t xml:space="preserve">matrix</w:t>
      </w:r>
      <w:r>
        <w:rPr>
          <w:rFonts w:ascii="Vazirmatn" w:hAnsi="Vazirmatn" w:eastAsia="Vazirmatn" w:cs="Vazirmatn"/>
          <w:rtl w:val="1"/>
        </w:rPr>
        <w:t xml:space="preserve"> </w:t>
      </w:r>
      <w:r>
        <w:rPr>
          <w:rFonts w:ascii="Vazirmatn" w:hAnsi="Vazirmatn" w:eastAsia="Vazirmatn" w:cs="Vazirmatn"/>
          <w:rtl w:val="1"/>
        </w:rPr>
        <w:t xml:space="preserve">را از پرونده جاری می‌سازد و نتیجه را به صفحه رتبه‌بندی می‌فرستد؛ نام گزینه‌ها در خروجی همان نام‌های واردشده توسط کاربر است.</w:t>
      </w:r>
    </w:p>
    <w:bookmarkEnd w:id="36"/>
    <w:bookmarkStart w:id="37" w:name="نحوه-اتصال-کد-به-velora-و-کنترل-خروجی"/>
    <w:p>
      <w:pPr>
        <w:bidi/>
        <w:pStyle w:val="Heading1"/>
      </w:pPr>
      <w:r>
        <w:rPr>
          <w:rFonts w:ascii="Vazirmatn" w:hAnsi="Vazirmatn" w:eastAsia="Vazirmatn" w:cs="Vazirmatn"/>
          <w:rtl w:val="0"/>
        </w:rPr>
        <w:t xml:space="preserve">۱۱ </w:t>
      </w:r>
      <w:r>
        <w:rPr>
          <w:rFonts w:ascii="Vazirmatn" w:hAnsi="Vazirmatn" w:eastAsia="Vazirmatn" w:cs="Vazirmatn"/>
          <w:rtl w:val="1"/>
        </w:rPr>
        <w:t xml:space="preserve">نحوه اتصال کد به </w:t>
      </w:r>
      <w:r>
        <w:rPr>
          <w:rFonts w:ascii="Vazirmatn" w:hAnsi="Vazirmatn" w:eastAsia="Vazirmatn" w:cs="Vazirmatn"/>
          <w:rtl w:val="0"/>
        </w:rPr>
        <w:t xml:space="preserve">Velora </w:t>
      </w:r>
      <w:r>
        <w:rPr>
          <w:rFonts w:ascii="Vazirmatn" w:hAnsi="Vazirmatn" w:eastAsia="Vazirmatn" w:cs="Vazirmatn"/>
          <w:rtl w:val="1"/>
        </w:rPr>
        <w:t>و کنترل خروجی</w:t>
      </w:r>
    </w:p>
    <w:p>
      <w:pPr>
        <w:bidi/>
        <w:pStyle w:val="FirstParagraph"/>
      </w:pPr>
      <w:r>
        <w:rPr>
          <w:rFonts w:ascii="Vazirmatn" w:hAnsi="Vazirmatn" w:eastAsia="Vazirmatn" w:cs="Vazirmatn"/>
          <w:rtl w:val="1"/>
        </w:rPr>
        <w:t xml:space="preserve">تیم توسعه باید کد را در مخزن ماژول </w:t>
      </w:r>
      <w:r>
        <w:rPr>
          <w:rFonts w:ascii="Vazirmatn" w:hAnsi="Vazirmatn" w:eastAsia="Vazirmatn" w:cs="Vazirmatn"/>
          <w:rtl w:val="0"/>
        </w:rPr>
        <w:t xml:space="preserve">Velora </w:t>
      </w:r>
      <w:r>
        <w:rPr>
          <w:rFonts w:ascii="Vazirmatn" w:hAnsi="Vazirmatn" w:eastAsia="Vazirmatn" w:cs="Vazirmatn"/>
          <w:rtl w:val="1"/>
        </w:rPr>
        <w:t>قرار دهد</w:t>
      </w:r>
    </w:p>
    <w:p>
      <w:pPr>
        <w:bidi/>
        <w:pStyle w:val="BodyText"/>
      </w:pPr>
      <w:r>
        <w:rPr>
          <w:rFonts w:ascii="Vazirmatn" w:hAnsi="Vazirmatn" w:eastAsia="Vazirmatn" w:cs="Vazirmatn"/>
          <w:rtl w:val="1"/>
        </w:rPr>
        <w:t xml:space="preserve">پس از اجرا، سامانه باید برای هر گزینه امتیاز و رتبه </w:t>
      </w:r>
      <w:r>
        <w:rPr>
          <w:rFonts w:ascii="Vazirmatn" w:hAnsi="Vazirmatn" w:eastAsia="Vazirmatn" w:cs="Vazirmatn"/>
          <w:rtl w:val="0"/>
        </w:rPr>
        <w:t xml:space="preserve">SAW </w:t>
      </w:r>
      <w:r>
        <w:rPr>
          <w:rFonts w:ascii="Vazirmatn" w:hAnsi="Vazirmatn" w:eastAsia="Vazirmatn" w:cs="Vazirmatn"/>
          <w:rtl w:val="1"/>
        </w:rPr>
        <w:t xml:space="preserve">و </w:t>
      </w:r>
      <w:r>
        <w:rPr>
          <w:rFonts w:ascii="Vazirmatn" w:hAnsi="Vazirmatn" w:eastAsia="Vazirmatn" w:cs="Vazirmatn"/>
          <w:rtl w:val="0"/>
        </w:rPr>
        <w:t xml:space="preserve">TOPSIS </w:t>
      </w:r>
      <w:r>
        <w:rPr>
          <w:rFonts w:ascii="Vazirmatn" w:hAnsi="Vazirmatn" w:eastAsia="Vazirmatn" w:cs="Vazirmatn"/>
          <w:rtl w:val="1"/>
        </w:rPr>
        <w:t xml:space="preserve">را نمایش دهد و همراه نتیجه، نام معیارها، وزن‌ها، نام گزینه‌ها و تصویر ثابت ورودی همان اجرا را نگهداری کند. در صورت تغییر هر ورودی، محاسبه تازه‌ای با سابقه مستقل ثبت شود؛ رتبه‌های دو روش نیز جداگانه گزارش شوند، نه اینکه بی‌توضیح با هم ادغام شوند. پیش از بهره‌برداری، تیم باید با ورودی‌های نمونه و آزمون‌های خطا، از جمله خانه خالی، ماتریس با ابعاد ناهماهنگ، بیش از </w:t>
      </w:r>
      <w:r>
        <w:rPr>
          <w:rFonts w:ascii="Vazirmatn" w:hAnsi="Vazirmatn" w:eastAsia="Vazirmatn" w:cs="Vazirmatn"/>
          <w:rtl w:val="0"/>
        </w:rPr>
        <w:t xml:space="preserve">۱۰ </w:t>
      </w:r>
      <w:r>
        <w:rPr>
          <w:rFonts w:ascii="Vazirmatn" w:hAnsi="Vazirmatn" w:eastAsia="Vazirmatn" w:cs="Vazirmatn"/>
          <w:rtl w:val="1"/>
        </w:rPr>
        <w:t>گزینه یا معیار، وزن‌های همگی صفر و ستون نامعتبر، رفتار را کنترل کند.</w:t>
      </w:r>
    </w:p>
    <w:bookmarkEnd w:id="37"/>
    <w:bookmarkStart w:id="38" w:name="منابع"/>
    <w:p>
      <w:pPr>
        <w:bidi/>
        <w:pStyle w:val="Heading1"/>
      </w:pPr>
      <w:r>
        <w:rPr>
          <w:rFonts w:ascii="Vazirmatn" w:hAnsi="Vazirmatn" w:eastAsia="Vazirmatn" w:cs="Vazirmatn"/>
          <w:rtl w:val="0"/>
        </w:rPr>
        <w:t xml:space="preserve">۱۲ </w:t>
      </w:r>
      <w:r>
        <w:rPr>
          <w:rFonts w:ascii="Vazirmatn" w:hAnsi="Vazirmatn" w:eastAsia="Vazirmatn" w:cs="Vazirmatn"/>
          <w:rtl w:val="1"/>
        </w:rPr>
        <w:t>منابع</w:t>
      </w:r>
    </w:p>
    <w:p>
      <w:pPr>
        <w:bidi/>
        <w:numPr>
          <w:ilvl w:val="0"/>
          <w:numId w:val="1007"/>
        </w:numPr>
        <w:pStyle w:val="Compact"/>
      </w:pPr>
      <w:r>
        <w:rPr>
          <w:rFonts w:ascii="Vazirmatn" w:hAnsi="Vazirmatn" w:eastAsia="Vazirmatn" w:cs="Vazirmatn"/>
          <w:rtl w:val="0"/>
        </w:rPr>
        <w:t xml:space="preserve">Avramova, Tanya, Teodora Peneva, and Aleksandar Ivanov.</w:t>
      </w:r>
      <w:r>
        <w:rPr>
          <w:rFonts w:ascii="Vazirmatn" w:hAnsi="Vazirmatn" w:eastAsia="Vazirmatn" w:cs="Vazirmatn"/>
          <w:rtl w:val="1"/>
        </w:rPr>
        <w:t xml:space="preserve"> </w:t>
      </w:r>
      <w:r>
        <w:rPr>
          <w:rFonts w:ascii="Vazirmatn" w:hAnsi="Vazirmatn" w:eastAsia="Vazirmatn" w:cs="Vazirmatn"/>
          <w:rtl w:val="1"/>
        </w:rPr>
        <w:t xml:space="preserve">“</w:t>
      </w:r>
      <w:r>
        <w:rPr>
          <w:rFonts w:ascii="Vazirmatn" w:hAnsi="Vazirmatn" w:eastAsia="Vazirmatn" w:cs="Vazirmatn"/>
          <w:rtl w:val="0"/>
        </w:rPr>
        <w:t xml:space="preserve">Overview of Existing Multi-Criteria Decision-Making (MCDM) Methods Used in Industrial Environments.</w:t>
      </w:r>
      <w:r>
        <w:rPr>
          <w:rFonts w:ascii="Vazirmatn" w:hAnsi="Vazirmatn" w:eastAsia="Vazirmatn" w:cs="Vazirmatn"/>
          <w:rtl w:val="1"/>
        </w:rPr>
        <w:t xml:space="preserve">”</w:t>
      </w:r>
      <w:r>
        <w:rPr>
          <w:rFonts w:ascii="Vazirmatn" w:hAnsi="Vazirmatn" w:eastAsia="Vazirmatn" w:cs="Vazirmatn"/>
          <w:rtl w:val="1"/>
        </w:rPr>
        <w:t xml:space="preserve"> </w:t>
      </w:r>
      <w:r>
        <w:rPr>
          <w:rFonts w:ascii="Vazirmatn" w:hAnsi="Vazirmatn" w:eastAsia="Vazirmatn" w:cs="Vazirmatn"/>
          <w:iCs/>
          <w:i/>
          <w:rtl w:val="0"/>
        </w:rPr>
        <w:t xml:space="preserve">Technologies</w:t>
      </w:r>
      <w:r>
        <w:rPr>
          <w:rFonts w:ascii="Vazirmatn" w:hAnsi="Vazirmatn" w:eastAsia="Vazirmatn" w:cs="Vazirmatn"/>
          <w:rtl w:val="1"/>
        </w:rPr>
        <w:t xml:space="preserve"> </w:t>
      </w:r>
      <w:r>
        <w:rPr>
          <w:rFonts w:ascii="Vazirmatn" w:hAnsi="Vazirmatn" w:eastAsia="Vazirmatn" w:cs="Vazirmatn"/>
          <w:rtl w:val="0"/>
        </w:rPr>
        <w:t xml:space="preserve">13, no. 10 (2025): 444.</w:t>
      </w:r>
      <w:r>
        <w:rPr>
          <w:rFonts w:ascii="Vazirmatn" w:hAnsi="Vazirmatn" w:eastAsia="Vazirmatn" w:cs="Vazirmatn"/>
          <w:rtl w:val="1"/>
        </w:rPr>
        <w:t xml:space="preserve"> </w:t>
      </w:r>
      <w:hyperlink r:id="rId22">
        <w:r>
          <w:rPr>
            <w:rFonts w:ascii="Vazirmatn" w:hAnsi="Vazirmatn" w:eastAsia="Vazirmatn" w:cs="Vazirmatn"/>
            <w:rStyle w:val="Hyperlink"/>
            <w:rtl w:val="1"/>
          </w:rPr>
          <w:t xml:space="preserve">پیوند مقاله</w:t>
        </w:r>
      </w:hyperlink>
      <w:r>
        <w:rPr>
          <w:rFonts w:ascii="Vazirmatn" w:hAnsi="Vazirmatn" w:eastAsia="Vazirmatn" w:cs="Vazirmatn"/>
          <w:rtl w:val="1"/>
        </w:rPr>
        <w:t xml:space="preserve">.</w:t>
      </w:r>
    </w:p>
    <w:bookmarkEnd w:id="38"/>
    <w:sectPr>
      <w:headerReference w:type="default" r:id="rId9"/>
      <w:footerReference w:type="default" r:id="rId10"/>
      <w:pgSz w:w="11906" w:h="16838"/>
      <w:pgMar w:top="1417" w:bottom="1417" w:left="1417" w:right="141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azirmatn">
    <w:family w:val="swiss"/>
    <w:pitch w:val="variable"/>
    <w:embedRegular r:id="rIdGapGPTVazirmatnRegular" w:fontKey="{A87ED5A0-4333-5524-8E0F-8F6D12030A04}"/>
    <w:embedBold r:id="rIdGapGPTVazirmatnBold" w:fontKey="{E6192C94-7E0A-5DFF-9A54-21492B366F4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bidi/>
      </w:pPr>
      <w:r>
        <w:continuationSeparator/>
      </w:r>
    </w:p>
  </w:footnote>
  <w:footnote w:type="separator" w:id="-1">
    <w:p>
      <w:pPr>
        <w:bidi/>
      </w:pPr>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Pr>
        <w:rFonts w:ascii="Vazirmatn" w:hAnsi="Vazirmatn" w:eastAsia="Vazirmatn" w:cs="Vazirmatn"/>
        <w:color w:val="808080"/>
        <w:sz w:val="18"/>
        <w:rtl w:val="1"/>
        <w:szCs w:val="18"/>
      </w:rPr>
      <w:t xml:space="preserve">اصلاحات ماژول پشتیبان تصمیم‌گیری </w:t>
    </w:r>
    <w:r>
      <w:rPr>
        <w:rFonts w:ascii="Vazirmatn" w:hAnsi="Vazirmatn" w:eastAsia="Vazirmatn" w:cs="Vazirmatn"/>
        <w:color w:val="808080"/>
        <w:sz w:val="18"/>
        <w:rtl w:val="0"/>
        <w:szCs w:val="18"/>
      </w:rPr>
      <w:t xml:space="preserve">Velora: </w:t>
    </w:r>
    <w:r>
      <w:rPr>
        <w:rFonts w:ascii="Vazirmatn" w:hAnsi="Vazirmatn" w:eastAsia="Vazirmatn" w:cs="Vazirmatn"/>
        <w:color w:val="808080"/>
        <w:sz w:val="18"/>
        <w:rtl w:val="1"/>
        <w:szCs w:val="18"/>
      </w:rPr>
      <w:t xml:space="preserve">ورودی پویا، ماتریس </w:t>
    </w:r>
    <w:r>
      <w:rPr>
        <w:rFonts w:ascii="Vazirmatn" w:hAnsi="Vazirmatn" w:eastAsia="Vazirmatn" w:cs="Vazirmatn"/>
        <w:color w:val="808080"/>
        <w:sz w:val="18"/>
        <w:rtl w:val="0"/>
        <w:szCs w:val="18"/>
      </w:rPr>
      <w:t xml:space="preserve">۱۰×۱۰ </w:t>
    </w:r>
    <w:r>
      <w:rPr>
        <w:rFonts w:ascii="Vazirmatn" w:hAnsi="Vazirmatn" w:eastAsia="Vazirmatn" w:cs="Vazirmatn"/>
        <w:color w:val="808080"/>
        <w:sz w:val="18"/>
        <w:rtl w:val="1"/>
        <w:szCs w:val="18"/>
      </w:rPr>
      <w:t>و کد قابل‌ویرایش</w:t>
    </w:r>
  </w:p>
</w:hdr>
</file>

<file path=word/numbering.xml><?xml version="1.0" encoding="utf-8"?>
<w:numbering xmlns:w="http://schemas.openxmlformats.org/wordprocessingml/2006/main">
  <w:abstractNum w:abstractNumId="990">
    <w:nsid w:val="A990"/>
    <w:multiLevelType w:val="multilevel"/>
    <w:lvl w:ilvl="0">
      <w:numFmt w:val="bullet"/>
      <w:lvlText w:val=" "/>
      <w:lvlJc w:val="right"/>
      <w:pPr>
        <w:ind w:hanging="480" w:right="720"/>
      </w:pPr>
    </w:lvl>
    <w:lvl w:ilvl="1">
      <w:numFmt w:val="bullet"/>
      <w:lvlText w:val=" "/>
      <w:lvlJc w:val="right"/>
      <w:pPr>
        <w:ind w:hanging="480" w:right="1440"/>
      </w:pPr>
    </w:lvl>
    <w:lvl w:ilvl="2">
      <w:numFmt w:val="bullet"/>
      <w:lvlText w:val=" "/>
      <w:lvlJc w:val="right"/>
      <w:pPr>
        <w:ind w:hanging="480" w:right="2160"/>
      </w:pPr>
    </w:lvl>
    <w:lvl w:ilvl="3">
      <w:numFmt w:val="bullet"/>
      <w:lvlText w:val=" "/>
      <w:lvlJc w:val="right"/>
      <w:pPr>
        <w:ind w:hanging="480" w:right="2880"/>
      </w:pPr>
    </w:lvl>
    <w:lvl w:ilvl="4">
      <w:numFmt w:val="bullet"/>
      <w:lvlText w:val=" "/>
      <w:lvlJc w:val="right"/>
      <w:pPr>
        <w:ind w:hanging="480" w:right="3600"/>
      </w:pPr>
    </w:lvl>
    <w:lvl w:ilvl="5">
      <w:numFmt w:val="bullet"/>
      <w:lvlText w:val=" "/>
      <w:lvlJc w:val="right"/>
      <w:pPr>
        <w:ind w:hanging="480" w:right="4320"/>
      </w:pPr>
    </w:lvl>
    <w:lvl w:ilvl="6">
      <w:numFmt w:val="bullet"/>
      <w:lvlText w:val=" "/>
      <w:lvlJc w:val="right"/>
      <w:pPr>
        <w:ind w:hanging="480" w:right="5040"/>
      </w:pPr>
    </w:lvl>
    <w:lvl w:ilvl="7">
      <w:numFmt w:val="bullet"/>
      <w:lvlText w:val=" "/>
      <w:lvlJc w:val="right"/>
      <w:pPr>
        <w:ind w:hanging="480" w:right="5760"/>
      </w:pPr>
    </w:lvl>
    <w:lvl w:ilvl="8">
      <w:numFmt w:val="bullet"/>
      <w:lvlText w:val=" "/>
      <w:lvlJc w:val="right"/>
      <w:pPr>
        <w:ind w:hanging="480" w:right="6480"/>
      </w:pPr>
    </w:lvl>
  </w:abstractNum>
  <w:abstractNum w:abstractNumId="99411">
    <w:nsid w:val="A99411"/>
    <w:multiLevelType w:val="multilevel"/>
    <w:lvl w:ilvl="0">
      <w:start w:val="1"/>
      <w:numFmt w:val="decimal"/>
      <w:lvlText w:val="%1."/>
      <w:lvlJc w:val="right"/>
      <w:pPr>
        <w:ind w:hanging="480" w:right="720"/>
      </w:pPr>
    </w:lvl>
    <w:lvl w:ilvl="1">
      <w:start w:val="1"/>
      <w:numFmt w:val="decimal"/>
      <w:lvlText w:val="%2."/>
      <w:lvlJc w:val="right"/>
      <w:pPr>
        <w:ind w:hanging="480" w:right="1440"/>
      </w:pPr>
    </w:lvl>
    <w:lvl w:ilvl="2">
      <w:start w:val="1"/>
      <w:numFmt w:val="decimal"/>
      <w:lvlText w:val="%3."/>
      <w:lvlJc w:val="right"/>
      <w:pPr>
        <w:ind w:hanging="480" w:right="2160"/>
      </w:pPr>
    </w:lvl>
    <w:lvl w:ilvl="3">
      <w:start w:val="1"/>
      <w:numFmt w:val="decimal"/>
      <w:lvlText w:val="%4."/>
      <w:lvlJc w:val="right"/>
      <w:pPr>
        <w:ind w:hanging="480" w:right="2880"/>
      </w:pPr>
    </w:lvl>
    <w:lvl w:ilvl="4">
      <w:start w:val="1"/>
      <w:numFmt w:val="decimal"/>
      <w:lvlText w:val="%5."/>
      <w:lvlJc w:val="right"/>
      <w:pPr>
        <w:ind w:hanging="480" w:right="3600"/>
      </w:pPr>
    </w:lvl>
    <w:lvl w:ilvl="5">
      <w:start w:val="1"/>
      <w:numFmt w:val="decimal"/>
      <w:lvlText w:val="%6."/>
      <w:lvlJc w:val="right"/>
      <w:pPr>
        <w:ind w:hanging="480" w:right="4320"/>
      </w:pPr>
    </w:lvl>
    <w:lvl w:ilvl="6">
      <w:start w:val="1"/>
      <w:numFmt w:val="decimal"/>
      <w:lvlText w:val="%7."/>
      <w:lvlJc w:val="right"/>
      <w:pPr>
        <w:ind w:hanging="480" w:right="5040"/>
      </w:pPr>
    </w:lvl>
    <w:lvl w:ilvl="7">
      <w:start w:val="1"/>
      <w:numFmt w:val="decimal"/>
      <w:lvlText w:val="%8."/>
      <w:lvlJc w:val="right"/>
      <w:pPr>
        <w:ind w:hanging="480" w:right="5760"/>
      </w:pPr>
    </w:lvl>
    <w:lvl w:ilvl="8">
      <w:start w:val="1"/>
      <w:numFmt w:val="decimal"/>
      <w:lvlText w:val="%9."/>
      <w:lvlJc w:val="right"/>
      <w:pPr>
        <w:ind w:hanging="480" w:right="6480"/>
      </w:pPr>
    </w:lvl>
  </w:abstractNum>
  <w:abstractNum w:abstractNumId="991">
    <w:nsid w:val="A991"/>
    <w:multiLevelType w:val="multilevel"/>
    <w:lvl w:ilvl="0">
      <w:numFmt w:val="bullet"/>
      <w:lvlText w:val="•"/>
      <w:lvlJc w:val="right"/>
      <w:pPr>
        <w:ind w:hanging="480" w:right="720"/>
      </w:pPr>
    </w:lvl>
    <w:lvl w:ilvl="1">
      <w:numFmt w:val="bullet"/>
      <w:lvlText w:val="–"/>
      <w:lvlJc w:val="right"/>
      <w:pPr>
        <w:ind w:hanging="480" w:right="1440"/>
      </w:pPr>
    </w:lvl>
    <w:lvl w:ilvl="2">
      <w:numFmt w:val="bullet"/>
      <w:lvlText w:val="•"/>
      <w:lvlJc w:val="right"/>
      <w:pPr>
        <w:ind w:hanging="480" w:right="2160"/>
      </w:pPr>
    </w:lvl>
    <w:lvl w:ilvl="3">
      <w:numFmt w:val="bullet"/>
      <w:lvlText w:val="–"/>
      <w:lvlJc w:val="right"/>
      <w:pPr>
        <w:ind w:hanging="480" w:right="2880"/>
      </w:pPr>
    </w:lvl>
    <w:lvl w:ilvl="4">
      <w:numFmt w:val="bullet"/>
      <w:lvlText w:val="•"/>
      <w:lvlJc w:val="right"/>
      <w:pPr>
        <w:ind w:hanging="480" w:right="3600"/>
      </w:pPr>
    </w:lvl>
    <w:lvl w:ilvl="5">
      <w:numFmt w:val="bullet"/>
      <w:lvlText w:val="–"/>
      <w:lvlJc w:val="right"/>
      <w:pPr>
        <w:ind w:hanging="480" w:right="4320"/>
      </w:pPr>
    </w:lvl>
    <w:lvl w:ilvl="6">
      <w:numFmt w:val="bullet"/>
      <w:lvlText w:val="•"/>
      <w:lvlJc w:val="right"/>
      <w:pPr>
        <w:ind w:hanging="480" w:right="5040"/>
      </w:pPr>
    </w:lvl>
    <w:lvl w:ilvl="7">
      <w:numFmt w:val="bullet"/>
      <w:lvlText w:val="–"/>
      <w:lvlJc w:val="right"/>
      <w:pPr>
        <w:ind w:hanging="480" w:right="5760"/>
      </w:pPr>
    </w:lvl>
    <w:lvl w:ilvl="8">
      <w:numFmt w:val="bullet"/>
      <w:lvlText w:val="•"/>
      <w:lvlJc w:val="right"/>
      <w:pPr>
        <w:ind w:hanging="480" w:right="6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embedTrueTypeFonts w:val="true"/>
  <w:saveSubsetFonts w:val="true"/>
</w:settings>
</file>

<file path=word/styles.xml><?xml version="1.0" encoding="utf-8"?>
<w:styles xmlns:r="http://schemas.openxmlformats.org/officeDocument/2006/relationships" xmlns:w="http://schemas.openxmlformats.org/wordprocessingml/2006/main">
  <w:docDefaults>
    <w:rPrDefault>
      <w:rPr>
        <w:rFonts w:ascii="Vazirmatn" w:hAnsi="Vazirmatn" w:eastAsia="Vazirmatn" w:cs="Vazirmatn"/>
        <w:sz w:val="24"/>
        <w:szCs w:val="24"/>
        <w:lang w:bidi="ar-SA" w:eastAsia="en-US" w:val="en-US"/>
      </w:rPr>
    </w:rPrDefault>
    <w:pPrDefault>
      <w:pPr>
        <w:bidi/>
        <w:jc w:val="left"/>
        <w:spacing w:after="200"/>
      </w:pPr>
    </w:pPrDefault>
  </w:docDefaults>
  <w:latentStyles w:count="276" w:defLockedState="0" w:defQFormat="0" w:defSemiHidden="0" w:defUIPriority="0" w:defUnhideWhenUsed="0"/>
  <w:style w:default="1" w:styleId="Normal" w:type="paragraph">
    <w:name w:val="Normal"/>
    <w:qFormat/>
    <w:pPr>
      <w:bidi/>
      <w:spacing w:before="0" w:after="120" w:line="240" w:lineRule="auto"/>
      <w:ind w:firstLine="0"/>
      <w:jc w:val="both"/>
    </w:pPr>
    <w:rPr>
      <w:rFonts w:ascii="Vazirmatn" w:hAnsi="Vazirmatn" w:eastAsia="Vazirmatn" w:cs="Vazirmatn"/>
      <w:sz w:val="22"/>
      <w:szCs w:val="22"/>
    </w:rPr>
  </w:style>
  <w:style w:styleId="BodyText" w:type="paragraph">
    <w:name w:val="Body Text"/>
    <w:basedOn w:val="Normal"/>
    <w:link w:val="BodyTextChar"/>
    <w:pPr>
      <w:bidi/>
      <w:spacing w:after="120" w:before="0" w:line="240" w:lineRule="auto"/>
      <w:ind w:firstLine="0"/>
      <w:jc w:val="both"/>
    </w:pPr>
    <w:qFormat/>
    <w:rPr>
      <w:rFonts w:ascii="Vazirmatn" w:hAnsi="Vazirmatn" w:eastAsia="Vazirmatn" w:cs="Vazirmatn"/>
      <w:sz w:val="22"/>
      <w:szCs w:val="22"/>
    </w:rPr>
  </w:style>
  <w:style w:customStyle="1" w:styleId="FirstParagraph" w:type="paragraph">
    <w:name w:val="First Paragraph"/>
    <w:basedOn w:val="BodyText"/>
    <w:next w:val="BodyText"/>
    <w:qFormat/>
    <w:pPr>
      <w:bidi/>
      <w:spacing w:before="0" w:after="120" w:line="240" w:lineRule="auto"/>
      <w:ind w:firstLine="0"/>
      <w:jc w:val="both"/>
    </w:pPr>
    <w:rPr>
      <w:rFonts w:ascii="Vazirmatn" w:hAnsi="Vazirmatn" w:eastAsia="Vazirmatn" w:cs="Vazirmatn"/>
      <w:sz w:val="22"/>
      <w:szCs w:val="22"/>
    </w:rPr>
  </w:style>
  <w:style w:customStyle="1" w:styleId="Compact" w:type="paragraph">
    <w:name w:val="Compact"/>
    <w:basedOn w:val="BodyText"/>
    <w:qFormat/>
    <w:pPr>
      <w:bidi/>
      <w:spacing w:after="120" w:before="0" w:line="240" w:lineRule="auto"/>
      <w:ind w:firstLine="0"/>
      <w:jc w:val="both"/>
    </w:pPr>
    <w:rPr>
      <w:rFonts w:ascii="Vazirmatn" w:hAnsi="Vazirmatn" w:eastAsia="Vazirmatn" w:cs="Vazirmatn"/>
      <w:sz w:val="22"/>
      <w:szCs w:val="22"/>
    </w:rPr>
  </w:style>
  <w:style w:styleId="Title" w:type="paragraph">
    <w:name w:val="Title"/>
    <w:basedOn w:val="Normal"/>
    <w:next w:val="BodyText"/>
    <w:qFormat/>
    <w:pPr>
      <w:bidi/>
      <w:keepNext/>
      <w:keepLines/>
      <w:spacing w:after="80" w:before="0"/>
      <w:jc w:val="center"/>
    </w:pPr>
    <w:rPr>
      <w:rFonts w:ascii="Vazirmatn" w:hAnsi="Vazirmatn" w:eastAsia="Vazirmatn" w:cs="Vazirmatn"/>
      <w:b/>
      <w:bCs w:val="1"/>
      <w:color w:val="111111"/>
      <w:sz w:val="31"/>
      <w:szCs w:val="31"/>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bidi/>
      <w:keepNext/>
      <w:keepLines/>
      <w:spacing w:before="0" w:after="240"/>
      <w:jc w:val="center"/>
      <w:pBdr>
        <w:bottom w:val="single" w:sz="6" w:space="8" w:color="D1D5DB"/>
      </w:pBdr>
    </w:pPr>
    <w:rPr>
      <w:rFonts w:ascii="Vazirmatn" w:hAnsi="Vazirmatn" w:eastAsia="Vazirmatn" w:cs="Vazirmatn"/>
      <w:b w:val="0"/>
      <w:color w:val="6B7280"/>
      <w:sz w:val="22"/>
      <w:szCs w:val="22"/>
      <w:bCs w:val="0"/>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bidi/>
      <w:keepNext/>
      <w:keepLines/>
      <w:spacing w:after="100" w:before="240"/>
      <w:jc w:val="left"/>
      <w:outlineLvl w:val="0"/>
    </w:pPr>
    <w:rPr>
      <w:rFonts w:ascii="Vazirmatn" w:hAnsi="Vazirmatn" w:eastAsia="Vazirmatn" w:cs="Vazirmatn"/>
      <w:b/>
      <w:bCs w:val="1"/>
      <w:color w:val="111111"/>
      <w:sz w:val="29"/>
      <w:szCs w:val="29"/>
    </w:rPr>
  </w:style>
  <w:style w:styleId="Heading2" w:type="paragraph">
    <w:name w:val="Heading 2"/>
    <w:basedOn w:val="Normal"/>
    <w:next w:val="BodyText"/>
    <w:uiPriority w:val="9"/>
    <w:unhideWhenUsed/>
    <w:qFormat/>
    <w:pPr>
      <w:bidi/>
      <w:keepNext/>
      <w:keepLines/>
      <w:spacing w:after="80" w:before="200"/>
      <w:jc w:val="left"/>
      <w:outlineLvl w:val="1"/>
    </w:pPr>
    <w:rPr>
      <w:rFonts w:ascii="Vazirmatn" w:hAnsi="Vazirmatn" w:eastAsia="Vazirmatn" w:cs="Vazirmatn"/>
      <w:b/>
      <w:bCs w:val="1"/>
      <w:color w:val="111111"/>
      <w:sz w:val="24"/>
      <w:szCs w:val="24"/>
    </w:rPr>
  </w:style>
  <w:style w:styleId="Heading3" w:type="paragraph">
    <w:name w:val="Heading 3"/>
    <w:basedOn w:val="Normal"/>
    <w:next w:val="BodyText"/>
    <w:uiPriority w:val="9"/>
    <w:unhideWhenUsed/>
    <w:qFormat/>
    <w:pPr>
      <w:bidi/>
      <w:keepNext/>
      <w:keepLines/>
      <w:spacing w:after="60" w:before="160"/>
      <w:jc w:val="left"/>
      <w:outlineLvl w:val="2"/>
    </w:pPr>
    <w:rPr>
      <w:rFonts w:ascii="Vazirmatn" w:hAnsi="Vazirmatn" w:eastAsia="Vazirmatn" w:cs="Vazirmatn"/>
      <w:b/>
      <w:bCs w:val="1"/>
      <w:color w:val="111111"/>
      <w:sz w:val="21"/>
      <w:szCs w:val="21"/>
    </w:rPr>
  </w:style>
  <w:style w:styleId="Heading4" w:type="paragraph">
    <w:name w:val="Heading 4"/>
    <w:basedOn w:val="Normal"/>
    <w:next w:val="BodyText"/>
    <w:uiPriority w:val="9"/>
    <w:unhideWhenUsed/>
    <w:qFormat/>
    <w:pPr>
      <w:keepNext/>
      <w:keepLines/>
      <w:spacing w:after="0" w:before="200"/>
      <w:outlineLvl w:val="3"/>
    </w:pPr>
    <w:rPr>
      <w:rFonts w:ascii="Vazirmatn" w:hAnsi="Vazirmatn" w:eastAsia="Vazirmatn" w:cs="Vazirmat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Vazirmatn" w:hAnsi="Vazirmatn" w:eastAsia="Vazirmatn" w:cs="Vazirmat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Vazirmatn" w:hAnsi="Vazirmatn" w:eastAsia="Vazirmatn" w:cs="Vazirmat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Vazirmatn" w:hAnsi="Vazirmatn" w:eastAsia="Vazirmatn" w:cs="Vazirmat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Vazirmatn" w:hAnsi="Vazirmatn" w:eastAsia="Vazirmatn" w:cs="Vazirmat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Vazirmatn" w:hAnsi="Vazirmatn" w:eastAsia="Vazirmatn" w:cs="Vazirmat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bidi/>
      <w:spacing w:before="200" w:line="259" w:lineRule="auto" w:after="120"/>
      <w:jc w:val="left"/>
      <w:outlineLvl w:val="9"/>
    </w:pPr>
    <w:rPr>
      <w:rFonts w:asciiTheme="majorHAnsi" w:cstheme="majorBidi" w:eastAsiaTheme="majorEastAsia" w:hAnsiTheme="majorHAnsi" w:ascii="Vazirmatn" w:hAnsi="Vazirmatn" w:eastAsia="Vazirmatn" w:cs="Vazirmatn"/>
      <w:b/>
      <w:bCs w:val="1"/>
      <w:color w:val="111111"/>
      <w:sz w:val="29"/>
      <w:szCs w:val="2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hyperlink" Target="https://docs.python.org/3/library/functions.html" TargetMode="External"/><Relationship Id="rId25" Type="http://schemas.openxmlformats.org/officeDocument/2006/relationships/hyperlink" Target="https://en.wikipedia.org/wiki/TOPSIS" TargetMode="External"/><Relationship Id="rId28" Type="http://schemas.openxmlformats.org/officeDocument/2006/relationships/hyperlink" Target="https://hal.science/hal-02557320/document" TargetMode="External"/><Relationship Id="rId30" Type="http://schemas.openxmlformats.org/officeDocument/2006/relationships/hyperlink" Target="https://journals.plos.org/plosone/article?id=10.1371/journal.pone.0254694" TargetMode="External"/><Relationship Id="rId22" Type="http://schemas.openxmlformats.org/officeDocument/2006/relationships/hyperlink" Target="https://www.mdpi.com/2227-7080/13/10/444" TargetMode="External"/><Relationship Id="rId26" Type="http://schemas.openxmlformats.org/officeDocument/2006/relationships/hyperlink" Target="https://www.scirp.org/reference/referencespapers?referenceid=1520094" TargetMode="External"/><Relationship Id="rId32" Type="http://schemas.openxmlformats.org/officeDocument/2006/relationships/hyperlink" Target="https://www.tandfonline.com/doi/full/10.1080/10962247.2016.1249441" TargetMode="Externa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ns0:Relationships xmlns:ns0="http://schemas.openxmlformats.org/package/2006/relationships"><ns0:Relationship Id="rIdGapGPTVazirmatnRegular" Type="http://schemas.openxmlformats.org/officeDocument/2006/relationships/font" Target="fonts/Vazirmatn-Regular.odttf"/><ns0:Relationship Id="rIdGapGPTVazirmatnBold" Type="http://schemas.openxmlformats.org/officeDocument/2006/relationships/font" Target="fonts/Vazirmatn-Bold.odttf"/></ns0:Relationships>
</file>

<file path=word/_rels/footnotes.xml.rels><?xml version='1.0' encoding='UTF-8' standalone='yes'?>
<Relationships xmlns="http://schemas.openxmlformats.org/package/2006/relationships"><Relationship Id="rId35" Type="http://schemas.openxmlformats.org/officeDocument/2006/relationships/hyperlink" Target="https://docs.python.org/3/library/functions.html" TargetMode="External"/><Relationship Id="rId25" Type="http://schemas.openxmlformats.org/officeDocument/2006/relationships/hyperlink" Target="https://en.wikipedia.org/wiki/TOPSIS" TargetMode="External"/><Relationship Id="rId28" Type="http://schemas.openxmlformats.org/officeDocument/2006/relationships/hyperlink" Target="https://hal.science/hal-02557320/document" TargetMode="External"/><Relationship Id="rId30" Type="http://schemas.openxmlformats.org/officeDocument/2006/relationships/hyperlink" Target="https://journals.plos.org/plosone/article?id=10.1371/journal.pone.0254694" TargetMode="External"/><Relationship Id="rId22" Type="http://schemas.openxmlformats.org/officeDocument/2006/relationships/hyperlink" Target="https://www.mdpi.com/2227-7080/13/10/444" TargetMode="External"/><Relationship Id="rId26" Type="http://schemas.openxmlformats.org/officeDocument/2006/relationships/hyperlink" Target="https://www.scirp.org/reference/referencespapers?referenceid=1520094" TargetMode="External"/><Relationship Id="rId32" Type="http://schemas.openxmlformats.org/officeDocument/2006/relationships/hyperlink" Target="https://www.tandfonline.com/doi/full/10.1080/10962247.2016.12494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اصلاحات ماژول پشتیبان تصمیم‌گیری Velora: ورودی پویا، ماتریس ۱۰×۱۰ و کد قابل‌ویرایش</dc:title>
  <dc:creator/>
  <cp:keywords/>
  <dcterms:created xsi:type="dcterms:W3CDTF">2026-10-10T11:35:35Z</dcterms:created>
  <dcterms:modified xsi:type="dcterms:W3CDTF">2026-10-10T11:35:35Z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۱۸ مهر ۱۴۰۵</vt:lpwstr>
  </property>
  <property fmtid="{D5CDD505-2E9C-101B-9397-08002B2CF9AE}" pid="3" name="toc-title">
    <vt:lpwstr>فهرست مطالب</vt:lpwstr>
  </property>
</Properties>
</file>