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 – Machine Learning Detection Models</w:t>
      </w:r>
    </w:p>
    <w:p>
      <w:pPr>
        <w:pStyle w:val="Heading2"/>
      </w:pPr>
      <w:r>
        <w:t>1. Objective</w:t>
      </w:r>
    </w:p>
    <w:p>
      <w:r>
        <w:t>The objective of Phase 3 was to design, train, and evaluate machine learning models for detecting EV network attacks, specifically DoS and DDoS traffic. Both classical machine learning models and a deep learning behavioral model were implemented and compared.</w:t>
      </w:r>
    </w:p>
    <w:p>
      <w:pPr>
        <w:pStyle w:val="Heading2"/>
      </w:pPr>
      <w:r>
        <w:t>2. Dataset Overview</w:t>
      </w:r>
    </w:p>
    <w:p>
      <w:r>
        <w:t>• Total Samples: 8,800</w:t>
      </w:r>
    </w:p>
    <w:p>
      <w:r>
        <w:t>• Classes:</w:t>
      </w:r>
    </w:p>
    <w:p>
      <w:r>
        <w:t xml:space="preserve">   - Normal Traffic (0): 4000</w:t>
      </w:r>
    </w:p>
    <w:p>
      <w:r>
        <w:t xml:space="preserve">   - DoS Attack (1): 1000</w:t>
      </w:r>
    </w:p>
    <w:p>
      <w:r>
        <w:t xml:space="preserve">   - DDoS Attack (2): 3000</w:t>
      </w:r>
    </w:p>
    <w:p>
      <w:r>
        <w:t xml:space="preserve">   - Malformed Traffic (3): 800</w:t>
      </w:r>
    </w:p>
    <w:p>
      <w:r>
        <w:t>• Train-Test Split: 70% / 30% (Stratified)</w:t>
      </w:r>
    </w:p>
    <w:p>
      <w:r>
        <w:t>• Feature Scaling: Standardization applied</w:t>
      </w:r>
    </w:p>
    <w:p>
      <w:pPr>
        <w:pStyle w:val="Heading2"/>
      </w:pPr>
      <w:r>
        <w:t>3. Baseline Models (Classical Machine Learning)</w:t>
      </w:r>
    </w:p>
    <w:p>
      <w:pPr>
        <w:pStyle w:val="Heading3"/>
      </w:pPr>
      <w:r>
        <w:t>3.1 K-Nearest Neighbors (KNN)</w:t>
      </w:r>
    </w:p>
    <w:p>
      <w:r>
        <w:t>Accuracy: 95.53%</w:t>
      </w:r>
    </w:p>
    <w:p>
      <w:r>
        <w:t>Key Observations:</w:t>
      </w:r>
    </w:p>
    <w:p>
      <w:r>
        <w:t>• Strong performance on Normal and Malformed traffic.</w:t>
      </w:r>
    </w:p>
    <w:p>
      <w:r>
        <w:t>• Some confusion between DoS and DDoS.</w:t>
      </w:r>
    </w:p>
    <w:p>
      <w:r>
        <w:t>• DoS Recall: 0.72</w:t>
      </w:r>
    </w:p>
    <w:p>
      <w:pPr>
        <w:pStyle w:val="Heading3"/>
      </w:pPr>
      <w:r>
        <w:t>3.2 Support Vector Machine (SVM)</w:t>
      </w:r>
    </w:p>
    <w:p>
      <w:r>
        <w:t>Accuracy: 95.37%</w:t>
      </w:r>
    </w:p>
    <w:p>
      <w:r>
        <w:t>Key Observations:</w:t>
      </w:r>
    </w:p>
    <w:p>
      <w:r>
        <w:t>• Excellent DDoS detection.</w:t>
      </w:r>
    </w:p>
    <w:p>
      <w:r>
        <w:t>• Conservative behavior leads to lower DoS recall.</w:t>
      </w:r>
    </w:p>
    <w:p>
      <w:r>
        <w:t>• DoS Recall: 0.59</w:t>
      </w:r>
    </w:p>
    <w:p>
      <w:pPr>
        <w:pStyle w:val="Heading2"/>
      </w:pPr>
      <w:r>
        <w:t>4. Behavioral Model – LSTM (Deep Learning)</w:t>
      </w:r>
    </w:p>
    <w:p>
      <w:r>
        <w:t>A Long Short-Term Memory (LSTM) neural network was implemented to capture temporal traffic behavior using sliding window sequences of length 10.</w:t>
      </w:r>
    </w:p>
    <w:p>
      <w:r>
        <w:t>Accuracy: 99.81%</w:t>
      </w:r>
    </w:p>
    <w:p>
      <w:r>
        <w:t>Performance Highlights:</w:t>
      </w:r>
    </w:p>
    <w:p>
      <w:r>
        <w:t>• DoS Recall: 0.99</w:t>
      </w:r>
    </w:p>
    <w:p>
      <w:r>
        <w:t>• DDoS Recall: 1.00</w:t>
      </w:r>
    </w:p>
    <w:p>
      <w:r>
        <w:t>• Near-perfect classification across all classes.</w:t>
      </w:r>
    </w:p>
    <w:p>
      <w:r>
        <w:t>The LSTM model significantly outperformed classical models by learning time-based attack evolution patterns.</w:t>
      </w:r>
    </w:p>
    <w:p>
      <w:pPr>
        <w:pStyle w:val="Heading2"/>
      </w:pPr>
      <w:r>
        <w:t>5. Model Comparison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DoS Recall</w:t>
            </w:r>
          </w:p>
        </w:tc>
        <w:tc>
          <w:tcPr>
            <w:tcW w:type="dxa" w:w="1728"/>
          </w:tcPr>
          <w:p>
            <w:r>
              <w:t>DDoS Recall</w:t>
            </w:r>
          </w:p>
        </w:tc>
        <w:tc>
          <w:tcPr>
            <w:tcW w:type="dxa" w:w="1728"/>
          </w:tcPr>
          <w:p>
            <w:r>
              <w:t>Strength</w:t>
            </w:r>
          </w:p>
        </w:tc>
      </w:tr>
      <w:tr>
        <w:tc>
          <w:tcPr>
            <w:tcW w:type="dxa" w:w="1728"/>
          </w:tcPr>
          <w:p>
            <w:r>
              <w:t>KNN</w:t>
            </w:r>
          </w:p>
        </w:tc>
        <w:tc>
          <w:tcPr>
            <w:tcW w:type="dxa" w:w="1728"/>
          </w:tcPr>
          <w:p>
            <w:r>
              <w:t>95.53%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Balanced classical model</w:t>
            </w:r>
          </w:p>
        </w:tc>
      </w:tr>
      <w:tr>
        <w:tc>
          <w:tcPr>
            <w:tcW w:type="dxa" w:w="1728"/>
          </w:tcPr>
          <w:p>
            <w:r>
              <w:t>SVM</w:t>
            </w:r>
          </w:p>
        </w:tc>
        <w:tc>
          <w:tcPr>
            <w:tcW w:type="dxa" w:w="1728"/>
          </w:tcPr>
          <w:p>
            <w:r>
              <w:t>95.37%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Strong DDoS detection</w:t>
            </w:r>
          </w:p>
        </w:tc>
      </w:tr>
      <w:tr>
        <w:tc>
          <w:tcPr>
            <w:tcW w:type="dxa" w:w="1728"/>
          </w:tcPr>
          <w:p>
            <w:r>
              <w:t>LSTM</w:t>
            </w:r>
          </w:p>
        </w:tc>
        <w:tc>
          <w:tcPr>
            <w:tcW w:type="dxa" w:w="1728"/>
          </w:tcPr>
          <w:p>
            <w:r>
              <w:t>99.81%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Temporal behavioral detection</w:t>
            </w:r>
          </w:p>
        </w:tc>
      </w:tr>
    </w:tbl>
    <w:p>
      <w:pPr>
        <w:pStyle w:val="Heading2"/>
      </w:pPr>
      <w:r>
        <w:t>6. Conclusion</w:t>
      </w:r>
    </w:p>
    <w:p>
      <w:r>
        <w:t>Phase 3 demonstrates that temporal deep learning models significantly enhance intrusion detection performance in EV communication systems. While classical models provide strong baseline results, the LSTM model achieves near-perfect accuracy by capturing time-based attack patterns. This validates the importance of behavioral modeling in cybersecurity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