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433B4" w14:textId="77777777" w:rsidR="00A22595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4DC052F6" w14:textId="77777777" w:rsidR="00A22595" w:rsidRDefault="00A22595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22595" w14:paraId="0423B317" w14:textId="77777777">
        <w:trPr>
          <w:jc w:val="center"/>
        </w:trPr>
        <w:tc>
          <w:tcPr>
            <w:tcW w:w="4508" w:type="dxa"/>
          </w:tcPr>
          <w:p w14:paraId="663B87A6" w14:textId="77777777" w:rsidR="00A225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14CFD4CF" w14:textId="5C8C1A69" w:rsidR="00A225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C110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C1103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A22595" w14:paraId="4EB5F906" w14:textId="77777777">
        <w:trPr>
          <w:jc w:val="center"/>
        </w:trPr>
        <w:tc>
          <w:tcPr>
            <w:tcW w:w="4508" w:type="dxa"/>
          </w:tcPr>
          <w:p w14:paraId="689A1B12" w14:textId="77777777" w:rsidR="00A225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7B0D77B3" w14:textId="1985A44A" w:rsidR="00A22595" w:rsidRDefault="00A40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AD8">
              <w:rPr>
                <w:rFonts w:ascii="Times New Roman" w:eastAsia="Times New Roman" w:hAnsi="Times New Roman" w:cs="Times New Roman"/>
                <w:sz w:val="24"/>
                <w:szCs w:val="24"/>
              </w:rPr>
              <w:t>SWTID1719935963</w:t>
            </w:r>
          </w:p>
        </w:tc>
      </w:tr>
      <w:tr w:rsidR="00A22595" w14:paraId="741DF15E" w14:textId="77777777">
        <w:trPr>
          <w:jc w:val="center"/>
        </w:trPr>
        <w:tc>
          <w:tcPr>
            <w:tcW w:w="4508" w:type="dxa"/>
          </w:tcPr>
          <w:p w14:paraId="361F43B5" w14:textId="77777777" w:rsidR="00A225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68753923" w14:textId="157D4A17" w:rsidR="00A22595" w:rsidRDefault="00A40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AD8">
              <w:rPr>
                <w:rFonts w:ascii="Times New Roman" w:eastAsia="Times New Roman" w:hAnsi="Times New Roman" w:cs="Times New Roman"/>
                <w:sz w:val="24"/>
                <w:szCs w:val="24"/>
              </w:rPr>
              <w:t>Automated Weather Classification using Transfer Learning</w:t>
            </w:r>
          </w:p>
        </w:tc>
      </w:tr>
      <w:tr w:rsidR="00A22595" w14:paraId="1FE0F04C" w14:textId="77777777">
        <w:trPr>
          <w:jc w:val="center"/>
        </w:trPr>
        <w:tc>
          <w:tcPr>
            <w:tcW w:w="4508" w:type="dxa"/>
          </w:tcPr>
          <w:p w14:paraId="3BC19471" w14:textId="77777777" w:rsidR="00A225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0C687F1B" w14:textId="77777777" w:rsidR="00A225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36F6403" w14:textId="77777777" w:rsidR="00A22595" w:rsidRDefault="00A225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5C76BF" w14:textId="77777777" w:rsidR="00A2259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7D4444F1" w14:textId="77777777" w:rsidR="00A2259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A22595" w14:paraId="30B015B9" w14:textId="77777777">
        <w:trPr>
          <w:trHeight w:val="266"/>
          <w:tblHeader/>
        </w:trPr>
        <w:tc>
          <w:tcPr>
            <w:tcW w:w="1095" w:type="dxa"/>
          </w:tcPr>
          <w:p w14:paraId="3F15BD4C" w14:textId="77777777" w:rsidR="00A2259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400BEE3E" w14:textId="77777777" w:rsidR="00A2259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24BF8E00" w14:textId="77777777" w:rsidR="00A2259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63B768CB" w14:textId="77777777" w:rsidR="00A2259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0E3C28F0" w14:textId="77777777" w:rsidR="00A2259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34FB35F6" w14:textId="77777777" w:rsidR="00A2259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2451EFBE" w14:textId="77777777" w:rsidR="00A2259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76670989" w14:textId="77777777" w:rsidR="00A2259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69E5D1D7" w14:textId="77777777" w:rsidR="00A22595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A22595" w14:paraId="198BF0E3" w14:textId="77777777">
        <w:trPr>
          <w:trHeight w:val="392"/>
        </w:trPr>
        <w:tc>
          <w:tcPr>
            <w:tcW w:w="1095" w:type="dxa"/>
          </w:tcPr>
          <w:p w14:paraId="6E3E3445" w14:textId="77777777" w:rsidR="00A225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36821A4" w14:textId="46FE5524" w:rsidR="00A22595" w:rsidRDefault="00A40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14:paraId="2CDF840B" w14:textId="77777777" w:rsidR="00A225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15D97051" w14:textId="785B2191" w:rsidR="00A22595" w:rsidRDefault="00A40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AD8">
              <w:rPr>
                <w:rFonts w:ascii="Times New Roman" w:eastAsia="Times New Roman" w:hAnsi="Times New Roman" w:cs="Times New Roman"/>
                <w:sz w:val="24"/>
                <w:szCs w:val="24"/>
              </w:rPr>
              <w:t>Gathering the necessary data required for training and testing your machine learning model. This involves identifying and sourcing relevant datasets or collecting your own data if necessary.</w:t>
            </w:r>
          </w:p>
        </w:tc>
        <w:tc>
          <w:tcPr>
            <w:tcW w:w="1200" w:type="dxa"/>
          </w:tcPr>
          <w:p w14:paraId="51B6907E" w14:textId="0E0C30A0" w:rsidR="00A22595" w:rsidRDefault="00A40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63D20D09" w14:textId="72D6A704" w:rsidR="00A40AD8" w:rsidRDefault="00A40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C4AF541" w14:textId="55F8CC11" w:rsidR="00A22595" w:rsidRDefault="00A40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AD8">
              <w:rPr>
                <w:rFonts w:ascii="Times New Roman" w:eastAsia="Times New Roman" w:hAnsi="Times New Roman" w:cs="Times New Roman"/>
                <w:sz w:val="24"/>
                <w:szCs w:val="24"/>
              </w:rPr>
              <w:t>Vaibhav K</w:t>
            </w:r>
          </w:p>
        </w:tc>
        <w:tc>
          <w:tcPr>
            <w:tcW w:w="1380" w:type="dxa"/>
          </w:tcPr>
          <w:p w14:paraId="32AF7011" w14:textId="14D1D131" w:rsidR="00A22595" w:rsidRDefault="00777A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29</w:t>
            </w:r>
          </w:p>
        </w:tc>
        <w:tc>
          <w:tcPr>
            <w:tcW w:w="1485" w:type="dxa"/>
          </w:tcPr>
          <w:p w14:paraId="0F6B1186" w14:textId="28980D2E" w:rsidR="00A22595" w:rsidRDefault="00777A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30</w:t>
            </w:r>
          </w:p>
        </w:tc>
      </w:tr>
      <w:tr w:rsidR="00A22595" w14:paraId="1E10FEE5" w14:textId="77777777">
        <w:trPr>
          <w:trHeight w:val="392"/>
        </w:trPr>
        <w:tc>
          <w:tcPr>
            <w:tcW w:w="1095" w:type="dxa"/>
          </w:tcPr>
          <w:p w14:paraId="28A4F894" w14:textId="77777777" w:rsidR="00A225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BE0FD83" w14:textId="612349DB" w:rsidR="00A22595" w:rsidRDefault="00A40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380" w:type="dxa"/>
          </w:tcPr>
          <w:p w14:paraId="616A69D2" w14:textId="77777777" w:rsidR="00A225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4A6A9852" w14:textId="0B94EC98" w:rsidR="00A22595" w:rsidRDefault="00A40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AD8">
              <w:rPr>
                <w:rFonts w:ascii="Times New Roman" w:eastAsia="Times New Roman" w:hAnsi="Times New Roman" w:cs="Times New Roman"/>
                <w:sz w:val="24"/>
                <w:szCs w:val="24"/>
              </w:rPr>
              <w:t>Preparing the collected data for model training by cleaning, transforming, and organizing it. This step ensures that the data is in a suitable format for the machine learning algorithms.</w:t>
            </w:r>
          </w:p>
        </w:tc>
        <w:tc>
          <w:tcPr>
            <w:tcW w:w="1200" w:type="dxa"/>
          </w:tcPr>
          <w:p w14:paraId="7662655E" w14:textId="547B4806" w:rsidR="00A22595" w:rsidRDefault="00A40A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7D7B059" w14:textId="77777777" w:rsidR="00A225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8952111" w14:textId="04394723" w:rsidR="00A22595" w:rsidRDefault="00A40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Policherla Venkata Hari Ayyappa pranay</w:t>
            </w:r>
          </w:p>
        </w:tc>
        <w:tc>
          <w:tcPr>
            <w:tcW w:w="1380" w:type="dxa"/>
          </w:tcPr>
          <w:p w14:paraId="3C22881B" w14:textId="24B26396" w:rsidR="00A22595" w:rsidRDefault="00777A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30</w:t>
            </w:r>
          </w:p>
        </w:tc>
        <w:tc>
          <w:tcPr>
            <w:tcW w:w="1485" w:type="dxa"/>
          </w:tcPr>
          <w:p w14:paraId="13CC421D" w14:textId="32B9B6B1" w:rsidR="00A22595" w:rsidRDefault="00777A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 1</w:t>
            </w:r>
          </w:p>
        </w:tc>
      </w:tr>
      <w:tr w:rsidR="00A22595" w14:paraId="050D937D" w14:textId="77777777">
        <w:trPr>
          <w:trHeight w:val="392"/>
        </w:trPr>
        <w:tc>
          <w:tcPr>
            <w:tcW w:w="1095" w:type="dxa"/>
          </w:tcPr>
          <w:p w14:paraId="0D0F5F0D" w14:textId="77777777" w:rsidR="00A225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21BE309E" w14:textId="0A935A84" w:rsidR="00A22595" w:rsidRDefault="00A40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380" w:type="dxa"/>
          </w:tcPr>
          <w:p w14:paraId="185BEE66" w14:textId="77777777" w:rsidR="00A225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19D58018" w14:textId="470A5650" w:rsidR="00A22595" w:rsidRDefault="00A40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A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Developing the initial machine learning model using suitable algorithms and architectures. This </w:t>
            </w:r>
            <w:r w:rsidRPr="00A40AD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involves setting up the model, defining layers, and compiling it.</w:t>
            </w:r>
          </w:p>
        </w:tc>
        <w:tc>
          <w:tcPr>
            <w:tcW w:w="1200" w:type="dxa"/>
          </w:tcPr>
          <w:p w14:paraId="2E9FE5AC" w14:textId="77777777" w:rsidR="00A2259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185" w:type="dxa"/>
          </w:tcPr>
          <w:p w14:paraId="473ABFDD" w14:textId="3616A487" w:rsidR="00A40AD8" w:rsidRDefault="00A40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3DF6CF5" w14:textId="0B4440B9" w:rsidR="00A22595" w:rsidRDefault="00A40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A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Roopesh Sai </w:t>
            </w:r>
            <w:proofErr w:type="spellStart"/>
            <w:r w:rsidRPr="00A40AD8">
              <w:rPr>
                <w:rFonts w:ascii="Times New Roman" w:eastAsia="Times New Roman" w:hAnsi="Times New Roman" w:cs="Times New Roman"/>
                <w:sz w:val="24"/>
                <w:szCs w:val="24"/>
              </w:rPr>
              <w:t>Bestha</w:t>
            </w:r>
            <w:proofErr w:type="spellEnd"/>
          </w:p>
        </w:tc>
        <w:tc>
          <w:tcPr>
            <w:tcW w:w="1380" w:type="dxa"/>
          </w:tcPr>
          <w:p w14:paraId="1D63CD85" w14:textId="6C3D47E5" w:rsidR="00A22595" w:rsidRDefault="00777A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 1</w:t>
            </w:r>
          </w:p>
        </w:tc>
        <w:tc>
          <w:tcPr>
            <w:tcW w:w="1485" w:type="dxa"/>
          </w:tcPr>
          <w:p w14:paraId="18D02AFB" w14:textId="05C32B50" w:rsidR="00A22595" w:rsidRDefault="00777A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 3</w:t>
            </w:r>
          </w:p>
        </w:tc>
      </w:tr>
      <w:tr w:rsidR="00A22595" w14:paraId="6D6304ED" w14:textId="77777777">
        <w:trPr>
          <w:trHeight w:val="392"/>
        </w:trPr>
        <w:tc>
          <w:tcPr>
            <w:tcW w:w="1095" w:type="dxa"/>
          </w:tcPr>
          <w:p w14:paraId="74DFCDA4" w14:textId="77777777" w:rsidR="00A225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48E1055D" w14:textId="1105D009" w:rsidR="00A22595" w:rsidRDefault="00A40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380" w:type="dxa"/>
          </w:tcPr>
          <w:p w14:paraId="7B979321" w14:textId="77777777" w:rsidR="00A225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00F44ABC" w14:textId="5181CF86" w:rsidR="00A22595" w:rsidRDefault="00A40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AD8">
              <w:rPr>
                <w:rFonts w:ascii="Times New Roman" w:eastAsia="Times New Roman" w:hAnsi="Times New Roman" w:cs="Times New Roman"/>
                <w:sz w:val="24"/>
                <w:szCs w:val="24"/>
              </w:rPr>
              <w:t>Optimizing the model's performance through hyperparameter tuning, regularization, and validation. This step involves experimenting with different configurations to improve accuracy and efficiency.</w:t>
            </w:r>
          </w:p>
        </w:tc>
        <w:tc>
          <w:tcPr>
            <w:tcW w:w="1200" w:type="dxa"/>
          </w:tcPr>
          <w:p w14:paraId="36E3B795" w14:textId="77777777" w:rsidR="00A2259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906AC31" w14:textId="77777777" w:rsidR="00A225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7008A9AA" w14:textId="08CFC1BE" w:rsidR="00A22595" w:rsidRDefault="00777A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17">
              <w:rPr>
                <w:rFonts w:ascii="Times New Roman" w:eastAsia="Times New Roman" w:hAnsi="Times New Roman" w:cs="Times New Roman"/>
                <w:sz w:val="24"/>
                <w:szCs w:val="24"/>
              </w:rPr>
              <w:t>Sai Sri Lasya Maturi</w:t>
            </w:r>
          </w:p>
        </w:tc>
        <w:tc>
          <w:tcPr>
            <w:tcW w:w="1380" w:type="dxa"/>
          </w:tcPr>
          <w:p w14:paraId="1761E51B" w14:textId="628DCA61" w:rsidR="00A22595" w:rsidRDefault="00777A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 3</w:t>
            </w:r>
          </w:p>
        </w:tc>
        <w:tc>
          <w:tcPr>
            <w:tcW w:w="1485" w:type="dxa"/>
          </w:tcPr>
          <w:p w14:paraId="219F0A83" w14:textId="4D41094F" w:rsidR="00A22595" w:rsidRDefault="00777A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 5</w:t>
            </w:r>
          </w:p>
        </w:tc>
      </w:tr>
      <w:tr w:rsidR="00A22595" w14:paraId="704FFBBE" w14:textId="77777777">
        <w:trPr>
          <w:trHeight w:val="392"/>
        </w:trPr>
        <w:tc>
          <w:tcPr>
            <w:tcW w:w="1095" w:type="dxa"/>
          </w:tcPr>
          <w:p w14:paraId="0AC0E0ED" w14:textId="77777777" w:rsidR="00A225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24819C12" w14:textId="29A698CE" w:rsidR="00A22595" w:rsidRDefault="00A40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380" w:type="dxa"/>
          </w:tcPr>
          <w:p w14:paraId="1B4D2C51" w14:textId="77777777" w:rsidR="00A225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7AA9E7BA" w14:textId="4B93A693" w:rsidR="00A22595" w:rsidRDefault="00A40A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0AD8">
              <w:rPr>
                <w:rFonts w:ascii="Times New Roman" w:eastAsia="Times New Roman" w:hAnsi="Times New Roman" w:cs="Times New Roman"/>
                <w:sz w:val="24"/>
                <w:szCs w:val="24"/>
              </w:rPr>
              <w:t>Developing the application that will use the trained model for practical use. This involves integrating the model into an application and ensuring it can process real-time data.</w:t>
            </w:r>
          </w:p>
        </w:tc>
        <w:tc>
          <w:tcPr>
            <w:tcW w:w="1200" w:type="dxa"/>
          </w:tcPr>
          <w:p w14:paraId="632BD5A3" w14:textId="77777777" w:rsidR="00A2259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3AFACDA" w14:textId="77777777" w:rsidR="00A2259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586EA7C" w14:textId="3130D2B6" w:rsidR="00A22595" w:rsidRDefault="00777A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A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Roopesh Sai </w:t>
            </w:r>
            <w:proofErr w:type="spellStart"/>
            <w:r w:rsidRPr="00777A17">
              <w:rPr>
                <w:rFonts w:ascii="Times New Roman" w:eastAsia="Times New Roman" w:hAnsi="Times New Roman" w:cs="Times New Roman"/>
                <w:sz w:val="24"/>
                <w:szCs w:val="24"/>
              </w:rPr>
              <w:t>Bestha</w:t>
            </w:r>
            <w:proofErr w:type="spellEnd"/>
          </w:p>
        </w:tc>
        <w:tc>
          <w:tcPr>
            <w:tcW w:w="1380" w:type="dxa"/>
          </w:tcPr>
          <w:p w14:paraId="43DE4EDE" w14:textId="273AC2D4" w:rsidR="00A22595" w:rsidRDefault="00777A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 5</w:t>
            </w:r>
          </w:p>
        </w:tc>
        <w:tc>
          <w:tcPr>
            <w:tcW w:w="1485" w:type="dxa"/>
          </w:tcPr>
          <w:p w14:paraId="428480DA" w14:textId="2B7BCD96" w:rsidR="00A22595" w:rsidRDefault="00777A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 8</w:t>
            </w:r>
          </w:p>
        </w:tc>
      </w:tr>
    </w:tbl>
    <w:p w14:paraId="47798BFA" w14:textId="77777777" w:rsidR="00A22595" w:rsidRDefault="00A225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22595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9109C" w14:textId="77777777" w:rsidR="006735D1" w:rsidRDefault="006735D1">
      <w:pPr>
        <w:spacing w:after="0" w:line="240" w:lineRule="auto"/>
      </w:pPr>
      <w:r>
        <w:separator/>
      </w:r>
    </w:p>
  </w:endnote>
  <w:endnote w:type="continuationSeparator" w:id="0">
    <w:p w14:paraId="45B7B6E3" w14:textId="77777777" w:rsidR="006735D1" w:rsidRDefault="00673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8DA34" w14:textId="77777777" w:rsidR="006735D1" w:rsidRDefault="006735D1">
      <w:pPr>
        <w:spacing w:after="0" w:line="240" w:lineRule="auto"/>
      </w:pPr>
      <w:r>
        <w:separator/>
      </w:r>
    </w:p>
  </w:footnote>
  <w:footnote w:type="continuationSeparator" w:id="0">
    <w:p w14:paraId="20568E5E" w14:textId="77777777" w:rsidR="006735D1" w:rsidRDefault="00673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84826" w14:textId="77777777" w:rsidR="00A22595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5051BD6" wp14:editId="2009A3E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CE0BEFD" wp14:editId="450BB7FE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4C4D357" w14:textId="77777777" w:rsidR="00A22595" w:rsidRDefault="00A22595">
    <w:pPr>
      <w:widowControl w:val="0"/>
      <w:spacing w:after="0" w:line="240" w:lineRule="auto"/>
    </w:pPr>
  </w:p>
  <w:p w14:paraId="6DEC92FC" w14:textId="77777777" w:rsidR="00A22595" w:rsidRDefault="00A22595">
    <w:pPr>
      <w:widowControl w:val="0"/>
      <w:spacing w:after="0" w:line="240" w:lineRule="auto"/>
    </w:pPr>
  </w:p>
  <w:p w14:paraId="27CFBA58" w14:textId="77777777" w:rsidR="00A22595" w:rsidRDefault="00A225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595"/>
    <w:rsid w:val="006735D1"/>
    <w:rsid w:val="00720AA2"/>
    <w:rsid w:val="00777A17"/>
    <w:rsid w:val="008D3915"/>
    <w:rsid w:val="00A22595"/>
    <w:rsid w:val="00A40AD8"/>
    <w:rsid w:val="00E50199"/>
    <w:rsid w:val="00EC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AC89"/>
  <w15:docId w15:val="{9BF9F4C0-8FB8-4513-A5F2-AADFC416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Policherla  Pranay</cp:lastModifiedBy>
  <cp:revision>3</cp:revision>
  <dcterms:created xsi:type="dcterms:W3CDTF">2024-07-10T06:41:00Z</dcterms:created>
  <dcterms:modified xsi:type="dcterms:W3CDTF">2024-07-11T17:04:00Z</dcterms:modified>
</cp:coreProperties>
</file>