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04D7C" w14:textId="24ECAD08" w:rsidR="005D6B3A" w:rsidRDefault="00DD7BE5" w:rsidP="005D6B3A">
      <w:pPr>
        <w:jc w:val="center"/>
        <w:rPr>
          <w:rFonts w:asciiTheme="majorHAnsi" w:eastAsiaTheme="majorEastAsia" w:hAnsiTheme="majorHAnsi" w:cstheme="majorBidi"/>
          <w:sz w:val="65"/>
          <w:szCs w:val="65"/>
        </w:rPr>
      </w:pPr>
      <w:r>
        <w:rPr>
          <w:noProof/>
        </w:rPr>
        <mc:AlternateContent>
          <mc:Choice Requires="wps">
            <w:drawing>
              <wp:anchor distT="45720" distB="45720" distL="114300" distR="114300" simplePos="0" relativeHeight="251659264" behindDoc="0" locked="0" layoutInCell="1" allowOverlap="1" wp14:anchorId="3A59656A" wp14:editId="26B6BFFC">
                <wp:simplePos x="0" y="0"/>
                <wp:positionH relativeFrom="margin">
                  <wp:align>left</wp:align>
                </wp:positionH>
                <wp:positionV relativeFrom="paragraph">
                  <wp:posOffset>777240</wp:posOffset>
                </wp:positionV>
                <wp:extent cx="5924550" cy="2049780"/>
                <wp:effectExtent l="0" t="0" r="19050" b="266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49780"/>
                        </a:xfrm>
                        <a:prstGeom prst="rect">
                          <a:avLst/>
                        </a:prstGeom>
                        <a:solidFill>
                          <a:srgbClr val="FFFFFF"/>
                        </a:solidFill>
                        <a:ln w="9525">
                          <a:solidFill>
                            <a:srgbClr val="000000"/>
                          </a:solidFill>
                          <a:miter lim="800000"/>
                          <a:headEnd/>
                          <a:tailEnd/>
                        </a:ln>
                      </wps:spPr>
                      <wps:txbx>
                        <w:txbxContent>
                          <w:p w14:paraId="59CF7590" w14:textId="1EC9BABF" w:rsidR="005D6B3A" w:rsidRPr="00DD7BE5" w:rsidRDefault="00DD7BE5" w:rsidP="005D6B3A">
                            <w:pPr>
                              <w:spacing w:after="0"/>
                              <w:jc w:val="center"/>
                              <w:rPr>
                                <w:sz w:val="24"/>
                                <w:szCs w:val="24"/>
                              </w:rPr>
                            </w:pPr>
                            <w:r w:rsidRPr="00DD7BE5">
                              <w:rPr>
                                <w:sz w:val="24"/>
                                <w:szCs w:val="24"/>
                              </w:rPr>
                              <w:t>Cricket Shot Classification Using Deep Learning</w:t>
                            </w:r>
                          </w:p>
                          <w:p w14:paraId="7F44FF18" w14:textId="77777777" w:rsidR="00DD7BE5" w:rsidRDefault="00DD7BE5" w:rsidP="005D6B3A">
                            <w:pPr>
                              <w:spacing w:after="0"/>
                              <w:jc w:val="center"/>
                              <w:rPr>
                                <w:rFonts w:cs="Arial"/>
                                <w:sz w:val="24"/>
                                <w:szCs w:val="24"/>
                              </w:rPr>
                            </w:pPr>
                          </w:p>
                          <w:p w14:paraId="57F1BE44" w14:textId="0238D852" w:rsidR="005D6B3A" w:rsidRPr="005D6B3A" w:rsidRDefault="005D6B3A" w:rsidP="005D6B3A">
                            <w:pPr>
                              <w:spacing w:after="0"/>
                              <w:rPr>
                                <w:rFonts w:cs="Arial"/>
                                <w:sz w:val="24"/>
                                <w:szCs w:val="24"/>
                              </w:rPr>
                            </w:pPr>
                            <w:r w:rsidRPr="005D6B3A">
                              <w:rPr>
                                <w:rFonts w:cs="Arial"/>
                                <w:sz w:val="24"/>
                                <w:szCs w:val="24"/>
                              </w:rPr>
                              <w:t>Student Name:</w:t>
                            </w:r>
                            <w:r w:rsidRPr="005D6B3A">
                              <w:rPr>
                                <w:rFonts w:cs="Arial"/>
                                <w:sz w:val="24"/>
                                <w:szCs w:val="24"/>
                              </w:rPr>
                              <w:tab/>
                            </w:r>
                            <w:r w:rsidRPr="005D6B3A">
                              <w:rPr>
                                <w:rFonts w:cs="Arial"/>
                                <w:sz w:val="24"/>
                                <w:szCs w:val="24"/>
                              </w:rPr>
                              <w:tab/>
                            </w:r>
                            <w:r w:rsidRPr="005D6B3A">
                              <w:rPr>
                                <w:rFonts w:cs="Arial"/>
                                <w:sz w:val="24"/>
                                <w:szCs w:val="24"/>
                              </w:rPr>
                              <w:tab/>
                            </w:r>
                            <w:r w:rsidRPr="005D6B3A">
                              <w:rPr>
                                <w:rFonts w:cs="Arial"/>
                                <w:sz w:val="24"/>
                                <w:szCs w:val="24"/>
                              </w:rPr>
                              <w:tab/>
                              <w:t xml:space="preserve"> </w:t>
                            </w:r>
                          </w:p>
                          <w:p w14:paraId="701D1EED" w14:textId="77777777" w:rsidR="005D6B3A" w:rsidRPr="005D6B3A" w:rsidRDefault="005D6B3A" w:rsidP="005D6B3A">
                            <w:pPr>
                              <w:spacing w:line="240" w:lineRule="auto"/>
                              <w:rPr>
                                <w:rFonts w:cs="Arial"/>
                                <w:sz w:val="24"/>
                                <w:szCs w:val="24"/>
                              </w:rPr>
                            </w:pPr>
                            <w:r w:rsidRPr="005D6B3A">
                              <w:rPr>
                                <w:rFonts w:cs="Arial"/>
                                <w:sz w:val="24"/>
                                <w:szCs w:val="24"/>
                              </w:rPr>
                              <w:t>Student Number:</w:t>
                            </w:r>
                            <w:r w:rsidRPr="005D6B3A">
                              <w:rPr>
                                <w:rFonts w:cs="Arial"/>
                                <w:sz w:val="24"/>
                                <w:szCs w:val="24"/>
                              </w:rPr>
                              <w:tab/>
                            </w:r>
                            <w:r w:rsidRPr="005D6B3A">
                              <w:rPr>
                                <w:rFonts w:cs="Arial"/>
                                <w:sz w:val="24"/>
                                <w:szCs w:val="24"/>
                              </w:rPr>
                              <w:tab/>
                            </w:r>
                            <w:r w:rsidRPr="005D6B3A">
                              <w:rPr>
                                <w:rFonts w:cs="Arial"/>
                                <w:sz w:val="24"/>
                                <w:szCs w:val="24"/>
                              </w:rPr>
                              <w:tab/>
                            </w:r>
                            <w:r w:rsidRPr="005D6B3A">
                              <w:rPr>
                                <w:rFonts w:cs="Arial"/>
                                <w:sz w:val="24"/>
                                <w:szCs w:val="24"/>
                              </w:rPr>
                              <w:tab/>
                              <w:t xml:space="preserve"> </w:t>
                            </w:r>
                          </w:p>
                          <w:p w14:paraId="28385D57" w14:textId="77777777" w:rsidR="005D6B3A" w:rsidRPr="005D6B3A" w:rsidRDefault="005D6B3A" w:rsidP="005D6B3A">
                            <w:pPr>
                              <w:spacing w:line="240" w:lineRule="auto"/>
                              <w:rPr>
                                <w:rFonts w:cs="Arial"/>
                                <w:sz w:val="24"/>
                                <w:szCs w:val="24"/>
                              </w:rPr>
                            </w:pPr>
                          </w:p>
                          <w:p w14:paraId="1561942C" w14:textId="77777777" w:rsidR="005D6B3A" w:rsidRPr="005D6B3A" w:rsidRDefault="005D6B3A" w:rsidP="005D6B3A">
                            <w:pPr>
                              <w:spacing w:after="0" w:line="240" w:lineRule="auto"/>
                              <w:rPr>
                                <w:rFonts w:cs="Arial"/>
                                <w:sz w:val="24"/>
                                <w:szCs w:val="24"/>
                              </w:rPr>
                            </w:pPr>
                            <w:r w:rsidRPr="005D6B3A">
                              <w:rPr>
                                <w:rFonts w:cs="Arial"/>
                                <w:sz w:val="24"/>
                                <w:szCs w:val="24"/>
                              </w:rPr>
                              <w:t xml:space="preserve">Course: </w:t>
                            </w:r>
                            <w:r w:rsidRPr="005D6B3A">
                              <w:rPr>
                                <w:rFonts w:cs="Arial"/>
                                <w:sz w:val="24"/>
                                <w:szCs w:val="24"/>
                              </w:rPr>
                              <w:tab/>
                            </w:r>
                          </w:p>
                          <w:p w14:paraId="5B7E0CFC" w14:textId="77777777" w:rsidR="005D6B3A" w:rsidRPr="005D6B3A" w:rsidRDefault="005D6B3A" w:rsidP="005D6B3A">
                            <w:pPr>
                              <w:rPr>
                                <w:rFonts w:cs="Arial"/>
                                <w:sz w:val="24"/>
                                <w:szCs w:val="24"/>
                              </w:rPr>
                            </w:pPr>
                            <w:r w:rsidRPr="005D6B3A">
                              <w:rPr>
                                <w:rFonts w:cs="Arial"/>
                                <w:sz w:val="24"/>
                                <w:szCs w:val="24"/>
                              </w:rPr>
                              <w:t xml:space="preserve">Supervised by: </w:t>
                            </w:r>
                          </w:p>
                          <w:p w14:paraId="0DC517CF" w14:textId="47157815" w:rsidR="005D6B3A" w:rsidRPr="005D6B3A" w:rsidRDefault="005D6B3A" w:rsidP="005D6B3A">
                            <w:pPr>
                              <w:rPr>
                                <w:rFonts w:cs="Arial"/>
                                <w:sz w:val="24"/>
                                <w:szCs w:val="24"/>
                              </w:rPr>
                            </w:pPr>
                            <w:r w:rsidRPr="005D6B3A">
                              <w:rPr>
                                <w:rFonts w:cs="Arial"/>
                                <w:sz w:val="24"/>
                                <w:szCs w:val="24"/>
                              </w:rPr>
                              <w:t xml:space="preserve">Type Of Proposal: </w:t>
                            </w:r>
                            <w:r w:rsidR="00DD7BE5">
                              <w:rPr>
                                <w:rFonts w:cs="Arial"/>
                                <w:sz w:val="24"/>
                                <w:szCs w:val="24"/>
                              </w:rPr>
                              <w:t>Research</w:t>
                            </w:r>
                          </w:p>
                          <w:p w14:paraId="5D2F2821" w14:textId="264E45B8" w:rsidR="005D6B3A" w:rsidRDefault="005D6B3A" w:rsidP="005D6B3A">
                            <w:pPr>
                              <w:rPr>
                                <w:rFonts w:cs="Arial"/>
                              </w:rPr>
                            </w:pPr>
                            <w:r>
                              <w:rPr>
                                <w:rFonts w:cs="Arial"/>
                              </w:rPr>
                              <w:tab/>
                            </w:r>
                            <w:r>
                              <w:rPr>
                                <w:rFonts w:cs="Arial"/>
                              </w:rPr>
                              <w:tab/>
                            </w:r>
                            <w:r>
                              <w:rPr>
                                <w:rFonts w:cs="Arial"/>
                              </w:rPr>
                              <w:tab/>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59656A" id="_x0000_t202" coordsize="21600,21600" o:spt="202" path="m,l,21600r21600,l21600,xe">
                <v:stroke joinstyle="miter"/>
                <v:path gradientshapeok="t" o:connecttype="rect"/>
              </v:shapetype>
              <v:shape id="Text Box 1" o:spid="_x0000_s1026" type="#_x0000_t202" style="position:absolute;left:0;text-align:left;margin-left:0;margin-top:61.2pt;width:466.5pt;height:161.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">
                <v:textbox>
                  <w:txbxContent>
                    <w:p w14:paraId="59CF7590" w14:textId="1EC9BABF" w:rsidR="005D6B3A" w:rsidRPr="00DD7BE5" w:rsidRDefault="00DD7BE5" w:rsidP="005D6B3A">
                      <w:pPr>
                        <w:spacing w:after="0"/>
                        <w:jc w:val="center"/>
                        <w:rPr>
                          <w:sz w:val="24"/>
                          <w:szCs w:val="24"/>
                        </w:rPr>
                      </w:pPr>
                      <w:r w:rsidRPr="00DD7BE5">
                        <w:rPr>
                          <w:sz w:val="24"/>
                          <w:szCs w:val="24"/>
                        </w:rPr>
                        <w:t>Cricket Shot Classification Using Deep Learning</w:t>
                      </w:r>
                    </w:p>
                    <w:p w14:paraId="7F44FF18" w14:textId="77777777" w:rsidR="00DD7BE5" w:rsidRDefault="00DD7BE5" w:rsidP="005D6B3A">
                      <w:pPr>
                        <w:spacing w:after="0"/>
                        <w:jc w:val="center"/>
                        <w:rPr>
                          <w:rFonts w:cs="Arial"/>
                          <w:sz w:val="24"/>
                          <w:szCs w:val="24"/>
                        </w:rPr>
                      </w:pPr>
                    </w:p>
                    <w:p w14:paraId="57F1BE44" w14:textId="0238D852" w:rsidR="005D6B3A" w:rsidRPr="005D6B3A" w:rsidRDefault="005D6B3A" w:rsidP="005D6B3A">
                      <w:pPr>
                        <w:spacing w:after="0"/>
                        <w:rPr>
                          <w:rFonts w:cs="Arial"/>
                          <w:sz w:val="24"/>
                          <w:szCs w:val="24"/>
                        </w:rPr>
                      </w:pPr>
                      <w:r w:rsidRPr="005D6B3A">
                        <w:rPr>
                          <w:rFonts w:cs="Arial"/>
                          <w:sz w:val="24"/>
                          <w:szCs w:val="24"/>
                        </w:rPr>
                        <w:t>Student Name:</w:t>
                      </w:r>
                      <w:r w:rsidRPr="005D6B3A">
                        <w:rPr>
                          <w:rFonts w:cs="Arial"/>
                          <w:sz w:val="24"/>
                          <w:szCs w:val="24"/>
                        </w:rPr>
                        <w:tab/>
                      </w:r>
                      <w:r w:rsidRPr="005D6B3A">
                        <w:rPr>
                          <w:rFonts w:cs="Arial"/>
                          <w:sz w:val="24"/>
                          <w:szCs w:val="24"/>
                        </w:rPr>
                        <w:tab/>
                      </w:r>
                      <w:r w:rsidRPr="005D6B3A">
                        <w:rPr>
                          <w:rFonts w:cs="Arial"/>
                          <w:sz w:val="24"/>
                          <w:szCs w:val="24"/>
                        </w:rPr>
                        <w:tab/>
                      </w:r>
                      <w:r w:rsidRPr="005D6B3A">
                        <w:rPr>
                          <w:rFonts w:cs="Arial"/>
                          <w:sz w:val="24"/>
                          <w:szCs w:val="24"/>
                        </w:rPr>
                        <w:tab/>
                        <w:t xml:space="preserve"> </w:t>
                      </w:r>
                    </w:p>
                    <w:p w14:paraId="701D1EED" w14:textId="77777777" w:rsidR="005D6B3A" w:rsidRPr="005D6B3A" w:rsidRDefault="005D6B3A" w:rsidP="005D6B3A">
                      <w:pPr>
                        <w:spacing w:line="240" w:lineRule="auto"/>
                        <w:rPr>
                          <w:rFonts w:cs="Arial"/>
                          <w:sz w:val="24"/>
                          <w:szCs w:val="24"/>
                        </w:rPr>
                      </w:pPr>
                      <w:r w:rsidRPr="005D6B3A">
                        <w:rPr>
                          <w:rFonts w:cs="Arial"/>
                          <w:sz w:val="24"/>
                          <w:szCs w:val="24"/>
                        </w:rPr>
                        <w:t>Student Number:</w:t>
                      </w:r>
                      <w:r w:rsidRPr="005D6B3A">
                        <w:rPr>
                          <w:rFonts w:cs="Arial"/>
                          <w:sz w:val="24"/>
                          <w:szCs w:val="24"/>
                        </w:rPr>
                        <w:tab/>
                      </w:r>
                      <w:r w:rsidRPr="005D6B3A">
                        <w:rPr>
                          <w:rFonts w:cs="Arial"/>
                          <w:sz w:val="24"/>
                          <w:szCs w:val="24"/>
                        </w:rPr>
                        <w:tab/>
                      </w:r>
                      <w:r w:rsidRPr="005D6B3A">
                        <w:rPr>
                          <w:rFonts w:cs="Arial"/>
                          <w:sz w:val="24"/>
                          <w:szCs w:val="24"/>
                        </w:rPr>
                        <w:tab/>
                      </w:r>
                      <w:r w:rsidRPr="005D6B3A">
                        <w:rPr>
                          <w:rFonts w:cs="Arial"/>
                          <w:sz w:val="24"/>
                          <w:szCs w:val="24"/>
                        </w:rPr>
                        <w:tab/>
                        <w:t xml:space="preserve"> </w:t>
                      </w:r>
                    </w:p>
                    <w:p w14:paraId="28385D57" w14:textId="77777777" w:rsidR="005D6B3A" w:rsidRPr="005D6B3A" w:rsidRDefault="005D6B3A" w:rsidP="005D6B3A">
                      <w:pPr>
                        <w:spacing w:line="240" w:lineRule="auto"/>
                        <w:rPr>
                          <w:rFonts w:cs="Arial"/>
                          <w:sz w:val="24"/>
                          <w:szCs w:val="24"/>
                        </w:rPr>
                      </w:pPr>
                    </w:p>
                    <w:p w14:paraId="1561942C" w14:textId="77777777" w:rsidR="005D6B3A" w:rsidRPr="005D6B3A" w:rsidRDefault="005D6B3A" w:rsidP="005D6B3A">
                      <w:pPr>
                        <w:spacing w:after="0" w:line="240" w:lineRule="auto"/>
                        <w:rPr>
                          <w:rFonts w:cs="Arial"/>
                          <w:sz w:val="24"/>
                          <w:szCs w:val="24"/>
                        </w:rPr>
                      </w:pPr>
                      <w:r w:rsidRPr="005D6B3A">
                        <w:rPr>
                          <w:rFonts w:cs="Arial"/>
                          <w:sz w:val="24"/>
                          <w:szCs w:val="24"/>
                        </w:rPr>
                        <w:t xml:space="preserve">Course: </w:t>
                      </w:r>
                      <w:r w:rsidRPr="005D6B3A">
                        <w:rPr>
                          <w:rFonts w:cs="Arial"/>
                          <w:sz w:val="24"/>
                          <w:szCs w:val="24"/>
                        </w:rPr>
                        <w:tab/>
                      </w:r>
                    </w:p>
                    <w:p w14:paraId="5B7E0CFC" w14:textId="77777777" w:rsidR="005D6B3A" w:rsidRPr="005D6B3A" w:rsidRDefault="005D6B3A" w:rsidP="005D6B3A">
                      <w:pPr>
                        <w:rPr>
                          <w:rFonts w:cs="Arial"/>
                          <w:sz w:val="24"/>
                          <w:szCs w:val="24"/>
                        </w:rPr>
                      </w:pPr>
                      <w:r w:rsidRPr="005D6B3A">
                        <w:rPr>
                          <w:rFonts w:cs="Arial"/>
                          <w:sz w:val="24"/>
                          <w:szCs w:val="24"/>
                        </w:rPr>
                        <w:t xml:space="preserve">Supervised by: </w:t>
                      </w:r>
                    </w:p>
                    <w:p w14:paraId="0DC517CF" w14:textId="47157815" w:rsidR="005D6B3A" w:rsidRPr="005D6B3A" w:rsidRDefault="005D6B3A" w:rsidP="005D6B3A">
                      <w:pPr>
                        <w:rPr>
                          <w:rFonts w:cs="Arial"/>
                          <w:sz w:val="24"/>
                          <w:szCs w:val="24"/>
                        </w:rPr>
                      </w:pPr>
                      <w:r w:rsidRPr="005D6B3A">
                        <w:rPr>
                          <w:rFonts w:cs="Arial"/>
                          <w:sz w:val="24"/>
                          <w:szCs w:val="24"/>
                        </w:rPr>
                        <w:t xml:space="preserve">Type Of Proposal: </w:t>
                      </w:r>
                      <w:r w:rsidR="00DD7BE5">
                        <w:rPr>
                          <w:rFonts w:cs="Arial"/>
                          <w:sz w:val="24"/>
                          <w:szCs w:val="24"/>
                        </w:rPr>
                        <w:t>Research</w:t>
                      </w:r>
                    </w:p>
                    <w:p w14:paraId="5D2F2821" w14:textId="264E45B8" w:rsidR="005D6B3A" w:rsidRDefault="005D6B3A" w:rsidP="005D6B3A">
                      <w:pPr>
                        <w:rPr>
                          <w:rFonts w:cs="Arial"/>
                        </w:rPr>
                      </w:pPr>
                      <w:r>
                        <w:rPr>
                          <w:rFonts w:cs="Arial"/>
                        </w:rPr>
                        <w:tab/>
                      </w:r>
                      <w:r>
                        <w:rPr>
                          <w:rFonts w:cs="Arial"/>
                        </w:rPr>
                        <w:tab/>
                      </w:r>
                      <w:r>
                        <w:rPr>
                          <w:rFonts w:cs="Arial"/>
                        </w:rPr>
                        <w:tab/>
                      </w:r>
                    </w:p>
                  </w:txbxContent>
                </v:textbox>
                <w10:wrap type="square" anchorx="margin"/>
              </v:shape>
            </w:pict>
          </mc:Fallback>
        </mc:AlternateContent>
      </w:r>
      <w:r w:rsidR="005D6B3A" w:rsidRPr="00320A60">
        <w:rPr>
          <w:rFonts w:asciiTheme="majorHAnsi" w:eastAsiaTheme="majorEastAsia" w:hAnsiTheme="majorHAnsi" w:cstheme="majorBidi"/>
          <w:sz w:val="65"/>
          <w:szCs w:val="65"/>
        </w:rPr>
        <w:t xml:space="preserve">Detailed Project Proposal </w:t>
      </w:r>
    </w:p>
    <w:p w14:paraId="43FFB1B2" w14:textId="1DAC899C" w:rsidR="00DD7BE5" w:rsidRDefault="00DD7BE5">
      <w:r>
        <w:br w:type="page"/>
      </w:r>
    </w:p>
    <w:p w14:paraId="7F27E030" w14:textId="3B3FA030" w:rsidR="00B43C8F" w:rsidRDefault="00DD7BE5" w:rsidP="00DD7BE5">
      <w:pPr>
        <w:pStyle w:val="Heading1"/>
      </w:pPr>
      <w:r>
        <w:lastRenderedPageBreak/>
        <w:t>Introduction</w:t>
      </w:r>
    </w:p>
    <w:p w14:paraId="0575115F" w14:textId="33386E0D" w:rsidR="00DD7BE5" w:rsidRPr="00DD7BE5" w:rsidRDefault="00CD6892" w:rsidP="00CA344E">
      <w:pPr>
        <w:jc w:val="both"/>
      </w:pPr>
      <w:r>
        <w:t>Cricket is a sport that is famous worldwide with multiple countries participating in it every year. There are multiple variations of shots that a player can play in each turn. By using the power of deep learning and computer vision</w:t>
      </w:r>
      <w:r w:rsidR="00F71A17">
        <w:t xml:space="preserve"> </w:t>
      </w:r>
      <w:r w:rsidR="00F71A17" w:rsidRPr="00F71A17">
        <w:t>(</w:t>
      </w:r>
      <w:r w:rsidR="00F71A17" w:rsidRPr="00F71A17">
        <w:rPr>
          <w:i/>
          <w:iCs/>
        </w:rPr>
        <w:t>Computer vision in sports: applications and challenges</w:t>
      </w:r>
      <w:r w:rsidR="00F71A17" w:rsidRPr="00F71A17">
        <w:t>, no date)</w:t>
      </w:r>
      <w:r>
        <w:t>, a deep learning system can be trained</w:t>
      </w:r>
      <w:r w:rsidR="00CA344E">
        <w:t xml:space="preserve"> to classify the kind of shot a player played. This research explores the dataset</w:t>
      </w:r>
      <w:r w:rsidR="002D56A7">
        <w:t xml:space="preserve"> curated on the open-source website Kaggle. This dataset will be augmented </w:t>
      </w:r>
      <w:r w:rsidR="00F71A17" w:rsidRPr="00F71A17">
        <w:t>(Sharma, 2021)</w:t>
      </w:r>
      <w:r w:rsidR="00F71A17">
        <w:t xml:space="preserve"> </w:t>
      </w:r>
      <w:r w:rsidR="002D56A7">
        <w:t xml:space="preserve">to increase the number of records. To conduct this research two frameworks PyTorch </w:t>
      </w:r>
      <w:r w:rsidR="00F71A17" w:rsidRPr="00F71A17">
        <w:t>(Simplilearn, 2021)</w:t>
      </w:r>
      <w:r w:rsidR="00F71A17">
        <w:t xml:space="preserve"> </w:t>
      </w:r>
      <w:r w:rsidR="002D56A7">
        <w:t>and TensorFlow</w:t>
      </w:r>
      <w:r w:rsidR="00F71A17">
        <w:t xml:space="preserve"> </w:t>
      </w:r>
      <w:r w:rsidR="00F71A17" w:rsidRPr="00F71A17">
        <w:t>(</w:t>
      </w:r>
      <w:proofErr w:type="spellStart"/>
      <w:r w:rsidR="00F71A17" w:rsidRPr="00F71A17">
        <w:t>Banoula</w:t>
      </w:r>
      <w:proofErr w:type="spellEnd"/>
      <w:r w:rsidR="00F71A17" w:rsidRPr="00F71A17">
        <w:t>, 2020)</w:t>
      </w:r>
      <w:r w:rsidR="002D56A7">
        <w:t xml:space="preserve"> will be used and to construct and train the models. </w:t>
      </w:r>
    </w:p>
    <w:p w14:paraId="45F9D84A" w14:textId="1C653E15" w:rsidR="00DD7BE5" w:rsidRDefault="00DD7BE5" w:rsidP="00DD7BE5">
      <w:pPr>
        <w:pStyle w:val="Heading1"/>
      </w:pPr>
      <w:r>
        <w:t>Problem Statement</w:t>
      </w:r>
    </w:p>
    <w:p w14:paraId="1DA26175" w14:textId="2D9FB89F" w:rsidR="002D56A7" w:rsidRDefault="002D56A7" w:rsidP="002D56A7">
      <w:pPr>
        <w:jc w:val="both"/>
      </w:pPr>
      <w:r>
        <w:t>Although there are advanced</w:t>
      </w:r>
      <w:r w:rsidR="00F71A17">
        <w:t xml:space="preserve"> computer science</w:t>
      </w:r>
      <w:r>
        <w:t xml:space="preserve"> techniques being used in cricket right now, the power of ML and AI are not yet fully being utilized. A main challenge is that each player has his own unique posture and style of playing a certain shot. Existing methods for this classification is manual where a person manually looks at the shot and labels it based on the domain knowledge. This information is then used to calculate the user statistics. This process can be automated using a well-built machine learning system, to not only save time but to increase the use of AI in this sport. </w:t>
      </w:r>
    </w:p>
    <w:p w14:paraId="0025CB7F" w14:textId="341B2909" w:rsidR="00B93B2A" w:rsidRDefault="00B93B2A" w:rsidP="00B93B2A">
      <w:pPr>
        <w:pStyle w:val="Heading1"/>
      </w:pPr>
      <w:r>
        <w:t>Research Question</w:t>
      </w:r>
    </w:p>
    <w:p w14:paraId="6F222B07" w14:textId="5B00F9EB" w:rsidR="00B93B2A" w:rsidRPr="002D56A7" w:rsidRDefault="00B93B2A" w:rsidP="00B93B2A">
      <w:pPr>
        <w:pStyle w:val="ListParagraph"/>
        <w:numPr>
          <w:ilvl w:val="0"/>
          <w:numId w:val="14"/>
        </w:numPr>
        <w:jc w:val="both"/>
      </w:pPr>
      <w:r>
        <w:t>What is the comparative performance of Pytorch and TensorFlow in terms of training time, accuracy, precision, and F1 score when classifying different cricket shots from image data?</w:t>
      </w:r>
    </w:p>
    <w:p w14:paraId="3E0C5914" w14:textId="0EE7FF1C" w:rsidR="00DD7BE5" w:rsidRDefault="00DD7BE5" w:rsidP="00DD7BE5">
      <w:pPr>
        <w:pStyle w:val="Heading1"/>
      </w:pPr>
      <w:r>
        <w:t>Aim</w:t>
      </w:r>
    </w:p>
    <w:p w14:paraId="1B425D80" w14:textId="4B409003" w:rsidR="002D56A7" w:rsidRPr="002D56A7" w:rsidRDefault="002D56A7" w:rsidP="002D56A7">
      <w:pPr>
        <w:jc w:val="both"/>
      </w:pPr>
      <w:r>
        <w:t xml:space="preserve">The aim of this project is to develop a highly accurate DL system to identify cricket shots from images. This system is then integrated to Streamlit for easy access and labelling.  </w:t>
      </w:r>
    </w:p>
    <w:p w14:paraId="304387DF" w14:textId="2ACBF0D4" w:rsidR="00DD7BE5" w:rsidRDefault="00DD7BE5" w:rsidP="00DD7BE5">
      <w:pPr>
        <w:pStyle w:val="Heading1"/>
      </w:pPr>
      <w:r>
        <w:t>Objectives</w:t>
      </w:r>
    </w:p>
    <w:p w14:paraId="180EEAFB" w14:textId="65A7016F" w:rsidR="002D56A7" w:rsidRDefault="002D56A7" w:rsidP="002D56A7">
      <w:pPr>
        <w:pStyle w:val="ListParagraph"/>
        <w:numPr>
          <w:ilvl w:val="0"/>
          <w:numId w:val="11"/>
        </w:numPr>
      </w:pPr>
      <w:r>
        <w:t xml:space="preserve">To clean and preprocess the cricket shots dataset for training a DL model. </w:t>
      </w:r>
    </w:p>
    <w:p w14:paraId="32EAF0F4" w14:textId="26E54DA8" w:rsidR="002D56A7" w:rsidRDefault="002D56A7" w:rsidP="002D56A7">
      <w:pPr>
        <w:pStyle w:val="ListParagraph"/>
        <w:numPr>
          <w:ilvl w:val="0"/>
          <w:numId w:val="11"/>
        </w:numPr>
      </w:pPr>
      <w:r>
        <w:t xml:space="preserve">To implement model a deep learning model development using two frameworks PyTorch and TensorFlow. </w:t>
      </w:r>
    </w:p>
    <w:p w14:paraId="62748ED0" w14:textId="2E4625A3" w:rsidR="002D56A7" w:rsidRDefault="002D56A7" w:rsidP="002D56A7">
      <w:pPr>
        <w:pStyle w:val="ListParagraph"/>
        <w:numPr>
          <w:ilvl w:val="0"/>
          <w:numId w:val="11"/>
        </w:numPr>
      </w:pPr>
      <w:r>
        <w:t xml:space="preserve">To compare these models based on multiple metrics like speed, accuracy, precision and f1 score. </w:t>
      </w:r>
    </w:p>
    <w:p w14:paraId="3703DFBA" w14:textId="21943BA6" w:rsidR="002D56A7" w:rsidRPr="002D56A7" w:rsidRDefault="002D56A7" w:rsidP="002D56A7">
      <w:pPr>
        <w:pStyle w:val="ListParagraph"/>
        <w:numPr>
          <w:ilvl w:val="0"/>
          <w:numId w:val="11"/>
        </w:numPr>
      </w:pPr>
      <w:r>
        <w:t xml:space="preserve">To evaluate the performance of this system on real life data. </w:t>
      </w:r>
    </w:p>
    <w:p w14:paraId="53716161" w14:textId="3292D70C" w:rsidR="00DD7BE5" w:rsidRDefault="00DD7BE5" w:rsidP="00DD7BE5">
      <w:pPr>
        <w:pStyle w:val="Heading1"/>
      </w:pPr>
      <w:r>
        <w:t>Methodology</w:t>
      </w:r>
    </w:p>
    <w:p w14:paraId="5ED675D8" w14:textId="011726A9" w:rsidR="002D56A7" w:rsidRDefault="002D56A7" w:rsidP="002D56A7">
      <w:pPr>
        <w:pStyle w:val="ListParagraph"/>
        <w:numPr>
          <w:ilvl w:val="0"/>
          <w:numId w:val="13"/>
        </w:numPr>
      </w:pPr>
      <w:r>
        <w:t xml:space="preserve">Data Preparation: the first step of this research is to </w:t>
      </w:r>
      <w:r w:rsidR="00B93B2A">
        <w:t xml:space="preserve">augment the dataset available on </w:t>
      </w:r>
      <w:hyperlink r:id="rId5" w:history="1">
        <w:r w:rsidR="00B93B2A" w:rsidRPr="00B93B2A">
          <w:rPr>
            <w:rStyle w:val="Hyperlink"/>
          </w:rPr>
          <w:t>Kaggle</w:t>
        </w:r>
      </w:hyperlink>
      <w:r w:rsidR="00B93B2A">
        <w:t xml:space="preserve">, pre-process this dataset to make it more suitable for model training and development. </w:t>
      </w:r>
    </w:p>
    <w:p w14:paraId="697C1C6A" w14:textId="1CB5BF1D" w:rsidR="00B93B2A" w:rsidRDefault="00B93B2A" w:rsidP="002D56A7">
      <w:pPr>
        <w:pStyle w:val="ListParagraph"/>
        <w:numPr>
          <w:ilvl w:val="0"/>
          <w:numId w:val="13"/>
        </w:numPr>
      </w:pPr>
      <w:r>
        <w:lastRenderedPageBreak/>
        <w:t xml:space="preserve">Model Development: Implement a Convolution Neural Network using two frameworks PyTorch and TensorFlow. Try multiple architectures of neural networks and find one that suits the complexity of the data. </w:t>
      </w:r>
    </w:p>
    <w:p w14:paraId="32635043" w14:textId="4B911BD9" w:rsidR="00B93B2A" w:rsidRDefault="00B93B2A" w:rsidP="002D56A7">
      <w:pPr>
        <w:pStyle w:val="ListParagraph"/>
        <w:numPr>
          <w:ilvl w:val="0"/>
          <w:numId w:val="13"/>
        </w:numPr>
      </w:pPr>
      <w:r>
        <w:t xml:space="preserve">Training and Validation: Training the models using performance metrics like accuracy and precision. And then perform hyperparameter tuning to optimize the performance of the model even more. </w:t>
      </w:r>
    </w:p>
    <w:p w14:paraId="332C3426" w14:textId="5C0604C2" w:rsidR="00B93B2A" w:rsidRPr="002D56A7" w:rsidRDefault="00B93B2A" w:rsidP="002D56A7">
      <w:pPr>
        <w:pStyle w:val="ListParagraph"/>
        <w:numPr>
          <w:ilvl w:val="0"/>
          <w:numId w:val="13"/>
        </w:numPr>
      </w:pPr>
      <w:r>
        <w:t xml:space="preserve">Web Application: Create a locally deployed web application using a framework called Streamlit that allows users to upload the images of different shots and then use the trained model to predict and label the images.  </w:t>
      </w:r>
    </w:p>
    <w:p w14:paraId="21C60213" w14:textId="2FD729C1" w:rsidR="00DD7BE5" w:rsidRDefault="00DD7BE5" w:rsidP="00DD7BE5">
      <w:pPr>
        <w:pStyle w:val="Heading1"/>
      </w:pPr>
      <w:r>
        <w:t>Conclusion</w:t>
      </w:r>
    </w:p>
    <w:p w14:paraId="612B2809" w14:textId="6CF4CA38" w:rsidR="00B93B2A" w:rsidRPr="00B93B2A" w:rsidRDefault="00B93B2A" w:rsidP="00B93B2A">
      <w:pPr>
        <w:jc w:val="both"/>
      </w:pPr>
      <w:r>
        <w:t xml:space="preserve">This research project mainly aims to advance the use of AI and machine learning in the field of sports especially cricket. By comparing two different frameworks, more insights can be gained. Though this project only focuses on trying to predict the types of cricket shots from images, in further research it has the potential to do this using a video input or even live streaming. The hardware and software requirements may be increased but there is high scope of research in this area. </w:t>
      </w:r>
    </w:p>
    <w:p w14:paraId="28CDF27C" w14:textId="32AA77EC" w:rsidR="00DD7BE5" w:rsidRDefault="00DD7BE5" w:rsidP="00DD7BE5">
      <w:pPr>
        <w:pStyle w:val="Heading1"/>
      </w:pPr>
      <w:r>
        <w:t>References</w:t>
      </w:r>
    </w:p>
    <w:p w14:paraId="7E497E84" w14:textId="2CA30350" w:rsidR="006C3F42" w:rsidRPr="006C3F42" w:rsidRDefault="006C3F42" w:rsidP="006C3F42">
      <w:pPr>
        <w:spacing w:before="100" w:beforeAutospacing="1" w:after="100" w:afterAutospacing="1" w:line="240" w:lineRule="auto"/>
        <w:rPr>
          <w:rFonts w:ascii="Georgia" w:eastAsia="Times New Roman" w:hAnsi="Georgia" w:cs="Times New Roman"/>
          <w:sz w:val="24"/>
          <w:szCs w:val="24"/>
          <w:lang w:eastAsia="en-IN"/>
        </w:rPr>
      </w:pPr>
      <w:proofErr w:type="spellStart"/>
      <w:r w:rsidRPr="006C3F42">
        <w:rPr>
          <w:rFonts w:ascii="Georgia" w:eastAsia="Times New Roman" w:hAnsi="Georgia" w:cs="Times New Roman"/>
          <w:sz w:val="24"/>
          <w:szCs w:val="24"/>
          <w:lang w:eastAsia="en-IN"/>
        </w:rPr>
        <w:t>Banoula</w:t>
      </w:r>
      <w:proofErr w:type="spellEnd"/>
      <w:r w:rsidRPr="006C3F42">
        <w:rPr>
          <w:rFonts w:ascii="Georgia" w:eastAsia="Times New Roman" w:hAnsi="Georgia" w:cs="Times New Roman"/>
          <w:sz w:val="24"/>
          <w:szCs w:val="24"/>
          <w:lang w:eastAsia="en-IN"/>
        </w:rPr>
        <w:t>, M. (2020) </w:t>
      </w:r>
      <w:r w:rsidRPr="006C3F42">
        <w:rPr>
          <w:rFonts w:ascii="Georgia" w:eastAsia="Times New Roman" w:hAnsi="Georgia" w:cs="Times New Roman"/>
          <w:i/>
          <w:iCs/>
          <w:sz w:val="24"/>
          <w:szCs w:val="24"/>
          <w:lang w:eastAsia="en-IN"/>
        </w:rPr>
        <w:t>What is TensorFlow? Deep learning libraries and program elements explained</w:t>
      </w:r>
      <w:r w:rsidRPr="006C3F42">
        <w:rPr>
          <w:rFonts w:ascii="Georgia" w:eastAsia="Times New Roman" w:hAnsi="Georgia" w:cs="Times New Roman"/>
          <w:sz w:val="24"/>
          <w:szCs w:val="24"/>
          <w:lang w:eastAsia="en-IN"/>
        </w:rPr>
        <w:t>, </w:t>
      </w:r>
      <w:r w:rsidRPr="006C3F42">
        <w:rPr>
          <w:rFonts w:ascii="Georgia" w:eastAsia="Times New Roman" w:hAnsi="Georgia" w:cs="Times New Roman"/>
          <w:i/>
          <w:iCs/>
          <w:sz w:val="24"/>
          <w:szCs w:val="24"/>
          <w:lang w:eastAsia="en-IN"/>
        </w:rPr>
        <w:t>Simplilearn.com</w:t>
      </w:r>
      <w:r w:rsidRPr="006C3F42">
        <w:rPr>
          <w:rFonts w:ascii="Georgia" w:eastAsia="Times New Roman" w:hAnsi="Georgia" w:cs="Times New Roman"/>
          <w:sz w:val="24"/>
          <w:szCs w:val="24"/>
          <w:lang w:eastAsia="en-IN"/>
        </w:rPr>
        <w:t>. Simplilearn. Available at: https://www.simplilearn.com/tutorials/deep-learning-tutorial/what-is-tensorflow (Accessed: June 8, 2024).</w:t>
      </w:r>
    </w:p>
    <w:p w14:paraId="3FC721E2" w14:textId="04C2E4EA" w:rsidR="006C3F42" w:rsidRPr="006C3F42" w:rsidRDefault="006C3F42" w:rsidP="006C3F42">
      <w:pPr>
        <w:spacing w:before="100" w:beforeAutospacing="1" w:after="100" w:afterAutospacing="1" w:line="240" w:lineRule="auto"/>
        <w:rPr>
          <w:rFonts w:ascii="Georgia" w:eastAsia="Times New Roman" w:hAnsi="Georgia" w:cs="Times New Roman"/>
          <w:sz w:val="24"/>
          <w:szCs w:val="24"/>
          <w:lang w:eastAsia="en-IN"/>
        </w:rPr>
      </w:pPr>
      <w:r w:rsidRPr="006C3F42">
        <w:rPr>
          <w:rFonts w:ascii="Georgia" w:eastAsia="Times New Roman" w:hAnsi="Georgia" w:cs="Times New Roman"/>
          <w:i/>
          <w:iCs/>
          <w:sz w:val="24"/>
          <w:szCs w:val="24"/>
          <w:lang w:eastAsia="en-IN"/>
        </w:rPr>
        <w:t>Computer vision in sports: applications and challenges</w:t>
      </w:r>
      <w:r w:rsidRPr="006C3F42">
        <w:rPr>
          <w:rFonts w:ascii="Georgia" w:eastAsia="Times New Roman" w:hAnsi="Georgia" w:cs="Times New Roman"/>
          <w:sz w:val="24"/>
          <w:szCs w:val="24"/>
          <w:lang w:eastAsia="en-IN"/>
        </w:rPr>
        <w:t> (no date) </w:t>
      </w:r>
      <w:r w:rsidRPr="006C3F42">
        <w:rPr>
          <w:rFonts w:ascii="Georgia" w:eastAsia="Times New Roman" w:hAnsi="Georgia" w:cs="Times New Roman"/>
          <w:i/>
          <w:iCs/>
          <w:sz w:val="24"/>
          <w:szCs w:val="24"/>
          <w:lang w:eastAsia="en-IN"/>
        </w:rPr>
        <w:t>Superannotate.com</w:t>
      </w:r>
      <w:r w:rsidRPr="006C3F42">
        <w:rPr>
          <w:rFonts w:ascii="Georgia" w:eastAsia="Times New Roman" w:hAnsi="Georgia" w:cs="Times New Roman"/>
          <w:sz w:val="24"/>
          <w:szCs w:val="24"/>
          <w:lang w:eastAsia="en-IN"/>
        </w:rPr>
        <w:t>. Available at: https://www.superannotate.com/blog/computer-vision-in-sports (Accessed: June 8, 2024).</w:t>
      </w:r>
    </w:p>
    <w:p w14:paraId="1D43532B" w14:textId="43D4981C" w:rsidR="006C3F42" w:rsidRPr="006C3F42" w:rsidRDefault="006C3F42" w:rsidP="006C3F42">
      <w:pPr>
        <w:spacing w:before="100" w:beforeAutospacing="1" w:after="100" w:afterAutospacing="1" w:line="240" w:lineRule="auto"/>
        <w:rPr>
          <w:rFonts w:ascii="Georgia" w:eastAsia="Times New Roman" w:hAnsi="Georgia" w:cs="Times New Roman"/>
          <w:sz w:val="24"/>
          <w:szCs w:val="24"/>
          <w:lang w:eastAsia="en-IN"/>
        </w:rPr>
      </w:pPr>
      <w:r w:rsidRPr="006C3F42">
        <w:rPr>
          <w:rFonts w:ascii="Georgia" w:eastAsia="Times New Roman" w:hAnsi="Georgia" w:cs="Times New Roman"/>
          <w:sz w:val="24"/>
          <w:szCs w:val="24"/>
          <w:lang w:eastAsia="en-IN"/>
        </w:rPr>
        <w:t>Sharma, G. (2021) </w:t>
      </w:r>
      <w:r w:rsidRPr="006C3F42">
        <w:rPr>
          <w:rFonts w:ascii="Georgia" w:eastAsia="Times New Roman" w:hAnsi="Georgia" w:cs="Times New Roman"/>
          <w:i/>
          <w:iCs/>
          <w:sz w:val="24"/>
          <w:szCs w:val="24"/>
          <w:lang w:eastAsia="en-IN"/>
        </w:rPr>
        <w:t xml:space="preserve">Image classification with </w:t>
      </w:r>
      <w:proofErr w:type="spellStart"/>
      <w:r w:rsidRPr="006C3F42">
        <w:rPr>
          <w:rFonts w:ascii="Georgia" w:eastAsia="Times New Roman" w:hAnsi="Georgia" w:cs="Times New Roman"/>
          <w:i/>
          <w:iCs/>
          <w:sz w:val="24"/>
          <w:szCs w:val="24"/>
          <w:lang w:eastAsia="en-IN"/>
        </w:rPr>
        <w:t>tensorflow</w:t>
      </w:r>
      <w:proofErr w:type="spellEnd"/>
      <w:r w:rsidRPr="006C3F42">
        <w:rPr>
          <w:rFonts w:ascii="Georgia" w:eastAsia="Times New Roman" w:hAnsi="Georgia" w:cs="Times New Roman"/>
          <w:i/>
          <w:iCs/>
          <w:sz w:val="24"/>
          <w:szCs w:val="24"/>
          <w:lang w:eastAsia="en-IN"/>
        </w:rPr>
        <w:t>: Data augmentation on streaming data (part 2)</w:t>
      </w:r>
      <w:r w:rsidRPr="006C3F42">
        <w:rPr>
          <w:rFonts w:ascii="Georgia" w:eastAsia="Times New Roman" w:hAnsi="Georgia" w:cs="Times New Roman"/>
          <w:sz w:val="24"/>
          <w:szCs w:val="24"/>
          <w:lang w:eastAsia="en-IN"/>
        </w:rPr>
        <w:t>, </w:t>
      </w:r>
      <w:r w:rsidRPr="006C3F42">
        <w:rPr>
          <w:rFonts w:ascii="Georgia" w:eastAsia="Times New Roman" w:hAnsi="Georgia" w:cs="Times New Roman"/>
          <w:i/>
          <w:iCs/>
          <w:sz w:val="24"/>
          <w:szCs w:val="24"/>
          <w:lang w:eastAsia="en-IN"/>
        </w:rPr>
        <w:t>Analytics Vidhya</w:t>
      </w:r>
      <w:r w:rsidRPr="006C3F42">
        <w:rPr>
          <w:rFonts w:ascii="Georgia" w:eastAsia="Times New Roman" w:hAnsi="Georgia" w:cs="Times New Roman"/>
          <w:sz w:val="24"/>
          <w:szCs w:val="24"/>
          <w:lang w:eastAsia="en-IN"/>
        </w:rPr>
        <w:t>. Available at: https://www.analyticsvidhya.com/blog/2021/05/image-classification-with-tensorflow-data-augmentation-on-streaming-data-part-2/ (Accessed: June 8, 2024).</w:t>
      </w:r>
    </w:p>
    <w:p w14:paraId="1A757636" w14:textId="4DDC3F5D" w:rsidR="00B93B2A" w:rsidRPr="006C3F42" w:rsidRDefault="006C3F42" w:rsidP="006C3F42">
      <w:pPr>
        <w:spacing w:before="100" w:beforeAutospacing="1" w:after="100" w:afterAutospacing="1" w:line="240" w:lineRule="auto"/>
        <w:rPr>
          <w:rFonts w:ascii="Georgia" w:eastAsia="Times New Roman" w:hAnsi="Georgia" w:cs="Times New Roman"/>
          <w:sz w:val="24"/>
          <w:szCs w:val="24"/>
          <w:lang w:eastAsia="en-IN"/>
        </w:rPr>
      </w:pPr>
      <w:r w:rsidRPr="006C3F42">
        <w:rPr>
          <w:rFonts w:ascii="Georgia" w:eastAsia="Times New Roman" w:hAnsi="Georgia" w:cs="Times New Roman"/>
          <w:sz w:val="24"/>
          <w:szCs w:val="24"/>
          <w:lang w:eastAsia="en-IN"/>
        </w:rPr>
        <w:t>Simplilearn (2021) </w:t>
      </w:r>
      <w:r w:rsidRPr="006C3F42">
        <w:rPr>
          <w:rFonts w:ascii="Georgia" w:eastAsia="Times New Roman" w:hAnsi="Georgia" w:cs="Times New Roman"/>
          <w:i/>
          <w:iCs/>
          <w:sz w:val="24"/>
          <w:szCs w:val="24"/>
          <w:lang w:eastAsia="en-IN"/>
        </w:rPr>
        <w:t>What is PyTorch, and how does it work: All you need to know</w:t>
      </w:r>
      <w:r w:rsidRPr="006C3F42">
        <w:rPr>
          <w:rFonts w:ascii="Georgia" w:eastAsia="Times New Roman" w:hAnsi="Georgia" w:cs="Times New Roman"/>
          <w:sz w:val="24"/>
          <w:szCs w:val="24"/>
          <w:lang w:eastAsia="en-IN"/>
        </w:rPr>
        <w:t>, </w:t>
      </w:r>
      <w:r w:rsidRPr="006C3F42">
        <w:rPr>
          <w:rFonts w:ascii="Georgia" w:eastAsia="Times New Roman" w:hAnsi="Georgia" w:cs="Times New Roman"/>
          <w:i/>
          <w:iCs/>
          <w:sz w:val="24"/>
          <w:szCs w:val="24"/>
          <w:lang w:eastAsia="en-IN"/>
        </w:rPr>
        <w:t>Simplilearn.com</w:t>
      </w:r>
      <w:r w:rsidRPr="006C3F42">
        <w:rPr>
          <w:rFonts w:ascii="Georgia" w:eastAsia="Times New Roman" w:hAnsi="Georgia" w:cs="Times New Roman"/>
          <w:sz w:val="24"/>
          <w:szCs w:val="24"/>
          <w:lang w:eastAsia="en-IN"/>
        </w:rPr>
        <w:t>. Simplilearn. Available at: https://www.simplilearn.com/what-is-pytorch-article (Accessed: June 8, 2024).</w:t>
      </w:r>
    </w:p>
    <w:sectPr w:rsidR="00B93B2A" w:rsidRPr="006C3F42" w:rsidSect="00DD7B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3E03"/>
    <w:multiLevelType w:val="hybridMultilevel"/>
    <w:tmpl w:val="3E1E892C"/>
    <w:lvl w:ilvl="0" w:tplc="9FBC854C">
      <w:start w:val="3"/>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055392E"/>
    <w:multiLevelType w:val="hybridMultilevel"/>
    <w:tmpl w:val="B75021B0"/>
    <w:lvl w:ilvl="0" w:tplc="642A05D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3772CD"/>
    <w:multiLevelType w:val="hybridMultilevel"/>
    <w:tmpl w:val="A72A87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E37C04"/>
    <w:multiLevelType w:val="hybridMultilevel"/>
    <w:tmpl w:val="B23652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1957762">
    <w:abstractNumId w:val="1"/>
  </w:num>
  <w:num w:numId="2" w16cid:durableId="1112822350">
    <w:abstractNumId w:val="1"/>
  </w:num>
  <w:num w:numId="3" w16cid:durableId="478232809">
    <w:abstractNumId w:val="1"/>
  </w:num>
  <w:num w:numId="4" w16cid:durableId="1696736464">
    <w:abstractNumId w:val="1"/>
  </w:num>
  <w:num w:numId="5" w16cid:durableId="166095112">
    <w:abstractNumId w:val="1"/>
  </w:num>
  <w:num w:numId="6" w16cid:durableId="782916882">
    <w:abstractNumId w:val="1"/>
  </w:num>
  <w:num w:numId="7" w16cid:durableId="1004093861">
    <w:abstractNumId w:val="1"/>
  </w:num>
  <w:num w:numId="8" w16cid:durableId="559444540">
    <w:abstractNumId w:val="1"/>
  </w:num>
  <w:num w:numId="9" w16cid:durableId="178205972">
    <w:abstractNumId w:val="1"/>
  </w:num>
  <w:num w:numId="10" w16cid:durableId="1172335365">
    <w:abstractNumId w:val="1"/>
  </w:num>
  <w:num w:numId="11" w16cid:durableId="268006829">
    <w:abstractNumId w:val="2"/>
  </w:num>
  <w:num w:numId="12" w16cid:durableId="384793053">
    <w:abstractNumId w:val="4"/>
  </w:num>
  <w:num w:numId="13" w16cid:durableId="1618414027">
    <w:abstractNumId w:val="3"/>
  </w:num>
  <w:num w:numId="14" w16cid:durableId="173534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E5"/>
    <w:rsid w:val="000A2EE9"/>
    <w:rsid w:val="002D56A7"/>
    <w:rsid w:val="004105D2"/>
    <w:rsid w:val="00500FE5"/>
    <w:rsid w:val="005D6B3A"/>
    <w:rsid w:val="006C3F42"/>
    <w:rsid w:val="00B43C8F"/>
    <w:rsid w:val="00B93B2A"/>
    <w:rsid w:val="00CA344E"/>
    <w:rsid w:val="00CD6892"/>
    <w:rsid w:val="00DD7BE5"/>
    <w:rsid w:val="00F71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363E"/>
  <w15:chartTrackingRefBased/>
  <w15:docId w15:val="{3D7DED89-66B4-4E30-87DE-C9A1CD7D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BE5"/>
  </w:style>
  <w:style w:type="paragraph" w:styleId="Heading1">
    <w:name w:val="heading 1"/>
    <w:basedOn w:val="Normal"/>
    <w:next w:val="Normal"/>
    <w:link w:val="Heading1Char"/>
    <w:uiPriority w:val="9"/>
    <w:qFormat/>
    <w:rsid w:val="00DD7BE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D7BE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D7BE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D7BE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D7BE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D7BE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D7BE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7BE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7BE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BE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D7BE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D7BE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D7BE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D7BE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D7BE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D7B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7B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7BE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D7B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D7BE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D7BE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D7BE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D7BE5"/>
    <w:rPr>
      <w:color w:val="5A5A5A" w:themeColor="text1" w:themeTint="A5"/>
      <w:spacing w:val="10"/>
    </w:rPr>
  </w:style>
  <w:style w:type="character" w:styleId="Strong">
    <w:name w:val="Strong"/>
    <w:basedOn w:val="DefaultParagraphFont"/>
    <w:uiPriority w:val="22"/>
    <w:qFormat/>
    <w:rsid w:val="00DD7BE5"/>
    <w:rPr>
      <w:b/>
      <w:bCs/>
      <w:color w:val="000000" w:themeColor="text1"/>
    </w:rPr>
  </w:style>
  <w:style w:type="character" w:styleId="Emphasis">
    <w:name w:val="Emphasis"/>
    <w:basedOn w:val="DefaultParagraphFont"/>
    <w:uiPriority w:val="20"/>
    <w:qFormat/>
    <w:rsid w:val="00DD7BE5"/>
    <w:rPr>
      <w:i/>
      <w:iCs/>
      <w:color w:val="auto"/>
    </w:rPr>
  </w:style>
  <w:style w:type="paragraph" w:styleId="NoSpacing">
    <w:name w:val="No Spacing"/>
    <w:uiPriority w:val="1"/>
    <w:qFormat/>
    <w:rsid w:val="00DD7BE5"/>
    <w:pPr>
      <w:spacing w:after="0" w:line="240" w:lineRule="auto"/>
    </w:pPr>
  </w:style>
  <w:style w:type="paragraph" w:styleId="Quote">
    <w:name w:val="Quote"/>
    <w:basedOn w:val="Normal"/>
    <w:next w:val="Normal"/>
    <w:link w:val="QuoteChar"/>
    <w:uiPriority w:val="29"/>
    <w:qFormat/>
    <w:rsid w:val="00DD7BE5"/>
    <w:pPr>
      <w:spacing w:before="160"/>
      <w:ind w:left="720" w:right="720"/>
    </w:pPr>
    <w:rPr>
      <w:i/>
      <w:iCs/>
      <w:color w:val="000000" w:themeColor="text1"/>
    </w:rPr>
  </w:style>
  <w:style w:type="character" w:customStyle="1" w:styleId="QuoteChar">
    <w:name w:val="Quote Char"/>
    <w:basedOn w:val="DefaultParagraphFont"/>
    <w:link w:val="Quote"/>
    <w:uiPriority w:val="29"/>
    <w:rsid w:val="00DD7BE5"/>
    <w:rPr>
      <w:i/>
      <w:iCs/>
      <w:color w:val="000000" w:themeColor="text1"/>
    </w:rPr>
  </w:style>
  <w:style w:type="paragraph" w:styleId="IntenseQuote">
    <w:name w:val="Intense Quote"/>
    <w:basedOn w:val="Normal"/>
    <w:next w:val="Normal"/>
    <w:link w:val="IntenseQuoteChar"/>
    <w:uiPriority w:val="30"/>
    <w:qFormat/>
    <w:rsid w:val="00DD7BE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D7BE5"/>
    <w:rPr>
      <w:color w:val="000000" w:themeColor="text1"/>
      <w:shd w:val="clear" w:color="auto" w:fill="F2F2F2" w:themeFill="background1" w:themeFillShade="F2"/>
    </w:rPr>
  </w:style>
  <w:style w:type="character" w:styleId="SubtleEmphasis">
    <w:name w:val="Subtle Emphasis"/>
    <w:basedOn w:val="DefaultParagraphFont"/>
    <w:uiPriority w:val="19"/>
    <w:qFormat/>
    <w:rsid w:val="00DD7BE5"/>
    <w:rPr>
      <w:i/>
      <w:iCs/>
      <w:color w:val="404040" w:themeColor="text1" w:themeTint="BF"/>
    </w:rPr>
  </w:style>
  <w:style w:type="character" w:styleId="IntenseEmphasis">
    <w:name w:val="Intense Emphasis"/>
    <w:basedOn w:val="DefaultParagraphFont"/>
    <w:uiPriority w:val="21"/>
    <w:qFormat/>
    <w:rsid w:val="00DD7BE5"/>
    <w:rPr>
      <w:b/>
      <w:bCs/>
      <w:i/>
      <w:iCs/>
      <w:caps/>
    </w:rPr>
  </w:style>
  <w:style w:type="character" w:styleId="SubtleReference">
    <w:name w:val="Subtle Reference"/>
    <w:basedOn w:val="DefaultParagraphFont"/>
    <w:uiPriority w:val="31"/>
    <w:qFormat/>
    <w:rsid w:val="00DD7B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7BE5"/>
    <w:rPr>
      <w:b/>
      <w:bCs/>
      <w:smallCaps/>
      <w:u w:val="single"/>
    </w:rPr>
  </w:style>
  <w:style w:type="character" w:styleId="BookTitle">
    <w:name w:val="Book Title"/>
    <w:basedOn w:val="DefaultParagraphFont"/>
    <w:uiPriority w:val="33"/>
    <w:qFormat/>
    <w:rsid w:val="00DD7BE5"/>
    <w:rPr>
      <w:b w:val="0"/>
      <w:bCs w:val="0"/>
      <w:smallCaps/>
      <w:spacing w:val="5"/>
    </w:rPr>
  </w:style>
  <w:style w:type="paragraph" w:styleId="TOCHeading">
    <w:name w:val="TOC Heading"/>
    <w:basedOn w:val="Heading1"/>
    <w:next w:val="Normal"/>
    <w:uiPriority w:val="39"/>
    <w:semiHidden/>
    <w:unhideWhenUsed/>
    <w:qFormat/>
    <w:rsid w:val="00DD7BE5"/>
    <w:pPr>
      <w:outlineLvl w:val="9"/>
    </w:pPr>
  </w:style>
  <w:style w:type="paragraph" w:styleId="ListParagraph">
    <w:name w:val="List Paragraph"/>
    <w:basedOn w:val="Normal"/>
    <w:uiPriority w:val="34"/>
    <w:qFormat/>
    <w:rsid w:val="002D56A7"/>
    <w:pPr>
      <w:ind w:left="720"/>
      <w:contextualSpacing/>
    </w:pPr>
  </w:style>
  <w:style w:type="character" w:styleId="Hyperlink">
    <w:name w:val="Hyperlink"/>
    <w:basedOn w:val="DefaultParagraphFont"/>
    <w:uiPriority w:val="99"/>
    <w:unhideWhenUsed/>
    <w:rsid w:val="00B93B2A"/>
    <w:rPr>
      <w:color w:val="0563C1" w:themeColor="hyperlink"/>
      <w:u w:val="single"/>
    </w:rPr>
  </w:style>
  <w:style w:type="character" w:styleId="UnresolvedMention">
    <w:name w:val="Unresolved Mention"/>
    <w:basedOn w:val="DefaultParagraphFont"/>
    <w:uiPriority w:val="99"/>
    <w:semiHidden/>
    <w:unhideWhenUsed/>
    <w:rsid w:val="00B93B2A"/>
    <w:rPr>
      <w:color w:val="605E5C"/>
      <w:shd w:val="clear" w:color="auto" w:fill="E1DFDD"/>
    </w:rPr>
  </w:style>
  <w:style w:type="paragraph" w:styleId="NormalWeb">
    <w:name w:val="Normal (Web)"/>
    <w:basedOn w:val="Normal"/>
    <w:uiPriority w:val="99"/>
    <w:semiHidden/>
    <w:unhideWhenUsed/>
    <w:rsid w:val="006C3F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21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4750">
          <w:marLeft w:val="0"/>
          <w:marRight w:val="0"/>
          <w:marTop w:val="0"/>
          <w:marBottom w:val="0"/>
          <w:divBdr>
            <w:top w:val="none" w:sz="0" w:space="0" w:color="auto"/>
            <w:left w:val="none" w:sz="0" w:space="0" w:color="auto"/>
            <w:bottom w:val="none" w:sz="0" w:space="0" w:color="auto"/>
            <w:right w:val="none" w:sz="0" w:space="0" w:color="auto"/>
          </w:divBdr>
          <w:divsChild>
            <w:div w:id="537620851">
              <w:marLeft w:val="0"/>
              <w:marRight w:val="0"/>
              <w:marTop w:val="0"/>
              <w:marBottom w:val="0"/>
              <w:divBdr>
                <w:top w:val="none" w:sz="0" w:space="0" w:color="auto"/>
                <w:left w:val="none" w:sz="0" w:space="0" w:color="auto"/>
                <w:bottom w:val="none" w:sz="0" w:space="0" w:color="auto"/>
                <w:right w:val="none" w:sz="0" w:space="0" w:color="auto"/>
              </w:divBdr>
            </w:div>
            <w:div w:id="1962762992">
              <w:marLeft w:val="0"/>
              <w:marRight w:val="0"/>
              <w:marTop w:val="0"/>
              <w:marBottom w:val="0"/>
              <w:divBdr>
                <w:top w:val="none" w:sz="0" w:space="0" w:color="auto"/>
                <w:left w:val="none" w:sz="0" w:space="0" w:color="auto"/>
                <w:bottom w:val="none" w:sz="0" w:space="0" w:color="auto"/>
                <w:right w:val="none" w:sz="0" w:space="0" w:color="auto"/>
              </w:divBdr>
            </w:div>
            <w:div w:id="714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neesh10/cricket-shot-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3</cp:revision>
  <dcterms:created xsi:type="dcterms:W3CDTF">2024-06-08T20:30:00Z</dcterms:created>
  <dcterms:modified xsi:type="dcterms:W3CDTF">2024-06-08T21:38:00Z</dcterms:modified>
</cp:coreProperties>
</file>