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3121" w:rsidRDefault="00753121">
      <w:r>
        <w:br w:type="page"/>
      </w:r>
    </w:p>
    <w:p w:rsidR="00753121" w:rsidRDefault="00753121">
      <w:r>
        <w:lastRenderedPageBreak/>
        <w:br w:type="page"/>
      </w:r>
    </w:p>
    <w:p w:rsidR="00753121" w:rsidRDefault="00753121" w:rsidP="008F289F">
      <w:r>
        <w:lastRenderedPageBreak/>
        <w:t>Table of Content</w:t>
      </w:r>
      <w:r>
        <w:br/>
      </w:r>
    </w:p>
    <w:p w:rsidR="00753121" w:rsidRDefault="00753121">
      <w:r>
        <w:br w:type="page"/>
      </w:r>
    </w:p>
    <w:p w:rsidR="00753121" w:rsidRDefault="00753121" w:rsidP="008F289F">
      <w:r>
        <w:lastRenderedPageBreak/>
        <w:t>List of Figures</w:t>
      </w:r>
    </w:p>
    <w:p w:rsidR="00753121" w:rsidRDefault="00753121">
      <w:r>
        <w:br w:type="page"/>
      </w:r>
    </w:p>
    <w:p w:rsidR="00753121" w:rsidRPr="00753121" w:rsidRDefault="00753121" w:rsidP="00753121">
      <w:pPr>
        <w:spacing w:after="0" w:line="240" w:lineRule="auto"/>
        <w:rPr>
          <w:rFonts w:ascii="Times New Roman" w:eastAsia="Times New Roman" w:hAnsi="Times New Roman" w:cs="Times New Roman"/>
          <w:b/>
          <w:sz w:val="32"/>
          <w:szCs w:val="24"/>
          <w:lang w:eastAsia="en-GB"/>
        </w:rPr>
      </w:pPr>
      <w:r w:rsidRPr="00753121">
        <w:rPr>
          <w:rFonts w:ascii="Times New Roman" w:eastAsia="Times New Roman" w:hAnsi="Times New Roman" w:cs="Times New Roman"/>
          <w:b/>
          <w:color w:val="000000"/>
          <w:sz w:val="28"/>
          <w:lang w:eastAsia="en-GB"/>
        </w:rPr>
        <w:lastRenderedPageBreak/>
        <w:t>1 Secure analysis of data exchange</w:t>
      </w:r>
    </w:p>
    <w:p w:rsidR="00C476B3" w:rsidRDefault="00C476B3" w:rsidP="00753121">
      <w:pPr>
        <w:spacing w:after="0" w:line="240" w:lineRule="auto"/>
        <w:rPr>
          <w:rFonts w:ascii="Times New Roman" w:eastAsia="Times New Roman" w:hAnsi="Times New Roman" w:cs="Times New Roman"/>
          <w:b/>
          <w:color w:val="000000"/>
          <w:sz w:val="24"/>
          <w:lang w:eastAsia="en-GB"/>
        </w:rPr>
      </w:pPr>
    </w:p>
    <w:p w:rsidR="00753121" w:rsidRPr="00C476B3" w:rsidRDefault="00753121" w:rsidP="00753121">
      <w:pPr>
        <w:spacing w:after="0" w:line="240" w:lineRule="auto"/>
        <w:rPr>
          <w:rFonts w:ascii="Times New Roman" w:eastAsia="Times New Roman" w:hAnsi="Times New Roman" w:cs="Times New Roman"/>
          <w:b/>
          <w:sz w:val="28"/>
          <w:szCs w:val="24"/>
          <w:lang w:eastAsia="en-GB"/>
        </w:rPr>
      </w:pPr>
      <w:r w:rsidRPr="00753121">
        <w:rPr>
          <w:rFonts w:ascii="Times New Roman" w:eastAsia="Times New Roman" w:hAnsi="Times New Roman" w:cs="Times New Roman"/>
          <w:b/>
          <w:color w:val="000000"/>
          <w:sz w:val="24"/>
          <w:lang w:eastAsia="en-GB"/>
        </w:rPr>
        <w:t>1.1 Comparison of binary-encoding formats</w:t>
      </w:r>
    </w:p>
    <w:p w:rsidR="00753121" w:rsidRDefault="00753121" w:rsidP="00753121">
      <w:pPr>
        <w:spacing w:after="0" w:line="240" w:lineRule="auto"/>
        <w:rPr>
          <w:rFonts w:ascii="Times New Roman" w:eastAsia="Times New Roman" w:hAnsi="Times New Roman" w:cs="Times New Roman"/>
          <w:color w:val="000000"/>
          <w:sz w:val="24"/>
          <w:szCs w:val="24"/>
          <w:lang w:eastAsia="en-GB"/>
        </w:rPr>
      </w:pPr>
      <w:r w:rsidRPr="00753121">
        <w:rPr>
          <w:rFonts w:ascii="Times New Roman" w:eastAsia="Times New Roman" w:hAnsi="Times New Roman" w:cs="Times New Roman"/>
          <w:color w:val="000000"/>
          <w:sz w:val="24"/>
          <w:szCs w:val="24"/>
          <w:lang w:eastAsia="en-GB"/>
        </w:rPr>
        <w:t xml:space="preserve">Base64 </w:t>
      </w:r>
    </w:p>
    <w:p w:rsidR="00C476B3" w:rsidRDefault="00C476B3" w:rsidP="00753121">
      <w:pPr>
        <w:spacing w:after="0" w:line="240" w:lineRule="auto"/>
        <w:rPr>
          <w:rFonts w:ascii="Times New Roman" w:eastAsia="Times New Roman" w:hAnsi="Times New Roman" w:cs="Times New Roman"/>
          <w:color w:val="000000"/>
          <w:sz w:val="24"/>
          <w:szCs w:val="24"/>
          <w:lang w:eastAsia="en-GB"/>
        </w:rPr>
      </w:pPr>
    </w:p>
    <w:p w:rsidR="001D425F" w:rsidRPr="00C476B3" w:rsidRDefault="001D425F" w:rsidP="001D425F">
      <w:pPr>
        <w:spacing w:after="0" w:line="240" w:lineRule="auto"/>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-Strength</w:t>
      </w:r>
      <w:r w:rsidR="00C476B3">
        <w:rPr>
          <w:rFonts w:ascii="Times New Roman" w:eastAsia="Times New Roman" w:hAnsi="Times New Roman" w:cs="Times New Roman"/>
          <w:color w:val="000000"/>
          <w:sz w:val="24"/>
          <w:szCs w:val="24"/>
          <w:lang w:eastAsia="en-GB"/>
        </w:rPr>
        <w:t>:</w:t>
      </w:r>
    </w:p>
    <w:p w:rsidR="00753121" w:rsidRPr="00753121" w:rsidRDefault="001D425F" w:rsidP="001D425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w:t>
      </w:r>
      <w:r w:rsidR="00753121" w:rsidRPr="00753121">
        <w:rPr>
          <w:rFonts w:ascii="Times New Roman" w:eastAsia="Times New Roman" w:hAnsi="Times New Roman" w:cs="Times New Roman"/>
          <w:color w:val="000000"/>
          <w:sz w:val="24"/>
          <w:szCs w:val="24"/>
          <w:lang w:eastAsia="en-GB"/>
        </w:rPr>
        <w:t>Base64 encoding is basically how we turn binary data into actual text so it doesnt get messed up when you're sending it over email or APIs. It's super handy since it works pretty much everywhere, no matter what platform or language your using. Size-wise, it adds about 33% to the file, but honestly, thats still way more efficient than using hex. Plus, its a bit easier to deal with because you dont even need padding if the data length happens to be a multiple of three. Machines read it super fast, which is why you see it everywhere in modern systems today.</w:t>
      </w:r>
      <w:r w:rsidR="00753121">
        <w:rPr>
          <w:rFonts w:ascii="Times New Roman" w:eastAsia="Times New Roman" w:hAnsi="Times New Roman" w:cs="Times New Roman"/>
          <w:color w:val="000000"/>
          <w:sz w:val="24"/>
          <w:szCs w:val="24"/>
          <w:lang w:eastAsia="en-GB"/>
        </w:rPr>
        <w:t xml:space="preserve"> </w:t>
      </w:r>
      <w:r w:rsidR="00753121" w:rsidRPr="00753121">
        <w:rPr>
          <w:rFonts w:ascii="Times New Roman" w:eastAsia="Times New Roman" w:hAnsi="Times New Roman" w:cs="Times New Roman"/>
          <w:color w:val="000000"/>
          <w:sz w:val="24"/>
          <w:szCs w:val="24"/>
          <w:lang w:eastAsia="en-GB"/>
        </w:rPr>
        <w:t>(Josefsson, 2026)</w:t>
      </w:r>
    </w:p>
    <w:p w:rsidR="00753121" w:rsidRPr="00753121" w:rsidRDefault="001D425F" w:rsidP="00753121">
      <w:pPr>
        <w:spacing w:before="240" w:after="24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color w:val="000000"/>
          <w:sz w:val="24"/>
          <w:szCs w:val="24"/>
          <w:lang w:eastAsia="en-GB"/>
        </w:rPr>
        <w:t>-</w:t>
      </w:r>
      <w:r w:rsidR="00753121" w:rsidRPr="00753121">
        <w:rPr>
          <w:rFonts w:ascii="Times New Roman" w:eastAsia="Times New Roman" w:hAnsi="Times New Roman" w:cs="Times New Roman"/>
          <w:color w:val="000000"/>
          <w:sz w:val="24"/>
          <w:szCs w:val="24"/>
          <w:lang w:eastAsia="en-GB"/>
        </w:rPr>
        <w:t>Weaknesses:</w:t>
      </w:r>
    </w:p>
    <w:p w:rsidR="00753121" w:rsidRDefault="00753121" w:rsidP="00753121">
      <w:pPr>
        <w:spacing w:before="240" w:after="240" w:line="240" w:lineRule="auto"/>
        <w:rPr>
          <w:rFonts w:ascii="Times New Roman" w:eastAsia="Times New Roman" w:hAnsi="Times New Roman" w:cs="Times New Roman"/>
          <w:color w:val="000000"/>
          <w:sz w:val="24"/>
          <w:szCs w:val="24"/>
          <w:lang w:eastAsia="en-GB"/>
        </w:rPr>
      </w:pPr>
      <w:r w:rsidRPr="00753121">
        <w:rPr>
          <w:rFonts w:ascii="Times New Roman" w:eastAsia="Times New Roman" w:hAnsi="Times New Roman" w:cs="Times New Roman"/>
          <w:color w:val="000000"/>
          <w:sz w:val="24"/>
          <w:szCs w:val="24"/>
          <w:lang w:eastAsia="en-GB"/>
        </w:rPr>
        <w:t>Just a heads up, you definitely shouldn't use Base64 as a replacement for actual encryption since its so easy to decode. Like, it is not a good idea at all if your trying to actually hide sensitive info; it’s really only meant to be an extra layer on top of real security. One big downside is that 33% size jump—it really eats up bandwidth, especially if your dealing with big files like high-res photos or videos. Also, the whole process is only really "clean" when the data length is a multiple of three, otherwise you have to deal with padding. Plus, it uses characters like "+" and "/" which can totally break URLs, so you usually end up needing a specific "URL-safe" version of Base64 anyway.</w:t>
      </w:r>
      <w:r>
        <w:rPr>
          <w:rFonts w:ascii="Times New Roman" w:eastAsia="Times New Roman" w:hAnsi="Times New Roman" w:cs="Times New Roman"/>
          <w:color w:val="000000"/>
          <w:sz w:val="24"/>
          <w:szCs w:val="24"/>
          <w:lang w:eastAsia="en-GB"/>
        </w:rPr>
        <w:t xml:space="preserve"> </w:t>
      </w:r>
      <w:r w:rsidRPr="00753121">
        <w:rPr>
          <w:rFonts w:ascii="Times New Roman" w:eastAsia="Times New Roman" w:hAnsi="Times New Roman" w:cs="Times New Roman"/>
          <w:color w:val="000000"/>
          <w:sz w:val="24"/>
          <w:szCs w:val="24"/>
          <w:lang w:eastAsia="en-GB"/>
        </w:rPr>
        <w:t>(Josefsson, 2026)</w:t>
      </w:r>
    </w:p>
    <w:p w:rsidR="00254AD1" w:rsidRPr="00254AD1" w:rsidRDefault="00254AD1" w:rsidP="00254AD1">
      <w:pPr>
        <w:spacing w:before="240" w:after="240" w:line="240" w:lineRule="auto"/>
        <w:rPr>
          <w:rFonts w:ascii="Times New Roman" w:eastAsia="Times New Roman" w:hAnsi="Times New Roman" w:cs="Times New Roman"/>
          <w:sz w:val="28"/>
          <w:szCs w:val="24"/>
          <w:lang w:eastAsia="en-GB"/>
        </w:rPr>
      </w:pPr>
      <w:r w:rsidRPr="00254AD1">
        <w:rPr>
          <w:rFonts w:ascii="Times New Roman" w:eastAsia="Times New Roman" w:hAnsi="Times New Roman" w:cs="Times New Roman"/>
          <w:color w:val="000000"/>
          <w:sz w:val="24"/>
          <w:lang w:eastAsia="en-GB"/>
        </w:rPr>
        <w:t>Quick Example on How Base64 Encoding Works:</w:t>
      </w:r>
    </w:p>
    <w:p w:rsidR="00254AD1" w:rsidRDefault="00254AD1" w:rsidP="00254AD1">
      <w:pPr>
        <w:spacing w:before="240" w:after="240" w:line="240" w:lineRule="auto"/>
        <w:rPr>
          <w:rFonts w:ascii="Times New Roman" w:eastAsia="Times New Roman" w:hAnsi="Times New Roman" w:cs="Times New Roman"/>
          <w:color w:val="000000"/>
          <w:sz w:val="24"/>
          <w:lang w:eastAsia="en-GB"/>
        </w:rPr>
      </w:pPr>
      <w:r w:rsidRPr="00254AD1">
        <w:rPr>
          <w:rFonts w:ascii="Times New Roman" w:eastAsia="Times New Roman" w:hAnsi="Times New Roman" w:cs="Times New Roman"/>
          <w:color w:val="000000"/>
          <w:sz w:val="24"/>
          <w:lang w:eastAsia="en-GB"/>
        </w:rPr>
        <w:t xml:space="preserve">So, after starting with your original characters—in this case, the word </w:t>
      </w:r>
      <w:r w:rsidRPr="00254AD1">
        <w:rPr>
          <w:rFonts w:ascii="Times New Roman" w:eastAsia="Times New Roman" w:hAnsi="Times New Roman" w:cs="Times New Roman"/>
          <w:b/>
          <w:bCs/>
          <w:color w:val="000000"/>
          <w:sz w:val="24"/>
          <w:lang w:eastAsia="en-GB"/>
        </w:rPr>
        <w:t>"Helo"</w:t>
      </w:r>
      <w:r w:rsidRPr="00254AD1">
        <w:rPr>
          <w:rFonts w:ascii="Times New Roman" w:eastAsia="Times New Roman" w:hAnsi="Times New Roman" w:cs="Times New Roman"/>
          <w:color w:val="000000"/>
          <w:sz w:val="24"/>
          <w:lang w:eastAsia="en-GB"/>
        </w:rPr>
        <w:t xml:space="preserve">—Base64 encoding kicks things off by transforming them into a sequence of matching ASCII decimal values. For instance, the letter </w:t>
      </w:r>
      <w:r w:rsidRPr="00254AD1">
        <w:rPr>
          <w:rFonts w:ascii="Times New Roman" w:eastAsia="Times New Roman" w:hAnsi="Times New Roman" w:cs="Times New Roman"/>
          <w:b/>
          <w:bCs/>
          <w:color w:val="000000"/>
          <w:sz w:val="24"/>
          <w:lang w:eastAsia="en-GB"/>
        </w:rPr>
        <w:t>"H"</w:t>
      </w:r>
      <w:r w:rsidRPr="00254AD1">
        <w:rPr>
          <w:rFonts w:ascii="Times New Roman" w:eastAsia="Times New Roman" w:hAnsi="Times New Roman" w:cs="Times New Roman"/>
          <w:color w:val="000000"/>
          <w:sz w:val="24"/>
          <w:lang w:eastAsia="en-GB"/>
        </w:rPr>
        <w:t xml:space="preserve"> is basically just the number </w:t>
      </w:r>
      <w:r w:rsidRPr="00254AD1">
        <w:rPr>
          <w:rFonts w:ascii="Times New Roman" w:eastAsia="Times New Roman" w:hAnsi="Times New Roman" w:cs="Times New Roman"/>
          <w:b/>
          <w:bCs/>
          <w:color w:val="000000"/>
          <w:sz w:val="24"/>
          <w:lang w:eastAsia="en-GB"/>
        </w:rPr>
        <w:t>72</w:t>
      </w:r>
      <w:r w:rsidRPr="00254AD1">
        <w:rPr>
          <w:rFonts w:ascii="Times New Roman" w:eastAsia="Times New Roman" w:hAnsi="Times New Roman" w:cs="Times New Roman"/>
          <w:color w:val="000000"/>
          <w:sz w:val="24"/>
          <w:lang w:eastAsia="en-GB"/>
        </w:rPr>
        <w:t xml:space="preserve">, </w:t>
      </w:r>
      <w:r w:rsidRPr="00254AD1">
        <w:rPr>
          <w:rFonts w:ascii="Times New Roman" w:eastAsia="Times New Roman" w:hAnsi="Times New Roman" w:cs="Times New Roman"/>
          <w:b/>
          <w:bCs/>
          <w:color w:val="000000"/>
          <w:sz w:val="24"/>
          <w:lang w:eastAsia="en-GB"/>
        </w:rPr>
        <w:t>"e"</w:t>
      </w:r>
      <w:r w:rsidRPr="00254AD1">
        <w:rPr>
          <w:rFonts w:ascii="Times New Roman" w:eastAsia="Times New Roman" w:hAnsi="Times New Roman" w:cs="Times New Roman"/>
          <w:color w:val="000000"/>
          <w:sz w:val="24"/>
          <w:lang w:eastAsia="en-GB"/>
        </w:rPr>
        <w:t xml:space="preserve"> is </w:t>
      </w:r>
      <w:r w:rsidRPr="00254AD1">
        <w:rPr>
          <w:rFonts w:ascii="Times New Roman" w:eastAsia="Times New Roman" w:hAnsi="Times New Roman" w:cs="Times New Roman"/>
          <w:b/>
          <w:bCs/>
          <w:color w:val="000000"/>
          <w:sz w:val="24"/>
          <w:lang w:eastAsia="en-GB"/>
        </w:rPr>
        <w:t>101</w:t>
      </w:r>
      <w:r w:rsidRPr="00254AD1">
        <w:rPr>
          <w:rFonts w:ascii="Times New Roman" w:eastAsia="Times New Roman" w:hAnsi="Times New Roman" w:cs="Times New Roman"/>
          <w:color w:val="000000"/>
          <w:sz w:val="24"/>
          <w:lang w:eastAsia="en-GB"/>
        </w:rPr>
        <w:t xml:space="preserve">, </w:t>
      </w:r>
      <w:r w:rsidRPr="00254AD1">
        <w:rPr>
          <w:rFonts w:ascii="Times New Roman" w:eastAsia="Times New Roman" w:hAnsi="Times New Roman" w:cs="Times New Roman"/>
          <w:b/>
          <w:bCs/>
          <w:color w:val="000000"/>
          <w:sz w:val="24"/>
          <w:lang w:eastAsia="en-GB"/>
        </w:rPr>
        <w:t>"l"</w:t>
      </w:r>
      <w:r w:rsidRPr="00254AD1">
        <w:rPr>
          <w:rFonts w:ascii="Times New Roman" w:eastAsia="Times New Roman" w:hAnsi="Times New Roman" w:cs="Times New Roman"/>
          <w:color w:val="000000"/>
          <w:sz w:val="24"/>
          <w:lang w:eastAsia="en-GB"/>
        </w:rPr>
        <w:t xml:space="preserve"> is </w:t>
      </w:r>
      <w:r w:rsidRPr="00254AD1">
        <w:rPr>
          <w:rFonts w:ascii="Times New Roman" w:eastAsia="Times New Roman" w:hAnsi="Times New Roman" w:cs="Times New Roman"/>
          <w:b/>
          <w:bCs/>
          <w:color w:val="000000"/>
          <w:sz w:val="24"/>
          <w:lang w:eastAsia="en-GB"/>
        </w:rPr>
        <w:t>108</w:t>
      </w:r>
      <w:r w:rsidRPr="00254AD1">
        <w:rPr>
          <w:rFonts w:ascii="Times New Roman" w:eastAsia="Times New Roman" w:hAnsi="Times New Roman" w:cs="Times New Roman"/>
          <w:color w:val="000000"/>
          <w:sz w:val="24"/>
          <w:lang w:eastAsia="en-GB"/>
        </w:rPr>
        <w:t xml:space="preserve">, and </w:t>
      </w:r>
      <w:r w:rsidRPr="00254AD1">
        <w:rPr>
          <w:rFonts w:ascii="Times New Roman" w:eastAsia="Times New Roman" w:hAnsi="Times New Roman" w:cs="Times New Roman"/>
          <w:b/>
          <w:bCs/>
          <w:color w:val="000000"/>
          <w:sz w:val="24"/>
          <w:lang w:eastAsia="en-GB"/>
        </w:rPr>
        <w:t>"o"</w:t>
      </w:r>
      <w:r w:rsidRPr="00254AD1">
        <w:rPr>
          <w:rFonts w:ascii="Times New Roman" w:eastAsia="Times New Roman" w:hAnsi="Times New Roman" w:cs="Times New Roman"/>
          <w:color w:val="000000"/>
          <w:sz w:val="24"/>
          <w:lang w:eastAsia="en-GB"/>
        </w:rPr>
        <w:t xml:space="preserve"> is </w:t>
      </w:r>
      <w:r w:rsidRPr="00254AD1">
        <w:rPr>
          <w:rFonts w:ascii="Times New Roman" w:eastAsia="Times New Roman" w:hAnsi="Times New Roman" w:cs="Times New Roman"/>
          <w:b/>
          <w:bCs/>
          <w:color w:val="000000"/>
          <w:sz w:val="24"/>
          <w:lang w:eastAsia="en-GB"/>
        </w:rPr>
        <w:t>111</w:t>
      </w:r>
      <w:r w:rsidRPr="00254AD1">
        <w:rPr>
          <w:rFonts w:ascii="Times New Roman" w:eastAsia="Times New Roman" w:hAnsi="Times New Roman" w:cs="Times New Roman"/>
          <w:color w:val="000000"/>
          <w:sz w:val="24"/>
          <w:lang w:eastAsia="en-GB"/>
        </w:rPr>
        <w:t xml:space="preserve">. From there, a sequence of 8-bit binary values is created from those decimals. So, for "H" and "e", you're looking at </w:t>
      </w:r>
      <w:r w:rsidRPr="00254AD1">
        <w:rPr>
          <w:rFonts w:ascii="Times New Roman" w:eastAsia="Times New Roman" w:hAnsi="Times New Roman" w:cs="Times New Roman"/>
          <w:b/>
          <w:bCs/>
          <w:color w:val="000000"/>
          <w:sz w:val="24"/>
          <w:lang w:eastAsia="en-GB"/>
        </w:rPr>
        <w:t>01001000</w:t>
      </w:r>
      <w:r w:rsidRPr="00254AD1">
        <w:rPr>
          <w:rFonts w:ascii="Times New Roman" w:eastAsia="Times New Roman" w:hAnsi="Times New Roman" w:cs="Times New Roman"/>
          <w:color w:val="000000"/>
          <w:sz w:val="24"/>
          <w:lang w:eastAsia="en-GB"/>
        </w:rPr>
        <w:t xml:space="preserve"> and </w:t>
      </w:r>
      <w:r w:rsidRPr="00254AD1">
        <w:rPr>
          <w:rFonts w:ascii="Times New Roman" w:eastAsia="Times New Roman" w:hAnsi="Times New Roman" w:cs="Times New Roman"/>
          <w:b/>
          <w:bCs/>
          <w:color w:val="000000"/>
          <w:sz w:val="24"/>
          <w:lang w:eastAsia="en-GB"/>
        </w:rPr>
        <w:t>01100101</w:t>
      </w:r>
      <w:r w:rsidRPr="00254AD1">
        <w:rPr>
          <w:rFonts w:ascii="Times New Roman" w:eastAsia="Times New Roman" w:hAnsi="Times New Roman" w:cs="Times New Roman"/>
          <w:color w:val="000000"/>
          <w:sz w:val="24"/>
          <w:lang w:eastAsia="en-GB"/>
        </w:rPr>
        <w:t xml:space="preserve">. Once you have all those bits (32 bits total for these four letters), you just smash them together into one long, continuous bit sequence. Now, because the Base64 system is built around a 6-bit encoding scheme, that massive string of bits gets chopped up into smaller 6-bit chunks. If the bits don't divide perfectly—which happens here because 32 doesn't divide by 6 evenly—extra bits (zeros) are added to the end to even things out. In our </w:t>
      </w:r>
      <w:r w:rsidRPr="00254AD1">
        <w:rPr>
          <w:rFonts w:ascii="Times New Roman" w:eastAsia="Times New Roman" w:hAnsi="Times New Roman" w:cs="Times New Roman"/>
          <w:b/>
          <w:bCs/>
          <w:color w:val="000000"/>
          <w:sz w:val="24"/>
          <w:lang w:eastAsia="en-GB"/>
        </w:rPr>
        <w:t>"Helo"</w:t>
      </w:r>
      <w:r w:rsidRPr="00254AD1">
        <w:rPr>
          <w:rFonts w:ascii="Times New Roman" w:eastAsia="Times New Roman" w:hAnsi="Times New Roman" w:cs="Times New Roman"/>
          <w:color w:val="000000"/>
          <w:sz w:val="24"/>
          <w:lang w:eastAsia="en-GB"/>
        </w:rPr>
        <w:t xml:space="preserve"> example, this gives us a sequence of 6-bit values: </w:t>
      </w:r>
      <w:r w:rsidRPr="00254AD1">
        <w:rPr>
          <w:rFonts w:ascii="Times New Roman" w:eastAsia="Times New Roman" w:hAnsi="Times New Roman" w:cs="Times New Roman"/>
          <w:b/>
          <w:bCs/>
          <w:color w:val="000000"/>
          <w:sz w:val="24"/>
          <w:lang w:eastAsia="en-GB"/>
        </w:rPr>
        <w:t>18, 6, 21, 44, 27,</w:t>
      </w:r>
      <w:r w:rsidRPr="00254AD1">
        <w:rPr>
          <w:rFonts w:ascii="Times New Roman" w:eastAsia="Times New Roman" w:hAnsi="Times New Roman" w:cs="Times New Roman"/>
          <w:color w:val="000000"/>
          <w:sz w:val="24"/>
          <w:lang w:eastAsia="en-GB"/>
        </w:rPr>
        <w:t xml:space="preserve"> and </w:t>
      </w:r>
      <w:r w:rsidRPr="00254AD1">
        <w:rPr>
          <w:rFonts w:ascii="Times New Roman" w:eastAsia="Times New Roman" w:hAnsi="Times New Roman" w:cs="Times New Roman"/>
          <w:b/>
          <w:bCs/>
          <w:color w:val="000000"/>
          <w:sz w:val="24"/>
          <w:lang w:eastAsia="en-GB"/>
        </w:rPr>
        <w:t>48</w:t>
      </w:r>
      <w:r w:rsidRPr="00254AD1">
        <w:rPr>
          <w:rFonts w:ascii="Times New Roman" w:eastAsia="Times New Roman" w:hAnsi="Times New Roman" w:cs="Times New Roman"/>
          <w:color w:val="000000"/>
          <w:sz w:val="24"/>
          <w:lang w:eastAsia="en-GB"/>
        </w:rPr>
        <w:t xml:space="preserve">. Then, we just check the Base64 index table to swap those numbers for their matching letters and numbers, which gives us </w:t>
      </w:r>
      <w:r w:rsidRPr="00254AD1">
        <w:rPr>
          <w:rFonts w:ascii="Times New Roman" w:eastAsia="Times New Roman" w:hAnsi="Times New Roman" w:cs="Times New Roman"/>
          <w:b/>
          <w:bCs/>
          <w:color w:val="000000"/>
          <w:sz w:val="24"/>
          <w:lang w:eastAsia="en-GB"/>
        </w:rPr>
        <w:t>S, G, V, s, b,</w:t>
      </w:r>
      <w:r w:rsidRPr="00254AD1">
        <w:rPr>
          <w:rFonts w:ascii="Times New Roman" w:eastAsia="Times New Roman" w:hAnsi="Times New Roman" w:cs="Times New Roman"/>
          <w:color w:val="000000"/>
          <w:sz w:val="24"/>
          <w:lang w:eastAsia="en-GB"/>
        </w:rPr>
        <w:t xml:space="preserve"> and </w:t>
      </w:r>
      <w:r w:rsidRPr="00254AD1">
        <w:rPr>
          <w:rFonts w:ascii="Times New Roman" w:eastAsia="Times New Roman" w:hAnsi="Times New Roman" w:cs="Times New Roman"/>
          <w:b/>
          <w:bCs/>
          <w:color w:val="000000"/>
          <w:sz w:val="24"/>
          <w:lang w:eastAsia="en-GB"/>
        </w:rPr>
        <w:t>w</w:t>
      </w:r>
      <w:r w:rsidRPr="00254AD1">
        <w:rPr>
          <w:rFonts w:ascii="Times New Roman" w:eastAsia="Times New Roman" w:hAnsi="Times New Roman" w:cs="Times New Roman"/>
          <w:color w:val="000000"/>
          <w:sz w:val="24"/>
          <w:lang w:eastAsia="en-GB"/>
        </w:rPr>
        <w:t xml:space="preserve">. Finally, since Base64 likes things to be in neat groups of four, we add two </w:t>
      </w:r>
      <w:r w:rsidRPr="00254AD1">
        <w:rPr>
          <w:rFonts w:ascii="Times New Roman" w:eastAsia="Times New Roman" w:hAnsi="Times New Roman" w:cs="Times New Roman"/>
          <w:b/>
          <w:bCs/>
          <w:color w:val="000000"/>
          <w:sz w:val="24"/>
          <w:lang w:eastAsia="en-GB"/>
        </w:rPr>
        <w:t>'='</w:t>
      </w:r>
      <w:r w:rsidRPr="00254AD1">
        <w:rPr>
          <w:rFonts w:ascii="Times New Roman" w:eastAsia="Times New Roman" w:hAnsi="Times New Roman" w:cs="Times New Roman"/>
          <w:color w:val="000000"/>
          <w:sz w:val="24"/>
          <w:lang w:eastAsia="en-GB"/>
        </w:rPr>
        <w:t xml:space="preserve"> symbols at the end to finish the sequence.</w:t>
      </w:r>
    </w:p>
    <w:p w:rsidR="00254AD1" w:rsidRDefault="00254AD1" w:rsidP="00254AD1">
      <w:pPr>
        <w:spacing w:before="100" w:beforeAutospacing="1" w:after="100" w:afterAutospacing="1" w:line="240" w:lineRule="auto"/>
        <w:jc w:val="center"/>
        <w:rPr>
          <w:rFonts w:ascii="Times New Roman" w:eastAsia="Times New Roman" w:hAnsi="Times New Roman" w:cs="Times New Roman"/>
          <w:sz w:val="24"/>
          <w:szCs w:val="24"/>
          <w:lang w:eastAsia="en-GB"/>
        </w:rPr>
      </w:pPr>
      <w:r w:rsidRPr="00254AD1">
        <w:rPr>
          <w:rFonts w:ascii="Times New Roman" w:eastAsia="Times New Roman" w:hAnsi="Times New Roman" w:cs="Times New Roman"/>
          <w:noProof/>
          <w:sz w:val="24"/>
          <w:szCs w:val="24"/>
          <w:lang w:eastAsia="en-GB"/>
        </w:rPr>
        <w:lastRenderedPageBreak/>
        <w:drawing>
          <wp:inline distT="0" distB="0" distL="0" distR="0">
            <wp:extent cx="3674745" cy="5562600"/>
            <wp:effectExtent l="0" t="0" r="1905" b="0"/>
            <wp:docPr id="1" name="Picture 1" descr="C:\Users\Nikhil\Pictures\Screenshots\Screenshot 2026-03-02 1642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ikhil\Pictures\Screenshots\Screenshot 2026-03-02 164258.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74745" cy="5562600"/>
                    </a:xfrm>
                    <a:prstGeom prst="rect">
                      <a:avLst/>
                    </a:prstGeom>
                    <a:noFill/>
                    <a:ln>
                      <a:noFill/>
                    </a:ln>
                  </pic:spPr>
                </pic:pic>
              </a:graphicData>
            </a:graphic>
          </wp:inline>
        </w:drawing>
      </w:r>
    </w:p>
    <w:p w:rsidR="00254AD1" w:rsidRDefault="00254AD1" w:rsidP="00254AD1">
      <w:pPr>
        <w:spacing w:before="100" w:beforeAutospacing="1" w:after="100" w:afterAutospacing="1" w:line="240" w:lineRule="auto"/>
        <w:rPr>
          <w:rFonts w:ascii="Times New Roman" w:eastAsia="Times New Roman" w:hAnsi="Times New Roman" w:cs="Times New Roman"/>
          <w:sz w:val="24"/>
          <w:szCs w:val="24"/>
          <w:lang w:eastAsia="en-GB"/>
        </w:rPr>
      </w:pPr>
    </w:p>
    <w:p w:rsidR="00D417C2" w:rsidRPr="00D417C2" w:rsidRDefault="00D417C2" w:rsidP="00D417C2">
      <w:pPr>
        <w:spacing w:before="240" w:after="240" w:line="240" w:lineRule="auto"/>
        <w:jc w:val="both"/>
        <w:rPr>
          <w:rFonts w:ascii="Times New Roman" w:eastAsia="Times New Roman" w:hAnsi="Times New Roman" w:cs="Times New Roman"/>
          <w:sz w:val="28"/>
          <w:szCs w:val="24"/>
          <w:lang w:eastAsia="en-GB"/>
        </w:rPr>
      </w:pPr>
      <w:r w:rsidRPr="00D417C2">
        <w:rPr>
          <w:rFonts w:ascii="Times New Roman" w:eastAsia="Times New Roman" w:hAnsi="Times New Roman" w:cs="Times New Roman"/>
          <w:bCs/>
          <w:color w:val="000000"/>
          <w:sz w:val="24"/>
          <w:lang w:eastAsia="en-GB"/>
        </w:rPr>
        <w:t>Hex Encoding – Strengths:</w:t>
      </w:r>
    </w:p>
    <w:p w:rsidR="00D417C2" w:rsidRPr="00D417C2" w:rsidRDefault="00C476B3" w:rsidP="00D417C2">
      <w:pPr>
        <w:spacing w:before="240" w:after="240"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bCs/>
          <w:color w:val="000000"/>
          <w:sz w:val="24"/>
          <w:szCs w:val="24"/>
          <w:lang w:eastAsia="en-GB"/>
        </w:rPr>
        <w:t>-</w:t>
      </w:r>
      <w:r w:rsidR="00D417C2" w:rsidRPr="00D417C2">
        <w:rPr>
          <w:rFonts w:ascii="Times New Roman" w:eastAsia="Times New Roman" w:hAnsi="Times New Roman" w:cs="Times New Roman"/>
          <w:bCs/>
          <w:color w:val="000000"/>
          <w:sz w:val="24"/>
          <w:szCs w:val="24"/>
          <w:lang w:eastAsia="en-GB"/>
        </w:rPr>
        <w:t>The Strengths:</w:t>
      </w:r>
      <w:r w:rsidR="00D417C2" w:rsidRPr="00D417C2">
        <w:rPr>
          <w:rFonts w:ascii="Times New Roman" w:eastAsia="Times New Roman" w:hAnsi="Times New Roman" w:cs="Times New Roman"/>
          <w:color w:val="000000"/>
          <w:sz w:val="24"/>
          <w:szCs w:val="24"/>
          <w:lang w:eastAsia="en-GB"/>
        </w:rPr>
        <w:t xml:space="preserve"> Honestly, the best thing about Hex is just how easy it is to read. Since it turns binary into a straight-up hexadecimal format, it makes debugging way less of a headache when your trying to check data in the middle of a project. It’s super simple and reliable because it only uses alphanumeric characters, so you don't have to worry about weird special characters breaking your code. If you care more about ease of use than saving space, Hex is a solid choice.</w:t>
      </w:r>
    </w:p>
    <w:p w:rsidR="00D417C2" w:rsidRPr="00D417C2" w:rsidRDefault="00D417C2" w:rsidP="00D417C2">
      <w:pPr>
        <w:spacing w:before="240" w:after="240" w:line="240" w:lineRule="auto"/>
        <w:jc w:val="both"/>
        <w:rPr>
          <w:rFonts w:ascii="Times New Roman" w:eastAsia="Times New Roman" w:hAnsi="Times New Roman" w:cs="Times New Roman"/>
          <w:sz w:val="24"/>
          <w:szCs w:val="24"/>
          <w:lang w:eastAsia="en-GB"/>
        </w:rPr>
      </w:pPr>
      <w:r w:rsidRPr="00D417C2">
        <w:rPr>
          <w:rFonts w:ascii="Times New Roman" w:eastAsia="Times New Roman" w:hAnsi="Times New Roman" w:cs="Times New Roman"/>
          <w:color w:val="000000"/>
          <w:sz w:val="24"/>
          <w:szCs w:val="24"/>
          <w:lang w:eastAsia="en-GB"/>
        </w:rPr>
        <w:t>Hex Encoding – Weaknesses:</w:t>
      </w:r>
    </w:p>
    <w:p w:rsidR="00D417C2" w:rsidRPr="00D417C2" w:rsidRDefault="00C476B3" w:rsidP="00D417C2">
      <w:pPr>
        <w:spacing w:before="240" w:after="240"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bCs/>
          <w:color w:val="000000"/>
          <w:sz w:val="24"/>
          <w:szCs w:val="24"/>
          <w:lang w:eastAsia="en-GB"/>
        </w:rPr>
        <w:t>-</w:t>
      </w:r>
      <w:r w:rsidR="00D417C2" w:rsidRPr="00D417C2">
        <w:rPr>
          <w:rFonts w:ascii="Times New Roman" w:eastAsia="Times New Roman" w:hAnsi="Times New Roman" w:cs="Times New Roman"/>
          <w:bCs/>
          <w:color w:val="000000"/>
          <w:sz w:val="24"/>
          <w:szCs w:val="24"/>
          <w:lang w:eastAsia="en-GB"/>
        </w:rPr>
        <w:t>The Weaknesses</w:t>
      </w:r>
      <w:r w:rsidR="00D417C2" w:rsidRPr="00D417C2">
        <w:rPr>
          <w:rFonts w:ascii="Times New Roman" w:eastAsia="Times New Roman" w:hAnsi="Times New Roman" w:cs="Times New Roman"/>
          <w:b/>
          <w:bCs/>
          <w:color w:val="000000"/>
          <w:sz w:val="24"/>
          <w:szCs w:val="24"/>
          <w:lang w:eastAsia="en-GB"/>
        </w:rPr>
        <w:t>:</w:t>
      </w:r>
      <w:r>
        <w:rPr>
          <w:rFonts w:ascii="Times New Roman" w:eastAsia="Times New Roman" w:hAnsi="Times New Roman" w:cs="Times New Roman"/>
          <w:color w:val="000000"/>
          <w:sz w:val="24"/>
          <w:szCs w:val="24"/>
          <w:lang w:eastAsia="en-GB"/>
        </w:rPr>
        <w:t xml:space="preserve"> The main issue and its a big one </w:t>
      </w:r>
      <w:r w:rsidR="00D417C2" w:rsidRPr="00D417C2">
        <w:rPr>
          <w:rFonts w:ascii="Times New Roman" w:eastAsia="Times New Roman" w:hAnsi="Times New Roman" w:cs="Times New Roman"/>
          <w:color w:val="000000"/>
          <w:sz w:val="24"/>
          <w:szCs w:val="24"/>
          <w:lang w:eastAsia="en-GB"/>
        </w:rPr>
        <w:t>is that Hex is just really inefficient. It basically doubles the size of your data, which makes it a total pain for storage or sending stuff over a network. In most modern setups, that extra bulk just isn't practical. Plus, even though it's "simple," trying to manually read through massive chunks of Hex data gets old really fast. Its definitely not something you'd want to use for heavy data transmission.</w:t>
      </w:r>
      <w:r>
        <w:rPr>
          <w:rFonts w:ascii="Times New Roman" w:eastAsia="Times New Roman" w:hAnsi="Times New Roman" w:cs="Times New Roman"/>
          <w:color w:val="000000"/>
          <w:sz w:val="24"/>
          <w:szCs w:val="24"/>
          <w:lang w:eastAsia="en-GB"/>
        </w:rPr>
        <w:t xml:space="preserve"> </w:t>
      </w:r>
      <w:r w:rsidR="00D417C2" w:rsidRPr="00D417C2">
        <w:rPr>
          <w:rFonts w:ascii="Times New Roman" w:eastAsia="Times New Roman" w:hAnsi="Times New Roman" w:cs="Times New Roman"/>
          <w:color w:val="000000"/>
          <w:sz w:val="24"/>
          <w:szCs w:val="24"/>
          <w:lang w:eastAsia="en-GB"/>
        </w:rPr>
        <w:t>(Omar Benhar, 2026)</w:t>
      </w:r>
    </w:p>
    <w:p w:rsidR="00D417C2" w:rsidRPr="00D417C2" w:rsidRDefault="00D417C2" w:rsidP="00D417C2">
      <w:pPr>
        <w:spacing w:before="240" w:after="240"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color w:val="000000"/>
          <w:sz w:val="24"/>
          <w:szCs w:val="24"/>
          <w:lang w:eastAsia="en-GB"/>
        </w:rPr>
        <w:lastRenderedPageBreak/>
        <w:t xml:space="preserve">Quick Example on How Hex </w:t>
      </w:r>
      <w:r w:rsidRPr="00D417C2">
        <w:rPr>
          <w:rFonts w:ascii="Times New Roman" w:eastAsia="Times New Roman" w:hAnsi="Times New Roman" w:cs="Times New Roman"/>
          <w:color w:val="000000"/>
          <w:sz w:val="24"/>
          <w:szCs w:val="24"/>
          <w:lang w:eastAsia="en-GB"/>
        </w:rPr>
        <w:t>Encoding Works:</w:t>
      </w:r>
    </w:p>
    <w:p w:rsidR="00D417C2" w:rsidRDefault="00D417C2" w:rsidP="00D417C2">
      <w:pPr>
        <w:spacing w:before="240" w:after="240" w:line="240" w:lineRule="auto"/>
        <w:jc w:val="both"/>
        <w:rPr>
          <w:rFonts w:ascii="Times New Roman" w:eastAsia="Times New Roman" w:hAnsi="Times New Roman" w:cs="Times New Roman"/>
          <w:color w:val="000000"/>
          <w:sz w:val="24"/>
          <w:szCs w:val="24"/>
          <w:lang w:eastAsia="en-GB"/>
        </w:rPr>
      </w:pPr>
      <w:r w:rsidRPr="00D417C2">
        <w:rPr>
          <w:rFonts w:ascii="Times New Roman" w:eastAsia="Times New Roman" w:hAnsi="Times New Roman" w:cs="Times New Roman"/>
          <w:color w:val="000000"/>
          <w:sz w:val="24"/>
          <w:szCs w:val="24"/>
          <w:lang w:eastAsia="en-GB"/>
        </w:rPr>
        <w:t>The way Hex encoding actually works is pretty straightforward once you break it down. First, you start with your original characters or binary data and turn them into their ASCII decimal values. From there, those decimals get converted into binary, which is then grouped into 8-bit bytes. Each of those bytes is then split into two 4-bit "nibbles," which are then mapped to a hexidecimal digit between 0-9 or A-F. Finally, you just concatenate those two digits together to get your final hex string. It's a bit of a process, but it makes the data way easier to read during debugging even if it does make the file size way bigger than it needs to be.</w:t>
      </w:r>
    </w:p>
    <w:p w:rsidR="00D417C2" w:rsidRDefault="00D417C2" w:rsidP="00221B9C">
      <w:pPr>
        <w:pStyle w:val="NormalWeb"/>
        <w:jc w:val="center"/>
      </w:pPr>
      <w:r>
        <w:rPr>
          <w:noProof/>
        </w:rPr>
        <w:drawing>
          <wp:inline distT="0" distB="0" distL="0" distR="0">
            <wp:extent cx="5895392" cy="3398520"/>
            <wp:effectExtent l="0" t="0" r="0" b="0"/>
            <wp:docPr id="5" name="Picture 5" descr="C:\Users\Nikhil\Downloads\Gemini_Generated_Image_b2jq4ub2jq4ub2j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Nikhil\Downloads\Gemini_Generated_Image_b2jq4ub2jq4ub2jq.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28795" cy="3417776"/>
                    </a:xfrm>
                    <a:prstGeom prst="rect">
                      <a:avLst/>
                    </a:prstGeom>
                    <a:noFill/>
                    <a:ln>
                      <a:noFill/>
                    </a:ln>
                  </pic:spPr>
                </pic:pic>
              </a:graphicData>
            </a:graphic>
          </wp:inline>
        </w:drawing>
      </w:r>
    </w:p>
    <w:p w:rsidR="00C154D7" w:rsidRPr="00C154D7" w:rsidRDefault="00C154D7" w:rsidP="00C154D7">
      <w:pPr>
        <w:pStyle w:val="Heading2"/>
        <w:spacing w:before="360" w:after="80"/>
        <w:jc w:val="both"/>
        <w:rPr>
          <w:rFonts w:ascii="Times New Roman" w:hAnsi="Times New Roman" w:cs="Times New Roman"/>
          <w:sz w:val="20"/>
        </w:rPr>
      </w:pPr>
      <w:r w:rsidRPr="00C154D7">
        <w:rPr>
          <w:rFonts w:ascii="Times New Roman" w:hAnsi="Times New Roman" w:cs="Times New Roman"/>
          <w:color w:val="000000"/>
          <w:sz w:val="24"/>
          <w:szCs w:val="34"/>
        </w:rPr>
        <w:t>URL Encoding: The Highs and Lows</w:t>
      </w:r>
    </w:p>
    <w:p w:rsidR="00C154D7" w:rsidRPr="00C154D7" w:rsidRDefault="00C476B3" w:rsidP="00C154D7">
      <w:pPr>
        <w:pStyle w:val="NormalWeb"/>
        <w:spacing w:before="240" w:beforeAutospacing="0" w:after="240" w:afterAutospacing="0"/>
        <w:jc w:val="both"/>
      </w:pPr>
      <w:r>
        <w:rPr>
          <w:bCs/>
          <w:color w:val="000000"/>
        </w:rPr>
        <w:t>-</w:t>
      </w:r>
      <w:r w:rsidR="00C154D7" w:rsidRPr="00C154D7">
        <w:rPr>
          <w:bCs/>
          <w:color w:val="000000"/>
        </w:rPr>
        <w:t>The Strengths:</w:t>
      </w:r>
      <w:r w:rsidR="00C154D7" w:rsidRPr="00C154D7">
        <w:rPr>
          <w:color w:val="000000"/>
        </w:rPr>
        <w:t xml:space="preserve"> URL encoding is pretty much essential for web stuff because it makes sure special characters, spaces, and those reserved bits in a URL or HTTP request actually get where they're going without getting garbled. It’s all about data integrity—basically, it guarantees that the info being sent between a client and the server stays "safe" and doesn't get misinterpreted along the way. Using this scheme also helps a ton with browser compatibility, so you don't have to worry about one browser reading a URL differently than another. It just keeps everything coherent.</w:t>
      </w:r>
      <w:r w:rsidR="00C154D7">
        <w:rPr>
          <w:color w:val="000000"/>
        </w:rPr>
        <w:t xml:space="preserve"> </w:t>
      </w:r>
      <w:r w:rsidR="00C154D7" w:rsidRPr="00C154D7">
        <w:rPr>
          <w:color w:val="000000"/>
        </w:rPr>
        <w:t>(Berners-Lee et al., 2026)</w:t>
      </w:r>
    </w:p>
    <w:p w:rsidR="00C154D7" w:rsidRDefault="00C476B3" w:rsidP="00C154D7">
      <w:pPr>
        <w:pStyle w:val="NormalWeb"/>
        <w:spacing w:before="240" w:beforeAutospacing="0" w:after="240" w:afterAutospacing="0"/>
        <w:jc w:val="both"/>
        <w:rPr>
          <w:color w:val="000000"/>
        </w:rPr>
      </w:pPr>
      <w:r>
        <w:rPr>
          <w:bCs/>
          <w:color w:val="000000"/>
        </w:rPr>
        <w:t>-</w:t>
      </w:r>
      <w:r w:rsidR="00C154D7" w:rsidRPr="00C154D7">
        <w:rPr>
          <w:bCs/>
          <w:color w:val="000000"/>
        </w:rPr>
        <w:t>The Weaknesses:</w:t>
      </w:r>
      <w:r w:rsidR="00C154D7" w:rsidRPr="00C154D7">
        <w:rPr>
          <w:color w:val="000000"/>
        </w:rPr>
        <w:t xml:space="preserve"> The main downside is that URL encoding can really bloat the size of your data strings, which makes it a bad choice for general-purpose encoding or handling massive amounts of info. It can also make the URL look like a total mess that's hard for a human to actually read or manage. And just like Hex or Base64, you gotta remember that this isn't "security"—it's super easy for anyone to decode it, so don't go thinking your data is confidential just because its been encoded for a URL.</w:t>
      </w:r>
      <w:r w:rsidR="00C154D7">
        <w:rPr>
          <w:color w:val="000000"/>
        </w:rPr>
        <w:t xml:space="preserve"> </w:t>
      </w:r>
      <w:r w:rsidR="00C154D7" w:rsidRPr="00C154D7">
        <w:rPr>
          <w:color w:val="000000"/>
        </w:rPr>
        <w:t>(Berners-Lee et al., 2026)</w:t>
      </w:r>
    </w:p>
    <w:p w:rsidR="00C154D7" w:rsidRDefault="00C154D7">
      <w:pPr>
        <w:rPr>
          <w:rFonts w:ascii="Times New Roman" w:eastAsia="Times New Roman" w:hAnsi="Times New Roman" w:cs="Times New Roman"/>
          <w:color w:val="000000"/>
          <w:sz w:val="24"/>
          <w:szCs w:val="24"/>
          <w:lang w:eastAsia="en-GB"/>
        </w:rPr>
      </w:pPr>
      <w:r>
        <w:rPr>
          <w:color w:val="000000"/>
        </w:rPr>
        <w:br w:type="page"/>
      </w:r>
    </w:p>
    <w:p w:rsidR="0073767E" w:rsidRPr="0073767E" w:rsidRDefault="0073767E" w:rsidP="0073767E">
      <w:pPr>
        <w:spacing w:before="240" w:after="240" w:line="240" w:lineRule="auto"/>
        <w:jc w:val="both"/>
        <w:rPr>
          <w:rFonts w:ascii="Times New Roman" w:eastAsia="Times New Roman" w:hAnsi="Times New Roman" w:cs="Times New Roman"/>
          <w:b/>
          <w:color w:val="000000"/>
          <w:sz w:val="24"/>
          <w:szCs w:val="24"/>
          <w:lang w:eastAsia="en-GB"/>
        </w:rPr>
      </w:pPr>
      <w:r w:rsidRPr="0073767E">
        <w:rPr>
          <w:rFonts w:ascii="Times New Roman" w:eastAsia="Times New Roman" w:hAnsi="Times New Roman" w:cs="Times New Roman"/>
          <w:b/>
          <w:color w:val="000000"/>
          <w:sz w:val="24"/>
          <w:szCs w:val="24"/>
          <w:lang w:eastAsia="en-GB"/>
        </w:rPr>
        <w:lastRenderedPageBreak/>
        <w:t>1.2 Ensuring secure data exchange in HTTP through proper encoding.</w:t>
      </w:r>
    </w:p>
    <w:p w:rsidR="0073767E" w:rsidRPr="0073767E" w:rsidRDefault="0073767E" w:rsidP="0073767E">
      <w:pPr>
        <w:spacing w:before="240" w:after="240"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color w:val="000000"/>
          <w:sz w:val="24"/>
          <w:szCs w:val="24"/>
          <w:lang w:eastAsia="en-GB"/>
        </w:rPr>
        <w:t>1.</w:t>
      </w:r>
      <w:r w:rsidRPr="0073767E">
        <w:rPr>
          <w:rFonts w:ascii="Times New Roman" w:eastAsia="Times New Roman" w:hAnsi="Times New Roman" w:cs="Times New Roman"/>
          <w:color w:val="000000"/>
          <w:sz w:val="24"/>
          <w:szCs w:val="24"/>
          <w:lang w:eastAsia="en-GB"/>
        </w:rPr>
        <w:t>Securing Payloads During HTTP Transmission</w:t>
      </w:r>
    </w:p>
    <w:p w:rsidR="0073767E" w:rsidRPr="0073767E" w:rsidRDefault="0073767E" w:rsidP="0073767E">
      <w:pPr>
        <w:spacing w:before="240" w:after="240" w:line="240" w:lineRule="auto"/>
        <w:jc w:val="both"/>
        <w:rPr>
          <w:rFonts w:ascii="Times New Roman" w:eastAsia="Times New Roman" w:hAnsi="Times New Roman" w:cs="Times New Roman"/>
          <w:sz w:val="24"/>
          <w:szCs w:val="24"/>
          <w:lang w:eastAsia="en-GB"/>
        </w:rPr>
      </w:pPr>
      <w:r w:rsidRPr="0073767E">
        <w:rPr>
          <w:rFonts w:ascii="Times New Roman" w:eastAsia="Times New Roman" w:hAnsi="Times New Roman" w:cs="Times New Roman"/>
          <w:color w:val="000000"/>
          <w:sz w:val="24"/>
          <w:szCs w:val="24"/>
          <w:lang w:eastAsia="en-GB"/>
        </w:rPr>
        <w:t>Transport of binary data</w:t>
      </w:r>
    </w:p>
    <w:p w:rsidR="0073767E" w:rsidRPr="0073767E" w:rsidRDefault="0073767E" w:rsidP="0073767E">
      <w:pPr>
        <w:spacing w:before="240" w:after="240" w:line="240" w:lineRule="auto"/>
        <w:jc w:val="both"/>
        <w:rPr>
          <w:rFonts w:ascii="Times New Roman" w:eastAsia="Times New Roman" w:hAnsi="Times New Roman" w:cs="Times New Roman"/>
          <w:sz w:val="24"/>
          <w:szCs w:val="24"/>
          <w:lang w:eastAsia="en-GB"/>
        </w:rPr>
      </w:pPr>
      <w:r w:rsidRPr="0073767E">
        <w:rPr>
          <w:rFonts w:ascii="Times New Roman" w:eastAsia="Times New Roman" w:hAnsi="Times New Roman" w:cs="Times New Roman"/>
          <w:color w:val="000000"/>
          <w:sz w:val="24"/>
          <w:szCs w:val="24"/>
          <w:lang w:eastAsia="en-GB"/>
        </w:rPr>
        <w:t>HTTP is, at its core, a text</w:t>
      </w:r>
      <w:r w:rsidRPr="0073767E">
        <w:rPr>
          <w:rFonts w:ascii="Times New Roman" w:eastAsia="Times New Roman" w:hAnsi="Times New Roman" w:cs="Times New Roman"/>
          <w:color w:val="000000"/>
          <w:sz w:val="24"/>
          <w:szCs w:val="24"/>
          <w:lang w:eastAsia="en-GB"/>
        </w:rPr>
        <w:noBreakHyphen/>
        <w:t>based protocol. When you need to send binary stuff – images, files, encrypted blobs – you can turn it into a safe ASCII string using something like Base64. This keeps intermediary systems (mail servers, proxies, you name it) from corrupting or mis</w:t>
      </w:r>
      <w:r w:rsidRPr="0073767E">
        <w:rPr>
          <w:rFonts w:ascii="Times New Roman" w:eastAsia="Times New Roman" w:hAnsi="Times New Roman" w:cs="Times New Roman"/>
          <w:color w:val="000000"/>
          <w:sz w:val="24"/>
          <w:szCs w:val="24"/>
          <w:lang w:eastAsia="en-GB"/>
        </w:rPr>
        <w:noBreakHyphen/>
        <w:t>interpreting the payload. That’s why you’ll see Base64 showing up in JWTs and API payloads that are tucked inside JSON or XML before they travel over HTTP.</w:t>
      </w:r>
    </w:p>
    <w:p w:rsidR="0073767E" w:rsidRPr="0073767E" w:rsidRDefault="0073767E" w:rsidP="0073767E">
      <w:pPr>
        <w:spacing w:before="240" w:after="240" w:line="240" w:lineRule="auto"/>
        <w:jc w:val="both"/>
        <w:rPr>
          <w:rFonts w:ascii="Times New Roman" w:eastAsia="Times New Roman" w:hAnsi="Times New Roman" w:cs="Times New Roman"/>
          <w:sz w:val="24"/>
          <w:szCs w:val="24"/>
          <w:lang w:eastAsia="en-GB"/>
        </w:rPr>
      </w:pPr>
      <w:r w:rsidRPr="0073767E">
        <w:rPr>
          <w:rFonts w:ascii="Times New Roman" w:eastAsia="Times New Roman" w:hAnsi="Times New Roman" w:cs="Times New Roman"/>
          <w:color w:val="000000"/>
          <w:sz w:val="24"/>
          <w:szCs w:val="24"/>
          <w:lang w:eastAsia="en-GB"/>
        </w:rPr>
        <w:t>Maintaining URL data integrity</w:t>
      </w:r>
    </w:p>
    <w:p w:rsidR="0073767E" w:rsidRPr="0073767E" w:rsidRDefault="0073767E" w:rsidP="0073767E">
      <w:pPr>
        <w:spacing w:before="240" w:after="240" w:line="240" w:lineRule="auto"/>
        <w:jc w:val="both"/>
        <w:rPr>
          <w:rFonts w:ascii="Times New Roman" w:eastAsia="Times New Roman" w:hAnsi="Times New Roman" w:cs="Times New Roman"/>
          <w:sz w:val="24"/>
          <w:szCs w:val="24"/>
          <w:lang w:eastAsia="en-GB"/>
        </w:rPr>
      </w:pPr>
      <w:r w:rsidRPr="0073767E">
        <w:rPr>
          <w:rFonts w:ascii="Times New Roman" w:eastAsia="Times New Roman" w:hAnsi="Times New Roman" w:cs="Times New Roman"/>
          <w:color w:val="000000"/>
          <w:sz w:val="24"/>
          <w:szCs w:val="24"/>
          <w:lang w:eastAsia="en-GB"/>
        </w:rPr>
        <w:t>URL encoding (aka percent</w:t>
      </w:r>
      <w:r w:rsidRPr="0073767E">
        <w:rPr>
          <w:rFonts w:ascii="Times New Roman" w:eastAsia="Times New Roman" w:hAnsi="Times New Roman" w:cs="Times New Roman"/>
          <w:color w:val="000000"/>
          <w:sz w:val="24"/>
          <w:szCs w:val="24"/>
          <w:lang w:eastAsia="en-GB"/>
        </w:rPr>
        <w:noBreakHyphen/>
        <w:t>encoding) ensures that special characters such as &amp;, ?, #, and spaces are treated as plain data, not as part of the URL syntax. For example, if a user searches for “Rock &amp; Roll”, the ampersand gets turned into %26 (so you get Rock%20%26%20Roll). Without that, the server might think the “&amp;” is a delimiter between query parameters, which would break the request.</w:t>
      </w:r>
      <w:r w:rsidR="001D425F">
        <w:rPr>
          <w:rFonts w:ascii="Times New Roman" w:eastAsia="Times New Roman" w:hAnsi="Times New Roman" w:cs="Times New Roman"/>
          <w:color w:val="000000"/>
          <w:sz w:val="24"/>
          <w:szCs w:val="24"/>
          <w:lang w:eastAsia="en-GB"/>
        </w:rPr>
        <w:t xml:space="preserve"> </w:t>
      </w:r>
      <w:r w:rsidRPr="0073767E">
        <w:rPr>
          <w:rFonts w:ascii="Times New Roman" w:eastAsia="Times New Roman" w:hAnsi="Times New Roman" w:cs="Times New Roman"/>
          <w:color w:val="000000"/>
          <w:sz w:val="24"/>
          <w:szCs w:val="24"/>
          <w:lang w:eastAsia="en-GB"/>
        </w:rPr>
        <w:t>(Anon, 2025)</w:t>
      </w:r>
    </w:p>
    <w:p w:rsidR="0073767E" w:rsidRPr="0073767E" w:rsidRDefault="0073767E" w:rsidP="0073767E">
      <w:pPr>
        <w:spacing w:before="240" w:after="240" w:line="240" w:lineRule="auto"/>
        <w:jc w:val="both"/>
        <w:rPr>
          <w:rFonts w:ascii="Times New Roman" w:eastAsia="Times New Roman" w:hAnsi="Times New Roman" w:cs="Times New Roman"/>
          <w:sz w:val="24"/>
          <w:szCs w:val="24"/>
          <w:lang w:eastAsia="en-GB"/>
        </w:rPr>
      </w:pPr>
      <w:r w:rsidRPr="0073767E">
        <w:rPr>
          <w:rFonts w:ascii="Times New Roman" w:eastAsia="Times New Roman" w:hAnsi="Times New Roman" w:cs="Times New Roman"/>
          <w:color w:val="000000"/>
          <w:sz w:val="24"/>
          <w:szCs w:val="24"/>
          <w:lang w:eastAsia="en-GB"/>
        </w:rPr>
        <w:t>2. Preventing Injection Attacks</w:t>
      </w:r>
    </w:p>
    <w:p w:rsidR="0073767E" w:rsidRPr="0073767E" w:rsidRDefault="0073767E" w:rsidP="0073767E">
      <w:pPr>
        <w:spacing w:before="240" w:after="240" w:line="240" w:lineRule="auto"/>
        <w:jc w:val="both"/>
        <w:rPr>
          <w:rFonts w:ascii="Times New Roman" w:eastAsia="Times New Roman" w:hAnsi="Times New Roman" w:cs="Times New Roman"/>
          <w:sz w:val="24"/>
          <w:szCs w:val="24"/>
          <w:lang w:eastAsia="en-GB"/>
        </w:rPr>
      </w:pPr>
      <w:r w:rsidRPr="0073767E">
        <w:rPr>
          <w:rFonts w:ascii="Times New Roman" w:eastAsia="Times New Roman" w:hAnsi="Times New Roman" w:cs="Times New Roman"/>
          <w:color w:val="000000"/>
          <w:sz w:val="24"/>
          <w:szCs w:val="24"/>
          <w:lang w:eastAsia="en-GB"/>
        </w:rPr>
        <w:t>The idea behind injection prevention is context</w:t>
      </w:r>
      <w:r w:rsidRPr="0073767E">
        <w:rPr>
          <w:rFonts w:ascii="Times New Roman" w:eastAsia="Times New Roman" w:hAnsi="Times New Roman" w:cs="Times New Roman"/>
          <w:color w:val="000000"/>
          <w:sz w:val="24"/>
          <w:szCs w:val="24"/>
          <w:lang w:eastAsia="en-GB"/>
        </w:rPr>
        <w:noBreakHyphen/>
        <w:t>aware output encoding: we change user</w:t>
      </w:r>
      <w:r w:rsidRPr="0073767E">
        <w:rPr>
          <w:rFonts w:ascii="Times New Roman" w:eastAsia="Times New Roman" w:hAnsi="Times New Roman" w:cs="Times New Roman"/>
          <w:color w:val="000000"/>
          <w:sz w:val="24"/>
          <w:szCs w:val="24"/>
          <w:lang w:eastAsia="en-GB"/>
        </w:rPr>
        <w:noBreakHyphen/>
        <w:t>controlled input so the target interpreter (database, browser, HTTP layer, etc.) reads it as data, not as code.</w:t>
      </w:r>
    </w:p>
    <w:p w:rsidR="0073767E" w:rsidRPr="0073767E" w:rsidRDefault="0073767E" w:rsidP="0073767E">
      <w:pPr>
        <w:spacing w:before="240" w:after="240" w:line="240" w:lineRule="auto"/>
        <w:jc w:val="both"/>
        <w:rPr>
          <w:rFonts w:ascii="Times New Roman" w:eastAsia="Times New Roman" w:hAnsi="Times New Roman" w:cs="Times New Roman"/>
          <w:sz w:val="24"/>
          <w:szCs w:val="24"/>
          <w:lang w:eastAsia="en-GB"/>
        </w:rPr>
      </w:pPr>
      <w:r w:rsidRPr="0073767E">
        <w:rPr>
          <w:rFonts w:ascii="Times New Roman" w:eastAsia="Times New Roman" w:hAnsi="Times New Roman" w:cs="Times New Roman"/>
          <w:color w:val="000000"/>
          <w:sz w:val="24"/>
          <w:szCs w:val="24"/>
          <w:lang w:eastAsia="en-GB"/>
        </w:rPr>
        <w:t>Preventing SQL Injection (SQLi)</w:t>
      </w:r>
    </w:p>
    <w:p w:rsidR="0073767E" w:rsidRPr="0073767E" w:rsidRDefault="0073767E" w:rsidP="0073767E">
      <w:pPr>
        <w:spacing w:before="240" w:after="240" w:line="240" w:lineRule="auto"/>
        <w:jc w:val="both"/>
        <w:rPr>
          <w:rFonts w:ascii="Times New Roman" w:eastAsia="Times New Roman" w:hAnsi="Times New Roman" w:cs="Times New Roman"/>
          <w:sz w:val="24"/>
          <w:szCs w:val="24"/>
          <w:lang w:eastAsia="en-GB"/>
        </w:rPr>
      </w:pPr>
      <w:r w:rsidRPr="0073767E">
        <w:rPr>
          <w:rFonts w:ascii="Times New Roman" w:eastAsia="Times New Roman" w:hAnsi="Times New Roman" w:cs="Times New Roman"/>
          <w:color w:val="000000"/>
          <w:sz w:val="24"/>
          <w:szCs w:val="24"/>
          <w:lang w:eastAsia="en-GB"/>
        </w:rPr>
        <w:t>Even when you use parameterised queries, it’s still a good practice to encode any user input that might contain a single quote ('). By turning ' into \' (or the database’s equivalent escape), you stop an attacker from “breaking out” of the string literal and running arbitrary SQL commands.</w:t>
      </w:r>
    </w:p>
    <w:p w:rsidR="0073767E" w:rsidRPr="0073767E" w:rsidRDefault="0073767E" w:rsidP="0073767E">
      <w:pPr>
        <w:spacing w:before="240" w:after="240" w:line="240" w:lineRule="auto"/>
        <w:jc w:val="both"/>
        <w:rPr>
          <w:rFonts w:ascii="Times New Roman" w:eastAsia="Times New Roman" w:hAnsi="Times New Roman" w:cs="Times New Roman"/>
          <w:sz w:val="24"/>
          <w:szCs w:val="24"/>
          <w:lang w:eastAsia="en-GB"/>
        </w:rPr>
      </w:pPr>
      <w:r w:rsidRPr="0073767E">
        <w:rPr>
          <w:rFonts w:ascii="Times New Roman" w:eastAsia="Times New Roman" w:hAnsi="Times New Roman" w:cs="Times New Roman"/>
          <w:color w:val="000000"/>
          <w:sz w:val="24"/>
          <w:szCs w:val="24"/>
          <w:lang w:eastAsia="en-GB"/>
        </w:rPr>
        <w:t>Preventing Cross</w:t>
      </w:r>
      <w:r w:rsidRPr="0073767E">
        <w:rPr>
          <w:rFonts w:ascii="Times New Roman" w:eastAsia="Times New Roman" w:hAnsi="Times New Roman" w:cs="Times New Roman"/>
          <w:color w:val="000000"/>
          <w:sz w:val="24"/>
          <w:szCs w:val="24"/>
          <w:lang w:eastAsia="en-GB"/>
        </w:rPr>
        <w:noBreakHyphen/>
        <w:t>Site Scripting (XSS)</w:t>
      </w:r>
    </w:p>
    <w:p w:rsidR="0073767E" w:rsidRPr="0073767E" w:rsidRDefault="0073767E" w:rsidP="0073767E">
      <w:pPr>
        <w:spacing w:before="240" w:after="240" w:line="240" w:lineRule="auto"/>
        <w:jc w:val="both"/>
        <w:rPr>
          <w:rFonts w:ascii="Times New Roman" w:eastAsia="Times New Roman" w:hAnsi="Times New Roman" w:cs="Times New Roman"/>
          <w:sz w:val="24"/>
          <w:szCs w:val="24"/>
          <w:lang w:eastAsia="en-GB"/>
        </w:rPr>
      </w:pPr>
      <w:r w:rsidRPr="0073767E">
        <w:rPr>
          <w:rFonts w:ascii="Times New Roman" w:eastAsia="Times New Roman" w:hAnsi="Times New Roman" w:cs="Times New Roman"/>
          <w:color w:val="000000"/>
          <w:sz w:val="24"/>
          <w:szCs w:val="24"/>
          <w:lang w:eastAsia="en-GB"/>
        </w:rPr>
        <w:t>This is the classic example of encoding for injection defence. If a bad actor manages to inject &lt;script&gt;alert('XSS')&lt;/script&gt; into a form, HTML encoding swaps the angle brackets for &amp;lt; and &amp;gt;. The browser then shows harmless text instead of executing the script.</w:t>
      </w:r>
    </w:p>
    <w:p w:rsidR="0073767E" w:rsidRPr="0073767E" w:rsidRDefault="0073767E" w:rsidP="0073767E">
      <w:pPr>
        <w:spacing w:before="240" w:after="240" w:line="240" w:lineRule="auto"/>
        <w:jc w:val="both"/>
        <w:rPr>
          <w:rFonts w:ascii="Times New Roman" w:eastAsia="Times New Roman" w:hAnsi="Times New Roman" w:cs="Times New Roman"/>
          <w:sz w:val="24"/>
          <w:szCs w:val="24"/>
          <w:lang w:eastAsia="en-GB"/>
        </w:rPr>
      </w:pPr>
      <w:r w:rsidRPr="0073767E">
        <w:rPr>
          <w:rFonts w:ascii="Times New Roman" w:eastAsia="Times New Roman" w:hAnsi="Times New Roman" w:cs="Times New Roman"/>
          <w:color w:val="000000"/>
          <w:sz w:val="24"/>
          <w:szCs w:val="24"/>
          <w:lang w:eastAsia="en-GB"/>
        </w:rPr>
        <w:t>Preventing HTTP Header Injection (CRLF)</w:t>
      </w:r>
    </w:p>
    <w:p w:rsidR="0073767E" w:rsidRDefault="0073767E" w:rsidP="0073767E">
      <w:pPr>
        <w:spacing w:before="240" w:after="240" w:line="240" w:lineRule="auto"/>
        <w:jc w:val="both"/>
        <w:rPr>
          <w:rFonts w:ascii="Times New Roman" w:eastAsia="Times New Roman" w:hAnsi="Times New Roman" w:cs="Times New Roman"/>
          <w:color w:val="000000"/>
          <w:sz w:val="24"/>
          <w:szCs w:val="24"/>
          <w:lang w:eastAsia="en-GB"/>
        </w:rPr>
      </w:pPr>
      <w:r w:rsidRPr="0073767E">
        <w:rPr>
          <w:rFonts w:ascii="Times New Roman" w:eastAsia="Times New Roman" w:hAnsi="Times New Roman" w:cs="Times New Roman"/>
          <w:color w:val="000000"/>
          <w:sz w:val="24"/>
          <w:szCs w:val="24"/>
          <w:lang w:eastAsia="en-GB"/>
        </w:rPr>
        <w:t>Here the HTTP transmission itself is the target. Attackers can slip line</w:t>
      </w:r>
      <w:r w:rsidRPr="0073767E">
        <w:rPr>
          <w:rFonts w:ascii="Times New Roman" w:eastAsia="Times New Roman" w:hAnsi="Times New Roman" w:cs="Times New Roman"/>
          <w:color w:val="000000"/>
          <w:sz w:val="24"/>
          <w:szCs w:val="24"/>
          <w:lang w:eastAsia="en-GB"/>
        </w:rPr>
        <w:noBreakHyphen/>
        <w:t>feed (%0a) and carriage</w:t>
      </w:r>
      <w:r w:rsidRPr="0073767E">
        <w:rPr>
          <w:rFonts w:ascii="Times New Roman" w:eastAsia="Times New Roman" w:hAnsi="Times New Roman" w:cs="Times New Roman"/>
          <w:color w:val="000000"/>
          <w:sz w:val="24"/>
          <w:szCs w:val="24"/>
          <w:lang w:eastAsia="en-GB"/>
        </w:rPr>
        <w:noBreakHyphen/>
        <w:t>return (%0d) characters into user input that gets used to build an HTTP header (e.g., a Location redirect or a Set</w:t>
      </w:r>
      <w:r w:rsidRPr="0073767E">
        <w:rPr>
          <w:rFonts w:ascii="Times New Roman" w:eastAsia="Times New Roman" w:hAnsi="Times New Roman" w:cs="Times New Roman"/>
          <w:color w:val="000000"/>
          <w:sz w:val="24"/>
          <w:szCs w:val="24"/>
          <w:lang w:eastAsia="en-GB"/>
        </w:rPr>
        <w:noBreakHyphen/>
        <w:t>Cookie value). Proper output encoding either strips those control characters or encodes them, making sure they stay part of the header value and don’t prematurely terminate the header. That prevents tricks like cache poisoning or session hijacking.</w:t>
      </w:r>
      <w:r w:rsidR="001D425F">
        <w:rPr>
          <w:rFonts w:ascii="Times New Roman" w:eastAsia="Times New Roman" w:hAnsi="Times New Roman" w:cs="Times New Roman"/>
          <w:color w:val="000000"/>
          <w:sz w:val="24"/>
          <w:szCs w:val="24"/>
          <w:lang w:eastAsia="en-GB"/>
        </w:rPr>
        <w:t xml:space="preserve"> </w:t>
      </w:r>
      <w:r w:rsidRPr="0073767E">
        <w:rPr>
          <w:rFonts w:ascii="Times New Roman" w:eastAsia="Times New Roman" w:hAnsi="Times New Roman" w:cs="Times New Roman"/>
          <w:color w:val="000000"/>
          <w:sz w:val="24"/>
          <w:szCs w:val="24"/>
          <w:lang w:eastAsia="en-GB"/>
        </w:rPr>
        <w:t>(OWASP, 2019)</w:t>
      </w:r>
    </w:p>
    <w:p w:rsidR="007F64EC" w:rsidRDefault="007F64EC" w:rsidP="0073767E">
      <w:pPr>
        <w:spacing w:before="240" w:after="240" w:line="240" w:lineRule="auto"/>
        <w:jc w:val="both"/>
        <w:rPr>
          <w:rFonts w:ascii="Times New Roman" w:eastAsia="Times New Roman" w:hAnsi="Times New Roman" w:cs="Times New Roman"/>
          <w:color w:val="000000"/>
          <w:sz w:val="24"/>
          <w:szCs w:val="24"/>
          <w:lang w:eastAsia="en-GB"/>
        </w:rPr>
      </w:pPr>
    </w:p>
    <w:p w:rsidR="007F64EC" w:rsidRDefault="007F64EC" w:rsidP="0073767E">
      <w:pPr>
        <w:spacing w:before="240" w:after="240" w:line="240" w:lineRule="auto"/>
        <w:jc w:val="both"/>
        <w:rPr>
          <w:rFonts w:ascii="Times New Roman" w:eastAsia="Times New Roman" w:hAnsi="Times New Roman" w:cs="Times New Roman"/>
          <w:color w:val="000000"/>
          <w:sz w:val="24"/>
          <w:szCs w:val="24"/>
          <w:lang w:eastAsia="en-GB"/>
        </w:rPr>
      </w:pPr>
    </w:p>
    <w:p w:rsidR="007F64EC" w:rsidRPr="007F64EC" w:rsidRDefault="007F64EC" w:rsidP="007F64EC">
      <w:pPr>
        <w:spacing w:before="240" w:after="240" w:line="240" w:lineRule="auto"/>
        <w:jc w:val="both"/>
        <w:rPr>
          <w:rFonts w:ascii="Times New Roman" w:eastAsia="Times New Roman" w:hAnsi="Times New Roman" w:cs="Times New Roman"/>
          <w:b/>
          <w:sz w:val="24"/>
          <w:szCs w:val="24"/>
          <w:lang w:eastAsia="en-GB"/>
        </w:rPr>
      </w:pPr>
      <w:r w:rsidRPr="007F64EC">
        <w:rPr>
          <w:rFonts w:ascii="Times New Roman" w:eastAsia="Times New Roman" w:hAnsi="Times New Roman" w:cs="Times New Roman"/>
          <w:b/>
          <w:sz w:val="24"/>
          <w:szCs w:val="24"/>
          <w:lang w:eastAsia="en-GB"/>
        </w:rPr>
        <w:lastRenderedPageBreak/>
        <w:t>1.3 The interoperability of encoding formats with modern web protocols like REST</w:t>
      </w:r>
    </w:p>
    <w:p w:rsidR="007F64EC" w:rsidRDefault="007F64EC" w:rsidP="007F64EC">
      <w:pPr>
        <w:spacing w:before="240" w:after="240" w:line="240" w:lineRule="auto"/>
        <w:jc w:val="both"/>
        <w:rPr>
          <w:rFonts w:ascii="Times New Roman" w:eastAsia="Times New Roman" w:hAnsi="Times New Roman" w:cs="Times New Roman"/>
          <w:b/>
          <w:sz w:val="24"/>
          <w:szCs w:val="24"/>
          <w:lang w:eastAsia="en-GB"/>
        </w:rPr>
      </w:pPr>
      <w:r w:rsidRPr="007F64EC">
        <w:rPr>
          <w:rFonts w:ascii="Times New Roman" w:eastAsia="Times New Roman" w:hAnsi="Times New Roman" w:cs="Times New Roman"/>
          <w:b/>
          <w:sz w:val="24"/>
          <w:szCs w:val="24"/>
          <w:lang w:eastAsia="en-GB"/>
        </w:rPr>
        <w:t>APIs and OAuth.</w:t>
      </w:r>
    </w:p>
    <w:p w:rsidR="007F64EC" w:rsidRPr="007F64EC" w:rsidRDefault="007F64EC" w:rsidP="007F64EC">
      <w:pPr>
        <w:spacing w:before="240" w:after="240" w:line="240" w:lineRule="auto"/>
        <w:jc w:val="both"/>
        <w:rPr>
          <w:rFonts w:ascii="Times New Roman" w:eastAsia="Times New Roman" w:hAnsi="Times New Roman" w:cs="Times New Roman"/>
          <w:sz w:val="24"/>
          <w:szCs w:val="24"/>
          <w:lang w:eastAsia="en-GB"/>
        </w:rPr>
      </w:pPr>
      <w:r w:rsidRPr="007F64EC">
        <w:rPr>
          <w:rFonts w:ascii="Times New Roman" w:eastAsia="Times New Roman" w:hAnsi="Times New Roman" w:cs="Times New Roman"/>
          <w:color w:val="000000"/>
          <w:sz w:val="24"/>
          <w:szCs w:val="24"/>
          <w:lang w:eastAsia="en-GB"/>
        </w:rPr>
        <w:t>## REST APIs</w:t>
      </w:r>
    </w:p>
    <w:p w:rsidR="007F64EC" w:rsidRDefault="007F64EC" w:rsidP="007F64EC">
      <w:pPr>
        <w:spacing w:before="240" w:after="240" w:line="240" w:lineRule="auto"/>
        <w:jc w:val="both"/>
        <w:rPr>
          <w:rFonts w:ascii="Times New Roman" w:eastAsia="Times New Roman" w:hAnsi="Times New Roman" w:cs="Times New Roman"/>
          <w:color w:val="000000"/>
          <w:sz w:val="24"/>
          <w:szCs w:val="24"/>
          <w:lang w:eastAsia="en-GB"/>
        </w:rPr>
      </w:pPr>
      <w:r w:rsidRPr="007F64EC">
        <w:rPr>
          <w:rFonts w:ascii="Times New Roman" w:eastAsia="Times New Roman" w:hAnsi="Times New Roman" w:cs="Times New Roman"/>
          <w:color w:val="000000"/>
          <w:sz w:val="24"/>
          <w:szCs w:val="24"/>
          <w:lang w:eastAsia="en-GB"/>
        </w:rPr>
        <w:t>REST APIs rely on different encoding schemes to keep data flowing smoothly between clients and servers. Think about it — HTTP is basically just text. So when we need to send things like images, files, or encrypted data, they first have to be converted into a text</w:t>
      </w:r>
      <w:r w:rsidRPr="007F64EC">
        <w:rPr>
          <w:rFonts w:ascii="Times New Roman" w:eastAsia="Times New Roman" w:hAnsi="Times New Roman" w:cs="Times New Roman"/>
          <w:color w:val="000000"/>
          <w:sz w:val="24"/>
          <w:szCs w:val="24"/>
          <w:lang w:eastAsia="en-GB"/>
        </w:rPr>
        <w:noBreakHyphen/>
        <w:t>based format. That’s where Base64 comes in: it takes binary data and turns it into text characters that can safely sit inside JSON objects without breaking. Another common scheme is URL encoding — those %20 or %26 symbols you’ve probably seen in URLs. This percent encoding is crucial because it makes sure special characters don’t interfere when data is passed through query or path parameters. For example, a space in a search term gets turned into %20 so both client and server interpret it correctly. At a deeper level, ASCII encoding provides the standard character set that HTTP methods, headers, and status codes depend on. This consistency allows different operating systems and environments to communicate without confusion. One important note, though: these encoding schemes help maintain structure, but they don’t actually encrypt anything. That’s why pairing them with HTTPS is essential — only then can the data be truly secure. (GeeksforGeeks, 2023)</w:t>
      </w:r>
    </w:p>
    <w:p w:rsidR="007F64EC" w:rsidRPr="007F64EC" w:rsidRDefault="007F64EC" w:rsidP="007F64EC">
      <w:pPr>
        <w:spacing w:before="240" w:after="240" w:line="240" w:lineRule="auto"/>
        <w:jc w:val="both"/>
        <w:rPr>
          <w:rFonts w:ascii="Times New Roman" w:eastAsia="Times New Roman" w:hAnsi="Times New Roman" w:cs="Times New Roman"/>
          <w:sz w:val="24"/>
          <w:szCs w:val="24"/>
          <w:lang w:eastAsia="en-GB"/>
        </w:rPr>
      </w:pPr>
      <w:r w:rsidRPr="007F64EC">
        <w:rPr>
          <w:rFonts w:ascii="Times New Roman" w:eastAsia="Times New Roman" w:hAnsi="Times New Roman" w:cs="Times New Roman"/>
          <w:sz w:val="24"/>
          <w:szCs w:val="24"/>
          <w:lang w:eastAsia="en-GB"/>
        </w:rPr>
        <w:drawing>
          <wp:inline distT="0" distB="0" distL="0" distR="0" wp14:anchorId="50ACD613" wp14:editId="56CE5CDC">
            <wp:extent cx="5731510" cy="1771015"/>
            <wp:effectExtent l="0" t="0" r="254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771015"/>
                    </a:xfrm>
                    <a:prstGeom prst="rect">
                      <a:avLst/>
                    </a:prstGeom>
                  </pic:spPr>
                </pic:pic>
              </a:graphicData>
            </a:graphic>
          </wp:inline>
        </w:drawing>
      </w:r>
    </w:p>
    <w:p w:rsidR="007F64EC" w:rsidRPr="007F64EC" w:rsidRDefault="007F64EC" w:rsidP="007F64EC">
      <w:pPr>
        <w:spacing w:after="0" w:line="240" w:lineRule="auto"/>
        <w:rPr>
          <w:rFonts w:ascii="Times New Roman" w:eastAsia="Times New Roman" w:hAnsi="Times New Roman" w:cs="Times New Roman"/>
          <w:sz w:val="24"/>
          <w:szCs w:val="24"/>
          <w:lang w:eastAsia="en-GB"/>
        </w:rPr>
      </w:pPr>
    </w:p>
    <w:p w:rsidR="007F64EC" w:rsidRPr="007F64EC" w:rsidRDefault="007F64EC" w:rsidP="007F64EC">
      <w:pPr>
        <w:spacing w:before="240" w:after="240" w:line="240" w:lineRule="auto"/>
        <w:jc w:val="both"/>
        <w:rPr>
          <w:rFonts w:ascii="Times New Roman" w:eastAsia="Times New Roman" w:hAnsi="Times New Roman" w:cs="Times New Roman"/>
          <w:sz w:val="24"/>
          <w:szCs w:val="24"/>
          <w:lang w:eastAsia="en-GB"/>
        </w:rPr>
      </w:pPr>
      <w:r w:rsidRPr="007F64EC">
        <w:rPr>
          <w:rFonts w:ascii="Times New Roman" w:eastAsia="Times New Roman" w:hAnsi="Times New Roman" w:cs="Times New Roman"/>
          <w:color w:val="000000"/>
          <w:sz w:val="24"/>
          <w:szCs w:val="24"/>
          <w:lang w:eastAsia="en-GB"/>
        </w:rPr>
        <w:t>## OAuth 2.0</w:t>
      </w:r>
    </w:p>
    <w:p w:rsidR="007F64EC" w:rsidRPr="007F64EC" w:rsidRDefault="007F64EC" w:rsidP="007F64EC">
      <w:pPr>
        <w:spacing w:before="240" w:after="240" w:line="240" w:lineRule="auto"/>
        <w:jc w:val="both"/>
        <w:rPr>
          <w:rFonts w:ascii="Times New Roman" w:eastAsia="Times New Roman" w:hAnsi="Times New Roman" w:cs="Times New Roman"/>
          <w:sz w:val="24"/>
          <w:szCs w:val="24"/>
          <w:lang w:eastAsia="en-GB"/>
        </w:rPr>
      </w:pPr>
      <w:r w:rsidRPr="007F64EC">
        <w:rPr>
          <w:rFonts w:ascii="Times New Roman" w:eastAsia="Times New Roman" w:hAnsi="Times New Roman" w:cs="Times New Roman"/>
          <w:color w:val="000000"/>
          <w:sz w:val="24"/>
          <w:szCs w:val="24"/>
          <w:lang w:eastAsia="en-GB"/>
        </w:rPr>
        <w:t>OAuth 2.0 works in a similar way, but focused on authentication. JSON Web Tokens (JWTs) are encoded using Base64URL, which neatly combines the header, payload, and signature into one package. This makes it easy to pass tokens through HTTP headers without them getting corrupted. Basic Authentication also relies on Base64 — it takes client credentials (like client_id:client_secret), encodes them, and places them in the Authorization header. Simple, but effective. URL encoding plays a big role in OAuth flows too. When redirecting users or passing authorization codes, access tokens, or redirect URIs, special characters can cause issues. Encoding solves this by converting spaces into %20 or symbols into their safe equivalents, so both client and server interpret them correctly. At the same time, it’s important to remember that encoding only organizes and formats data — it doesn’t hide the content. That’s why HTTPS is essential. Pairing encoding with encryption ensures confidentiality and makes authentication processes secure for modern applications. Bottom line: encoding formats are crucial for smooth communication across systems, but they need secure protocols alongside them to truly keep data safe. (Okta, 2024)</w:t>
      </w:r>
    </w:p>
    <w:p w:rsidR="00230012" w:rsidRPr="00230012" w:rsidRDefault="00230012" w:rsidP="00230012">
      <w:pPr>
        <w:spacing w:before="240" w:after="240" w:line="240" w:lineRule="auto"/>
        <w:jc w:val="both"/>
        <w:rPr>
          <w:rFonts w:ascii="Times New Roman" w:eastAsia="Times New Roman" w:hAnsi="Times New Roman" w:cs="Times New Roman"/>
          <w:b/>
          <w:sz w:val="24"/>
          <w:szCs w:val="24"/>
          <w:lang w:eastAsia="en-GB"/>
        </w:rPr>
      </w:pPr>
      <w:r w:rsidRPr="00230012">
        <w:rPr>
          <w:rFonts w:ascii="Times New Roman" w:eastAsia="Times New Roman" w:hAnsi="Times New Roman" w:cs="Times New Roman"/>
          <w:b/>
          <w:sz w:val="24"/>
          <w:szCs w:val="24"/>
          <w:lang w:eastAsia="en-GB"/>
        </w:rPr>
        <w:lastRenderedPageBreak/>
        <w:t>1.4 Secure Data Flow in TLS-Based Email Transmission Using Base64</w:t>
      </w:r>
    </w:p>
    <w:p w:rsidR="007F64EC" w:rsidRDefault="00230012" w:rsidP="00230012">
      <w:pPr>
        <w:spacing w:before="240" w:after="240" w:line="240" w:lineRule="auto"/>
        <w:jc w:val="both"/>
        <w:rPr>
          <w:rFonts w:ascii="Times New Roman" w:eastAsia="Times New Roman" w:hAnsi="Times New Roman" w:cs="Times New Roman"/>
          <w:b/>
          <w:sz w:val="24"/>
          <w:szCs w:val="24"/>
          <w:lang w:eastAsia="en-GB"/>
        </w:rPr>
      </w:pPr>
      <w:r w:rsidRPr="00230012">
        <w:rPr>
          <w:rFonts w:ascii="Times New Roman" w:eastAsia="Times New Roman" w:hAnsi="Times New Roman" w:cs="Times New Roman"/>
          <w:b/>
          <w:sz w:val="24"/>
          <w:szCs w:val="24"/>
          <w:lang w:eastAsia="en-GB"/>
        </w:rPr>
        <w:t>Encoding</w:t>
      </w:r>
    </w:p>
    <w:p w:rsidR="00230012" w:rsidRDefault="00230012" w:rsidP="00230012">
      <w:pPr>
        <w:pStyle w:val="NormalWeb"/>
        <w:spacing w:before="240" w:beforeAutospacing="0" w:after="240" w:afterAutospacing="0"/>
        <w:jc w:val="both"/>
        <w:rPr>
          <w:color w:val="000000"/>
        </w:rPr>
      </w:pPr>
      <w:r>
        <w:rPr>
          <w:color w:val="000000"/>
          <w:sz w:val="22"/>
          <w:szCs w:val="22"/>
        </w:rPr>
        <w:t>In a TLS</w:t>
      </w:r>
      <w:r>
        <w:rPr>
          <w:color w:val="000000"/>
          <w:sz w:val="22"/>
          <w:szCs w:val="22"/>
        </w:rPr>
        <w:noBreakHyphen/>
        <w:t>based communication environment, the flowchart outlines how an image can be transmitted securely using both encoding and encryption. First, encoding methods such as Base64 or hexadecimal are applied to convert the binary image into text format. This step prepares the data for safe transfer across the internet. Next, the Transport Layer Security protocol encrypts the encoded text, making the information unreadable in its original form before transmission. To an unauthorized observer, the encrypted data simply looks like random strings. Once received, TLS decrypts the data, and the decoding protocol converts the text back into binary, reconstructing the image at the destination.</w:t>
      </w:r>
      <w:r>
        <w:rPr>
          <w:color w:val="000000"/>
          <w:sz w:val="22"/>
          <w:szCs w:val="22"/>
        </w:rPr>
        <w:t xml:space="preserve"> </w:t>
      </w:r>
      <w:r>
        <w:rPr>
          <w:color w:val="000000"/>
        </w:rPr>
        <w:t>(Rescorla, 2018)</w:t>
      </w:r>
    </w:p>
    <w:p w:rsidR="00285CAC" w:rsidRDefault="00285CAC">
      <w:pPr>
        <w:rPr>
          <w:rFonts w:ascii="Times New Roman" w:eastAsia="Times New Roman" w:hAnsi="Times New Roman" w:cs="Times New Roman"/>
          <w:color w:val="000000"/>
          <w:sz w:val="24"/>
          <w:szCs w:val="24"/>
          <w:lang w:eastAsia="en-GB"/>
        </w:rPr>
      </w:pPr>
      <w:r>
        <w:rPr>
          <w:color w:val="000000"/>
        </w:rPr>
        <w:br w:type="page"/>
      </w:r>
    </w:p>
    <w:p w:rsidR="00C476B3" w:rsidRPr="00C476B3" w:rsidRDefault="00285CAC" w:rsidP="00C476B3">
      <w:pPr>
        <w:pStyle w:val="Heading3"/>
        <w:spacing w:before="280" w:beforeAutospacing="0" w:after="80" w:afterAutospacing="0"/>
        <w:rPr>
          <w:sz w:val="28"/>
          <w:szCs w:val="28"/>
        </w:rPr>
      </w:pPr>
      <w:r w:rsidRPr="00C476B3">
        <w:rPr>
          <w:color w:val="000000"/>
          <w:sz w:val="28"/>
          <w:szCs w:val="28"/>
        </w:rPr>
        <w:lastRenderedPageBreak/>
        <w:t xml:space="preserve">2. </w:t>
      </w:r>
      <w:r w:rsidR="00C476B3" w:rsidRPr="00C476B3">
        <w:rPr>
          <w:sz w:val="28"/>
          <w:szCs w:val="28"/>
        </w:rPr>
        <w:t>Classroom Seating Arrangement Problem</w:t>
      </w:r>
    </w:p>
    <w:p w:rsidR="00C476B3" w:rsidRPr="00C476B3" w:rsidRDefault="00285CAC" w:rsidP="00C476B3">
      <w:pPr>
        <w:pStyle w:val="Heading3"/>
        <w:spacing w:before="280" w:beforeAutospacing="0" w:after="80" w:afterAutospacing="0"/>
        <w:rPr>
          <w:bCs w:val="0"/>
          <w:color w:val="000000"/>
          <w:sz w:val="24"/>
          <w:szCs w:val="24"/>
        </w:rPr>
      </w:pPr>
      <w:r w:rsidRPr="00C476B3">
        <w:rPr>
          <w:bCs w:val="0"/>
          <w:color w:val="000000"/>
          <w:sz w:val="24"/>
          <w:szCs w:val="24"/>
        </w:rPr>
        <w:t xml:space="preserve">2.1 </w:t>
      </w:r>
      <w:r w:rsidR="00C476B3" w:rsidRPr="00C476B3">
        <w:rPr>
          <w:sz w:val="24"/>
          <w:szCs w:val="24"/>
        </w:rPr>
        <w:t>Understanding the Problem (P vs NP)</w:t>
      </w:r>
    </w:p>
    <w:p w:rsidR="00C476B3" w:rsidRDefault="00C476B3" w:rsidP="00C476B3">
      <w:pPr>
        <w:pStyle w:val="Heading3"/>
        <w:spacing w:before="280" w:beforeAutospacing="0" w:after="80" w:afterAutospacing="0"/>
        <w:rPr>
          <w:b w:val="0"/>
          <w:bCs w:val="0"/>
          <w:color w:val="000000"/>
          <w:sz w:val="24"/>
        </w:rPr>
      </w:pPr>
      <w:r w:rsidRPr="00C476B3">
        <w:rPr>
          <w:b w:val="0"/>
          <w:bCs w:val="0"/>
          <w:color w:val="000000"/>
          <w:sz w:val="24"/>
        </w:rPr>
        <w:t>1.</w:t>
      </w:r>
      <w:r w:rsidR="00285CAC" w:rsidRPr="00C476B3">
        <w:rPr>
          <w:b w:val="0"/>
          <w:bCs w:val="0"/>
          <w:color w:val="000000"/>
          <w:sz w:val="24"/>
        </w:rPr>
        <w:t>W</w:t>
      </w:r>
      <w:r w:rsidR="00285CAC" w:rsidRPr="00C476B3">
        <w:rPr>
          <w:b w:val="0"/>
          <w:bCs w:val="0"/>
          <w:color w:val="000000"/>
          <w:sz w:val="24"/>
        </w:rPr>
        <w:t>hat P problems and NP problems are.</w:t>
      </w:r>
    </w:p>
    <w:p w:rsidR="00285CAC" w:rsidRPr="00C476B3" w:rsidRDefault="00285CAC" w:rsidP="00C476B3">
      <w:pPr>
        <w:pStyle w:val="Heading3"/>
        <w:spacing w:before="280" w:beforeAutospacing="0" w:after="80" w:afterAutospacing="0"/>
        <w:rPr>
          <w:b w:val="0"/>
          <w:sz w:val="22"/>
        </w:rPr>
      </w:pPr>
      <w:r w:rsidRPr="00C476B3">
        <w:rPr>
          <w:b w:val="0"/>
          <w:color w:val="000000"/>
          <w:sz w:val="24"/>
        </w:rPr>
        <w:t>In computer science, problems are grouped into different classes depending on how much time a computer needs to solve them or check their solutions. Problems that belong to the class P are those that can be solved efficiently using a step-by-step algorithm whose running time grows like a polynomial function of the size of the input. For example, if the number of students is n, then the time might grow like n² or n³. These problems are considered “easy” or “tractable” because even when n becomes reasonably large (say 1000 or 10,000), a modern computer can still finish the calculation in a practical amount of time. Everyday examples include sorting a list of exam scores, searching for a name in a phone book, or calculating the shortest path between two cities on a small map.</w:t>
      </w:r>
    </w:p>
    <w:p w:rsidR="00C476B3" w:rsidRPr="006E3F52" w:rsidRDefault="00285CAC" w:rsidP="006E3F52">
      <w:pPr>
        <w:pStyle w:val="NormalWeb"/>
        <w:spacing w:before="240" w:beforeAutospacing="0" w:after="240" w:afterAutospacing="0"/>
        <w:jc w:val="both"/>
        <w:rPr>
          <w:color w:val="000000"/>
        </w:rPr>
      </w:pPr>
      <w:r w:rsidRPr="00C476B3">
        <w:rPr>
          <w:color w:val="000000"/>
        </w:rPr>
        <w:t>Problems that belong to the class NP are different. For these problems, if someone already gives you a possible answer (called a certificate or candidate solution), you can check whether that answer is correct very quickly—in polynomial time. However, actually finding a correct answer from scratch can be extremely difficult and may take an impractically long time as the input size grows. Well-known examples include the travelling salesman problem (finding the shortest route that visits every city exactly once and returns home), cracking a large Sudoku puzzle, or deciding the optimal way to pack boxes into a truck. The famous open question “P versus NP” asks whether every problem that is easy to verify (NP) is also easy to solve (P). Most computer scientists believe that P ≠ NP, because if P = NP it would collapse many hard optimization and cryptography problems into easy ones, which seems unlikely after decades of research. (Hardesty, 2009)</w:t>
      </w:r>
    </w:p>
    <w:p w:rsidR="00C476B3" w:rsidRPr="00C476B3" w:rsidRDefault="006E3F52" w:rsidP="00C476B3">
      <w:pPr>
        <w:pStyle w:val="NormalWeb"/>
        <w:spacing w:before="240" w:beforeAutospacing="0" w:after="240" w:afterAutospacing="0"/>
        <w:jc w:val="both"/>
      </w:pPr>
      <w:r>
        <w:rPr>
          <w:bCs/>
          <w:color w:val="000000"/>
        </w:rPr>
        <w:t>2.</w:t>
      </w:r>
      <w:r w:rsidR="00C476B3" w:rsidRPr="00C476B3">
        <w:rPr>
          <w:bCs/>
          <w:color w:val="000000"/>
        </w:rPr>
        <w:t>Using the seating arrangement scenario:</w:t>
      </w:r>
    </w:p>
    <w:p w:rsidR="00C476B3" w:rsidRPr="00C476B3" w:rsidRDefault="00C476B3" w:rsidP="00C476B3">
      <w:pPr>
        <w:pStyle w:val="NormalWeb"/>
        <w:spacing w:before="240" w:beforeAutospacing="0" w:after="240" w:afterAutospacing="0"/>
        <w:jc w:val="both"/>
      </w:pPr>
      <w:r w:rsidRPr="00C476B3">
        <w:rPr>
          <w:bCs/>
          <w:color w:val="000000"/>
        </w:rPr>
        <w:t>a. Explain why checking a given seating plan is easy.</w:t>
      </w:r>
    </w:p>
    <w:p w:rsidR="00C476B3" w:rsidRPr="00C476B3" w:rsidRDefault="00C476B3" w:rsidP="00C476B3">
      <w:pPr>
        <w:pStyle w:val="NormalWeb"/>
        <w:spacing w:before="240" w:beforeAutospacing="0" w:after="240" w:afterAutospacing="0"/>
        <w:jc w:val="both"/>
      </w:pPr>
      <w:r>
        <w:rPr>
          <w:color w:val="000000"/>
        </w:rPr>
        <w:t>-</w:t>
      </w:r>
      <w:r w:rsidRPr="00C476B3">
        <w:rPr>
          <w:color w:val="000000"/>
        </w:rPr>
        <w:t>Suppose the teacher already has a proposed seating arrangement written as a list: student A in seat 1, student B in seat 2, student C in seat 3, and so on up to the last student in the last seat. To check whether this arrangement is valid, the teacher (or a computer program) simply walks along the row from left to right. For every pair of students sitting next to each other, the program asks two questions: “Are these two students friends?” and “Are these two students from the same city?” If the answer to either question is yes for any adjacent pair, then the arrangement breaks at least one rule and is invalid. If no adjacent pair breaks either rule, then the entire plan is valid. This check requires looking at only n−1 pairs when there are n students, so the time taken is directly proportional to the number of students (linear time, O(n)). Even for a class of 100 students this verification can be completed in a fraction of a second on any ordinary computer or even by hand in a few minutes. Because verification is so fast, the seating problem clearly belongs to the class NP.</w:t>
      </w:r>
    </w:p>
    <w:p w:rsidR="00C476B3" w:rsidRPr="00C476B3" w:rsidRDefault="00C476B3" w:rsidP="00C476B3">
      <w:pPr>
        <w:pStyle w:val="NormalWeb"/>
        <w:spacing w:before="240" w:beforeAutospacing="0" w:after="240" w:afterAutospacing="0"/>
        <w:jc w:val="both"/>
      </w:pPr>
      <w:r w:rsidRPr="00C476B3">
        <w:rPr>
          <w:bCs/>
          <w:color w:val="000000"/>
        </w:rPr>
        <w:t>b. Explain why finding a correct seating plan is difficult.</w:t>
      </w:r>
    </w:p>
    <w:p w:rsidR="00C476B3" w:rsidRDefault="00C476B3" w:rsidP="00C476B3">
      <w:pPr>
        <w:pStyle w:val="NormalWeb"/>
        <w:spacing w:before="240" w:beforeAutospacing="0" w:after="240" w:afterAutospacing="0"/>
        <w:jc w:val="both"/>
        <w:rPr>
          <w:color w:val="000000"/>
        </w:rPr>
      </w:pPr>
      <w:r>
        <w:rPr>
          <w:color w:val="000000"/>
        </w:rPr>
        <w:t>-</w:t>
      </w:r>
      <w:r w:rsidRPr="00C476B3">
        <w:rPr>
          <w:color w:val="000000"/>
        </w:rPr>
        <w:t xml:space="preserve">Finding a valid seating arrangement from scratch is much harder than checking one that already exists. The teacher must try different orders of the students until one order satisfies both rules. With n students there are n! (n factorial) possible ways to arrange them in the row. The factorial function grows extremely rapidly: for 10 students there are already 3,628,800 </w:t>
      </w:r>
      <w:r w:rsidRPr="00C476B3">
        <w:rPr>
          <w:color w:val="000000"/>
        </w:rPr>
        <w:lastRenderedPageBreak/>
        <w:t>possible arrangements, for 15 students the number exceeds 1.3 trillion, and for 30 students it reaches approximately 2.65 × 10³² — a number far larger than the estimated number of atoms in the observable universe. Even if a very fast computer could check one billion arrangements per second, it would still take longer than the age of the universe to try all possibilities for 30 students. No known clever mathematical shortcut exists that guarantees finding a valid arrangement (or proving that none exists) in polynomial time for arbitrary sets of friendships and city groups. This explosive growth in the number of possibilities is why finding the solution is considered difficult and places the problem in the realm of NP-hard search problems.</w:t>
      </w:r>
    </w:p>
    <w:p w:rsidR="0054160E" w:rsidRPr="0054160E" w:rsidRDefault="0054160E" w:rsidP="00936E3C">
      <w:pPr>
        <w:pStyle w:val="NormalWeb"/>
        <w:spacing w:before="240" w:beforeAutospacing="0" w:after="240" w:afterAutospacing="0"/>
        <w:jc w:val="both"/>
      </w:pPr>
      <w:r w:rsidRPr="0054160E">
        <w:rPr>
          <w:color w:val="000000"/>
        </w:rPr>
        <w:t>3. Seating arrangement problem is closer to P or NP, and explaining why.</w:t>
      </w:r>
    </w:p>
    <w:p w:rsidR="00936E3C" w:rsidRDefault="0054160E" w:rsidP="00936E3C">
      <w:pPr>
        <w:pStyle w:val="NormalWeb"/>
        <w:spacing w:before="240" w:beforeAutospacing="0" w:after="240" w:afterAutospacing="0"/>
        <w:jc w:val="both"/>
        <w:rPr>
          <w:color w:val="000000"/>
        </w:rPr>
      </w:pPr>
      <w:r w:rsidRPr="0054160E">
        <w:rPr>
          <w:color w:val="000000"/>
        </w:rPr>
        <w:t>The classroom seating arrangement problem is much closer to</w:t>
      </w:r>
      <w:r w:rsidR="00936E3C">
        <w:t xml:space="preserve"> </w:t>
      </w:r>
      <w:r w:rsidRPr="0054160E">
        <w:rPr>
          <w:color w:val="000000"/>
        </w:rPr>
        <w:t>NP than to P. It is clearly in NP because any proposed seating plan can be</w:t>
      </w:r>
      <w:r w:rsidR="00936E3C">
        <w:t xml:space="preserve"> </w:t>
      </w:r>
      <w:r w:rsidRPr="0054160E">
        <w:rPr>
          <w:color w:val="000000"/>
        </w:rPr>
        <w:t>verified in polynomial time (linear time, as explained above). However, there</w:t>
      </w:r>
      <w:r w:rsidR="00936E3C">
        <w:t xml:space="preserve"> </w:t>
      </w:r>
      <w:r w:rsidRPr="0054160E">
        <w:rPr>
          <w:color w:val="000000"/>
        </w:rPr>
        <w:t>is no known polynomial-time algorithm that can reliably find a correct</w:t>
      </w:r>
      <w:r w:rsidR="00936E3C">
        <w:t xml:space="preserve"> </w:t>
      </w:r>
      <w:r w:rsidRPr="0054160E">
        <w:rPr>
          <w:color w:val="000000"/>
        </w:rPr>
        <w:t>arrangement or determine that no such arrangement exists for any possible set</w:t>
      </w:r>
      <w:r w:rsidR="00936E3C">
        <w:t xml:space="preserve"> </w:t>
      </w:r>
      <w:r w:rsidRPr="0054160E">
        <w:rPr>
          <w:color w:val="000000"/>
        </w:rPr>
        <w:t>of friendships and city memberships. The problem can be reduced to well-known</w:t>
      </w:r>
      <w:r w:rsidR="00936E3C">
        <w:t xml:space="preserve"> </w:t>
      </w:r>
      <w:r w:rsidRPr="0054160E">
        <w:rPr>
          <w:color w:val="000000"/>
        </w:rPr>
        <w:t>NP-complete problems such as graph coloring variants or linear arrangement with</w:t>
      </w:r>
      <w:r w:rsidR="00936E3C">
        <w:t xml:space="preserve"> </w:t>
      </w:r>
      <w:r w:rsidRPr="0054160E">
        <w:rPr>
          <w:color w:val="000000"/>
        </w:rPr>
        <w:t>forbidden adjacencies. In graph terms, students are vertices, an edge exists</w:t>
      </w:r>
      <w:r w:rsidR="00936E3C">
        <w:t xml:space="preserve"> </w:t>
      </w:r>
      <w:r w:rsidRPr="0054160E">
        <w:rPr>
          <w:color w:val="000000"/>
        </w:rPr>
        <w:t>between two students if they are friends or from the same city (meaning they</w:t>
      </w:r>
      <w:r w:rsidR="00936E3C">
        <w:t xml:space="preserve"> </w:t>
      </w:r>
      <w:r w:rsidRPr="0054160E">
        <w:rPr>
          <w:color w:val="000000"/>
        </w:rPr>
        <w:t>cannot sit adjacent), and the task is to find a path ordering where no edge</w:t>
      </w:r>
      <w:r w:rsidR="00936E3C">
        <w:t xml:space="preserve"> </w:t>
      </w:r>
      <w:r w:rsidRPr="0054160E">
        <w:rPr>
          <w:color w:val="000000"/>
        </w:rPr>
        <w:t>connects neighboring positions. Because solving appears to require exponential</w:t>
      </w:r>
      <w:r w:rsidR="00936E3C">
        <w:t xml:space="preserve"> </w:t>
      </w:r>
      <w:r w:rsidRPr="0054160E">
        <w:rPr>
          <w:color w:val="000000"/>
        </w:rPr>
        <w:t>effort in the worst case while verification is easy, the problem sits firmly in</w:t>
      </w:r>
      <w:r w:rsidR="00936E3C">
        <w:t xml:space="preserve"> </w:t>
      </w:r>
      <w:r w:rsidRPr="0054160E">
        <w:rPr>
          <w:color w:val="000000"/>
        </w:rPr>
        <w:t>NP (and is very likely NP-complete). (GeeksforGeeks, 2020)</w:t>
      </w:r>
    </w:p>
    <w:p w:rsidR="004C0209" w:rsidRDefault="004C0209" w:rsidP="00936E3C">
      <w:pPr>
        <w:pStyle w:val="NormalWeb"/>
        <w:spacing w:before="240" w:beforeAutospacing="0" w:after="240" w:afterAutospacing="0"/>
        <w:jc w:val="both"/>
        <w:rPr>
          <w:color w:val="000000"/>
        </w:rPr>
      </w:pPr>
    </w:p>
    <w:p w:rsidR="004C0209" w:rsidRDefault="004C0209" w:rsidP="00471E77">
      <w:pPr>
        <w:pStyle w:val="NormalWeb"/>
        <w:spacing w:before="240" w:beforeAutospacing="0" w:after="240" w:afterAutospacing="0"/>
        <w:jc w:val="both"/>
      </w:pPr>
      <w:r>
        <w:rPr>
          <w:rFonts w:ascii="Arial" w:hAnsi="Arial" w:cs="Arial"/>
          <w:b/>
          <w:bCs/>
          <w:color w:val="000000"/>
        </w:rPr>
        <w:t>2.2 Brute Force Approach</w:t>
      </w:r>
    </w:p>
    <w:p w:rsidR="004C0209" w:rsidRDefault="004C0209" w:rsidP="00471E77">
      <w:pPr>
        <w:pStyle w:val="NormalWeb"/>
        <w:spacing w:before="240" w:beforeAutospacing="0" w:after="240" w:afterAutospacing="0"/>
        <w:jc w:val="both"/>
      </w:pPr>
      <w:r>
        <w:rPr>
          <w:color w:val="000000"/>
        </w:rPr>
        <w:t>1. Trying out all possible seating arrangements.</w:t>
      </w:r>
    </w:p>
    <w:p w:rsidR="004C0209" w:rsidRDefault="004C0209" w:rsidP="00471E77">
      <w:pPr>
        <w:pStyle w:val="NormalWeb"/>
        <w:spacing w:before="240" w:beforeAutospacing="0" w:after="240" w:afterAutospacing="0"/>
        <w:jc w:val="both"/>
        <w:rPr>
          <w:color w:val="000000"/>
        </w:rPr>
      </w:pPr>
      <w:r>
        <w:rPr>
          <w:color w:val="000000"/>
        </w:rPr>
        <w:t>The brute-force method is straightforward in concept even if impractical in practice. The teacher would first list every possible way to arr</w:t>
      </w:r>
      <w:r>
        <w:rPr>
          <w:color w:val="000000"/>
        </w:rPr>
        <w:t>ange the n students in the row</w:t>
      </w:r>
      <w:r>
        <w:rPr>
          <w:color w:val="000000"/>
        </w:rPr>
        <w:t xml:space="preserve"> that is, generate every one of the n! permutations. For each permutation (each possible ordering), the teacher would check every pair of adjacent students against the two rules: no friends next to each other and no students from the same city next to each other. If a single permutation passes both checks for all adjacent pairs, that ordering is a valid solution and can be used immediately. If every single permutation fails at least one check, then no valid arrangement exists under the given constraints. This approach is exhaustive and therefore always correct: it either finds a solution or proves that none is possible.</w:t>
      </w:r>
    </w:p>
    <w:p w:rsidR="00E1332E" w:rsidRDefault="00E1332E" w:rsidP="00471E77">
      <w:pPr>
        <w:pStyle w:val="NormalWeb"/>
        <w:spacing w:before="240" w:beforeAutospacing="0" w:after="240" w:afterAutospacing="0"/>
        <w:jc w:val="both"/>
      </w:pPr>
      <w:r>
        <w:rPr>
          <w:color w:val="000000"/>
        </w:rPr>
        <w:t>2. This approach works for a small number of students but fails for a large class.</w:t>
      </w:r>
    </w:p>
    <w:p w:rsidR="00E1332E" w:rsidRDefault="00E1332E" w:rsidP="00471E77">
      <w:pPr>
        <w:pStyle w:val="NormalWeb"/>
        <w:spacing w:before="240" w:beforeAutospacing="0" w:after="240" w:afterAutospacing="0"/>
        <w:jc w:val="both"/>
      </w:pPr>
      <w:r>
        <w:rPr>
          <w:color w:val="000000"/>
        </w:rPr>
        <w:t>For a very small number of students (say 5 to 8), brute force is perfectly practical. With 8 students there are only 40,320 possible arrangements. A simple computer program can generate and check all of them in less than a second on any modern laptop. The teacher can therefore obtain either a valid seating plan or a definite “impossible” answer almost instantly. However, as the class size grows to 20, 25, or 30 students, the number of permutations becomes astronomically large. Checking even a tiny fraction of these arrangements becomes impossible within any reasonable time frame. The exponential (actually factorial) growth overwhelms any computer’s processing power, making the method completely unusable for realistic classroom sizes.</w:t>
      </w:r>
    </w:p>
    <w:p w:rsidR="00471E77" w:rsidRDefault="00471E77" w:rsidP="00471E77">
      <w:pPr>
        <w:pStyle w:val="NormalWeb"/>
        <w:spacing w:before="240" w:beforeAutospacing="0" w:after="240" w:afterAutospacing="0"/>
        <w:jc w:val="both"/>
      </w:pPr>
      <w:r>
        <w:rPr>
          <w:color w:val="000000"/>
        </w:rPr>
        <w:lastRenderedPageBreak/>
        <w:t>3. Time taken as the number of students increases.</w:t>
      </w:r>
    </w:p>
    <w:p w:rsidR="00471E77" w:rsidRDefault="00471E77" w:rsidP="00471E77">
      <w:pPr>
        <w:pStyle w:val="NormalWeb"/>
        <w:spacing w:before="240" w:beforeAutospacing="0" w:after="240" w:afterAutospacing="0"/>
        <w:jc w:val="both"/>
        <w:rPr>
          <w:color w:val="000000"/>
        </w:rPr>
      </w:pPr>
      <w:r>
        <w:rPr>
          <w:color w:val="000000"/>
        </w:rPr>
        <w:t>The time complexity of the brute-force approach is O(n! × n), where the dominant factor is n!. Factorial growth is far more explosive than exponential growth. For n = 10 the computation takes seconds, for n = 15 it may take hours or days depending on hardware, and for n = 20 it already requires years of continuous computation on the fastest supercomputers. Beyond n ≈ 25 the required time exceeds the age of the universe even if every computer on Earth were dedicated to the task. This dramatic increase illustrates why brute-force enumeration is theoretically sound but practically useless for any nontrivial class size.</w:t>
      </w:r>
    </w:p>
    <w:p w:rsidR="00B46917" w:rsidRDefault="00B46917" w:rsidP="00471E77">
      <w:pPr>
        <w:pStyle w:val="NormalWeb"/>
        <w:spacing w:before="240" w:beforeAutospacing="0" w:after="240" w:afterAutospacing="0"/>
        <w:jc w:val="both"/>
        <w:rPr>
          <w:color w:val="000000"/>
        </w:rPr>
      </w:pPr>
    </w:p>
    <w:p w:rsidR="00AF222F" w:rsidRPr="00AF222F" w:rsidRDefault="00AF222F" w:rsidP="00AF222F">
      <w:pPr>
        <w:pStyle w:val="Heading3"/>
        <w:spacing w:before="280" w:beforeAutospacing="0" w:after="80" w:afterAutospacing="0"/>
        <w:jc w:val="both"/>
      </w:pPr>
      <w:r w:rsidRPr="00AF222F">
        <w:rPr>
          <w:color w:val="000000"/>
          <w:sz w:val="24"/>
          <w:szCs w:val="24"/>
        </w:rPr>
        <w:t>2.3 Heuristic (Smart) Approach</w:t>
      </w:r>
    </w:p>
    <w:p w:rsidR="00AF222F" w:rsidRPr="00AF222F" w:rsidRDefault="00AF222F" w:rsidP="00AF222F">
      <w:pPr>
        <w:pStyle w:val="NormalWeb"/>
        <w:spacing w:before="240" w:beforeAutospacing="0" w:after="240" w:afterAutospacing="0"/>
        <w:jc w:val="both"/>
      </w:pPr>
      <w:r w:rsidRPr="00AF222F">
        <w:rPr>
          <w:color w:val="000000"/>
        </w:rPr>
        <w:t>1. A simple heuristic approach</w:t>
      </w:r>
    </w:p>
    <w:p w:rsidR="00AF222F" w:rsidRDefault="00AF222F" w:rsidP="00AF222F">
      <w:pPr>
        <w:pStyle w:val="NormalWeb"/>
        <w:spacing w:before="240" w:beforeAutospacing="0" w:after="240" w:afterAutospacing="0"/>
        <w:jc w:val="both"/>
        <w:rPr>
          <w:color w:val="000000"/>
        </w:rPr>
      </w:pPr>
      <w:r w:rsidRPr="00AF222F">
        <w:rPr>
          <w:color w:val="000000"/>
        </w:rPr>
        <w:t>A practical and effective heuristic begins by building a</w:t>
      </w:r>
      <w:r w:rsidRPr="00AF222F">
        <w:t xml:space="preserve"> </w:t>
      </w:r>
      <w:r w:rsidRPr="00AF222F">
        <w:rPr>
          <w:color w:val="000000"/>
        </w:rPr>
        <w:t>conflict graph in which each student is a node and an edge connects any two</w:t>
      </w:r>
      <w:r w:rsidRPr="00AF222F">
        <w:t xml:space="preserve"> </w:t>
      </w:r>
      <w:r w:rsidRPr="00AF222F">
        <w:rPr>
          <w:color w:val="000000"/>
        </w:rPr>
        <w:t>students who cannot sit next to each other (because they are friends or come</w:t>
      </w:r>
      <w:r w:rsidRPr="00AF222F">
        <w:rPr>
          <w:color w:val="000000"/>
        </w:rPr>
        <w:t xml:space="preserve"> </w:t>
      </w:r>
      <w:r w:rsidRPr="00AF222F">
        <w:rPr>
          <w:color w:val="000000"/>
        </w:rPr>
        <w:t>from the same city). The teacher then calculates the degree (number of</w:t>
      </w:r>
      <w:r w:rsidRPr="00AF222F">
        <w:t xml:space="preserve"> </w:t>
      </w:r>
      <w:r w:rsidRPr="00AF222F">
        <w:rPr>
          <w:color w:val="000000"/>
        </w:rPr>
        <w:t>those who have many friends or many classmates from the same city are placed</w:t>
      </w:r>
      <w:r w:rsidRPr="00AF222F">
        <w:t xml:space="preserve"> </w:t>
      </w:r>
      <w:r w:rsidRPr="00AF222F">
        <w:rPr>
          <w:color w:val="000000"/>
        </w:rPr>
        <w:t>first because they are the most constrained. The algorithm starts by seating</w:t>
      </w:r>
      <w:r w:rsidRPr="00AF222F">
        <w:t xml:space="preserve"> </w:t>
      </w:r>
      <w:r w:rsidRPr="00AF222F">
        <w:rPr>
          <w:color w:val="000000"/>
        </w:rPr>
        <w:t>the most restricted student in seat 1. For each subsequent seat, it selects</w:t>
      </w:r>
      <w:r w:rsidRPr="00AF222F">
        <w:t xml:space="preserve"> </w:t>
      </w:r>
      <w:r w:rsidRPr="00AF222F">
        <w:rPr>
          <w:color w:val="000000"/>
        </w:rPr>
        <w:t>from the remaining students the one who has the fewest conflicts with the</w:t>
      </w:r>
      <w:r w:rsidRPr="00AF222F">
        <w:t xml:space="preserve"> </w:t>
      </w:r>
      <w:r w:rsidRPr="00AF222F">
        <w:rPr>
          <w:color w:val="000000"/>
        </w:rPr>
        <w:t>person already seated in the previous position (or alternatively prioritizes</w:t>
      </w:r>
      <w:r w:rsidRPr="00AF222F">
        <w:t xml:space="preserve"> </w:t>
      </w:r>
      <w:r w:rsidRPr="00AF222F">
        <w:rPr>
          <w:color w:val="000000"/>
        </w:rPr>
        <w:t>the student with the highest remaining overall degree to tackle difficult cases</w:t>
      </w:r>
      <w:r w:rsidRPr="00AF222F">
        <w:t xml:space="preserve"> </w:t>
      </w:r>
      <w:r w:rsidRPr="00AF222F">
        <w:rPr>
          <w:color w:val="000000"/>
        </w:rPr>
        <w:t>early). If the process gets stuck (no valid student fits the next seat), a</w:t>
      </w:r>
      <w:r w:rsidRPr="00AF222F">
        <w:t xml:space="preserve"> </w:t>
      </w:r>
      <w:r w:rsidRPr="00AF222F">
        <w:rPr>
          <w:color w:val="000000"/>
        </w:rPr>
        <w:t>small amount of backtracking or a random restart with a different ordering of</w:t>
      </w:r>
      <w:r w:rsidRPr="00AF222F">
        <w:t xml:space="preserve"> </w:t>
      </w:r>
      <w:r w:rsidRPr="00AF222F">
        <w:rPr>
          <w:color w:val="000000"/>
        </w:rPr>
        <w:t>equally constrained students can be tried. An alternative simple variant is to</w:t>
      </w:r>
      <w:r w:rsidRPr="00AF222F">
        <w:t xml:space="preserve"> </w:t>
      </w:r>
      <w:r w:rsidRPr="00AF222F">
        <w:rPr>
          <w:color w:val="000000"/>
        </w:rPr>
        <w:t>first group students by city and attempt to alternate cities as much as</w:t>
      </w:r>
      <w:r w:rsidRPr="00AF222F">
        <w:t xml:space="preserve"> </w:t>
      </w:r>
      <w:r w:rsidRPr="00AF222F">
        <w:rPr>
          <w:color w:val="000000"/>
        </w:rPr>
        <w:t>possible, then adjust for friendship constraints.</w:t>
      </w:r>
    </w:p>
    <w:p w:rsidR="005A690C" w:rsidRPr="005A690C" w:rsidRDefault="005A690C" w:rsidP="005A690C">
      <w:pPr>
        <w:pStyle w:val="NormalWeb"/>
        <w:spacing w:before="240" w:beforeAutospacing="0" w:after="240" w:afterAutospacing="0"/>
        <w:jc w:val="both"/>
      </w:pPr>
      <w:r w:rsidRPr="005A690C">
        <w:rPr>
          <w:color w:val="000000"/>
        </w:rPr>
        <w:t>2. How this approach reduces time.</w:t>
      </w:r>
    </w:p>
    <w:p w:rsidR="005A690C" w:rsidRPr="005A690C" w:rsidRDefault="005A690C" w:rsidP="005A690C">
      <w:pPr>
        <w:pStyle w:val="NormalWeb"/>
        <w:spacing w:before="240" w:beforeAutospacing="0" w:after="240" w:afterAutospacing="0"/>
        <w:jc w:val="both"/>
      </w:pPr>
      <w:r w:rsidRPr="005A690C">
        <w:rPr>
          <w:color w:val="000000"/>
        </w:rPr>
        <w:t>This greedy heuristic dramatically reduces computation time</w:t>
      </w:r>
      <w:r w:rsidRPr="005A690C">
        <w:t xml:space="preserve"> </w:t>
      </w:r>
      <w:r w:rsidRPr="005A690C">
        <w:rPr>
          <w:color w:val="000000"/>
        </w:rPr>
        <w:t>because it never enumerates all n! permutations. Instead, it makes locally</w:t>
      </w:r>
      <w:r w:rsidRPr="005A690C">
        <w:t xml:space="preserve"> </w:t>
      </w:r>
      <w:r w:rsidRPr="005A690C">
        <w:rPr>
          <w:color w:val="000000"/>
        </w:rPr>
        <w:t>optimal choices at each step based on a small number of comparisons.</w:t>
      </w:r>
      <w:r w:rsidRPr="005A690C">
        <w:t xml:space="preserve"> </w:t>
      </w:r>
      <w:r w:rsidRPr="005A690C">
        <w:rPr>
          <w:color w:val="000000"/>
        </w:rPr>
        <w:t>Constructing the conflict graph requires checking every pair of students once</w:t>
      </w:r>
      <w:r w:rsidRPr="005A690C">
        <w:t xml:space="preserve"> </w:t>
      </w:r>
      <w:r w:rsidRPr="005A690C">
        <w:rPr>
          <w:color w:val="000000"/>
        </w:rPr>
        <w:t>(O(n²) time). Sorting students by conflict degree takes O(n log n) time.</w:t>
      </w:r>
      <w:r w:rsidRPr="005A690C">
        <w:t xml:space="preserve"> </w:t>
      </w:r>
      <w:r w:rsidRPr="005A690C">
        <w:rPr>
          <w:color w:val="000000"/>
        </w:rPr>
        <w:t>Assigning each seat involves scanning the remaining candidates and choosing the</w:t>
      </w:r>
      <w:r w:rsidRPr="005A690C">
        <w:t xml:space="preserve"> </w:t>
      </w:r>
      <w:r w:rsidRPr="005A690C">
        <w:rPr>
          <w:color w:val="000000"/>
        </w:rPr>
        <w:t>best one according to the heuristic rule, which in the worst case is still</w:t>
      </w:r>
      <w:r w:rsidRPr="005A690C">
        <w:t xml:space="preserve"> </w:t>
      </w:r>
      <w:r w:rsidRPr="005A690C">
        <w:rPr>
          <w:color w:val="000000"/>
        </w:rPr>
        <w:t>O(n²) overall. The total running time is therefore quadratic (O(n²)), which</w:t>
      </w:r>
      <w:r w:rsidRPr="005A690C">
        <w:t xml:space="preserve"> </w:t>
      </w:r>
      <w:r w:rsidRPr="005A690C">
        <w:rPr>
          <w:color w:val="000000"/>
        </w:rPr>
        <w:t>remains very fast even for classes of 50–100 students. A modern computer can</w:t>
      </w:r>
      <w:r w:rsidRPr="005A690C">
        <w:t xml:space="preserve"> </w:t>
      </w:r>
      <w:r w:rsidRPr="005A690C">
        <w:rPr>
          <w:color w:val="000000"/>
        </w:rPr>
        <w:t>complete the entire process in milliseconds to a few seconds, compared with the</w:t>
      </w:r>
      <w:r w:rsidRPr="005A690C">
        <w:t xml:space="preserve"> </w:t>
      </w:r>
      <w:r w:rsidRPr="005A690C">
        <w:rPr>
          <w:color w:val="000000"/>
        </w:rPr>
        <w:t>impossible time required by brute force.</w:t>
      </w:r>
      <w:bookmarkStart w:id="0" w:name="_GoBack"/>
      <w:bookmarkEnd w:id="0"/>
    </w:p>
    <w:p w:rsidR="005A690C" w:rsidRPr="00AF222F" w:rsidRDefault="005A690C" w:rsidP="00AF222F">
      <w:pPr>
        <w:pStyle w:val="NormalWeb"/>
        <w:spacing w:before="240" w:beforeAutospacing="0" w:after="240" w:afterAutospacing="0"/>
        <w:jc w:val="both"/>
      </w:pPr>
    </w:p>
    <w:p w:rsidR="00AF222F" w:rsidRDefault="00AF222F" w:rsidP="00471E77">
      <w:pPr>
        <w:pStyle w:val="NormalWeb"/>
        <w:spacing w:before="240" w:beforeAutospacing="0" w:after="240" w:afterAutospacing="0"/>
        <w:jc w:val="both"/>
      </w:pPr>
    </w:p>
    <w:p w:rsidR="00E1332E" w:rsidRDefault="00E1332E" w:rsidP="004C0209">
      <w:pPr>
        <w:pStyle w:val="NormalWeb"/>
        <w:spacing w:before="240" w:beforeAutospacing="0" w:after="240" w:afterAutospacing="0"/>
      </w:pPr>
    </w:p>
    <w:p w:rsidR="004C0209" w:rsidRPr="004C0209" w:rsidRDefault="004C0209" w:rsidP="00936E3C">
      <w:pPr>
        <w:pStyle w:val="NormalWeb"/>
        <w:spacing w:before="240" w:beforeAutospacing="0" w:after="240" w:afterAutospacing="0"/>
        <w:jc w:val="both"/>
        <w:rPr>
          <w:color w:val="000000"/>
        </w:rPr>
      </w:pPr>
    </w:p>
    <w:p w:rsidR="006E3F52" w:rsidRPr="006E3F52" w:rsidRDefault="006E3F52" w:rsidP="006E3F52">
      <w:pPr>
        <w:spacing w:before="240" w:after="240" w:line="240" w:lineRule="auto"/>
        <w:rPr>
          <w:rFonts w:ascii="Times New Roman" w:eastAsia="Times New Roman" w:hAnsi="Times New Roman" w:cs="Times New Roman"/>
          <w:sz w:val="24"/>
          <w:szCs w:val="24"/>
          <w:lang w:eastAsia="en-GB"/>
        </w:rPr>
      </w:pPr>
    </w:p>
    <w:p w:rsidR="006E3F52" w:rsidRPr="006E3F52" w:rsidRDefault="006E3F52" w:rsidP="006E3F52">
      <w:pPr>
        <w:pStyle w:val="NormalWeb"/>
        <w:spacing w:before="240" w:beforeAutospacing="0" w:after="240" w:afterAutospacing="0"/>
        <w:jc w:val="both"/>
      </w:pPr>
    </w:p>
    <w:p w:rsidR="00C476B3" w:rsidRPr="00C476B3" w:rsidRDefault="00C476B3" w:rsidP="00C476B3">
      <w:pPr>
        <w:pStyle w:val="NormalWeb"/>
        <w:spacing w:before="240" w:beforeAutospacing="0" w:after="240" w:afterAutospacing="0"/>
        <w:jc w:val="both"/>
      </w:pPr>
    </w:p>
    <w:p w:rsidR="00C476B3" w:rsidRPr="00C476B3" w:rsidRDefault="00C476B3" w:rsidP="00285CAC">
      <w:pPr>
        <w:pStyle w:val="NormalWeb"/>
        <w:spacing w:before="240" w:beforeAutospacing="0" w:after="240" w:afterAutospacing="0"/>
        <w:rPr>
          <w:rFonts w:ascii="Arial" w:hAnsi="Arial" w:cs="Arial"/>
          <w:color w:val="000000"/>
        </w:rPr>
      </w:pPr>
    </w:p>
    <w:p w:rsidR="00285CAC" w:rsidRDefault="00285CAC" w:rsidP="00230012">
      <w:pPr>
        <w:pStyle w:val="NormalWeb"/>
        <w:spacing w:before="240" w:beforeAutospacing="0" w:after="240" w:afterAutospacing="0"/>
        <w:jc w:val="both"/>
      </w:pPr>
    </w:p>
    <w:p w:rsidR="00230012" w:rsidRPr="0073767E" w:rsidRDefault="00230012" w:rsidP="00230012">
      <w:pPr>
        <w:spacing w:before="240" w:after="240" w:line="240" w:lineRule="auto"/>
        <w:jc w:val="both"/>
        <w:rPr>
          <w:rFonts w:ascii="Times New Roman" w:eastAsia="Times New Roman" w:hAnsi="Times New Roman" w:cs="Times New Roman"/>
          <w:b/>
          <w:sz w:val="24"/>
          <w:szCs w:val="24"/>
          <w:lang w:eastAsia="en-GB"/>
        </w:rPr>
      </w:pPr>
    </w:p>
    <w:p w:rsidR="00C154D7" w:rsidRDefault="00C154D7" w:rsidP="00C154D7">
      <w:pPr>
        <w:pStyle w:val="NormalWeb"/>
        <w:spacing w:before="240" w:beforeAutospacing="0" w:after="240" w:afterAutospacing="0"/>
        <w:jc w:val="both"/>
      </w:pPr>
    </w:p>
    <w:p w:rsidR="00C154D7" w:rsidRDefault="00C154D7" w:rsidP="00C154D7">
      <w:pPr>
        <w:pStyle w:val="NormalWeb"/>
        <w:spacing w:before="240" w:beforeAutospacing="0" w:after="240" w:afterAutospacing="0"/>
        <w:jc w:val="both"/>
      </w:pPr>
    </w:p>
    <w:p w:rsidR="00C154D7" w:rsidRDefault="00C154D7" w:rsidP="00C154D7">
      <w:pPr>
        <w:pStyle w:val="NormalWeb"/>
        <w:spacing w:before="240" w:beforeAutospacing="0" w:after="240" w:afterAutospacing="0"/>
        <w:jc w:val="both"/>
      </w:pPr>
    </w:p>
    <w:p w:rsidR="00C154D7" w:rsidRDefault="00C154D7" w:rsidP="00C154D7">
      <w:pPr>
        <w:pStyle w:val="NormalWeb"/>
        <w:spacing w:before="240" w:beforeAutospacing="0" w:after="240" w:afterAutospacing="0"/>
        <w:jc w:val="both"/>
      </w:pPr>
    </w:p>
    <w:p w:rsidR="00C154D7" w:rsidRPr="00C154D7" w:rsidRDefault="00C154D7" w:rsidP="00C154D7">
      <w:pPr>
        <w:pStyle w:val="NormalWeb"/>
        <w:spacing w:before="240" w:beforeAutospacing="0" w:after="240" w:afterAutospacing="0"/>
        <w:jc w:val="both"/>
      </w:pPr>
    </w:p>
    <w:p w:rsidR="00D417C2" w:rsidRPr="00D417C2" w:rsidRDefault="00D417C2" w:rsidP="00D417C2">
      <w:pPr>
        <w:spacing w:before="100" w:beforeAutospacing="1" w:after="100" w:afterAutospacing="1" w:line="240" w:lineRule="auto"/>
        <w:rPr>
          <w:rFonts w:ascii="Times New Roman" w:eastAsia="Times New Roman" w:hAnsi="Times New Roman" w:cs="Times New Roman"/>
          <w:sz w:val="24"/>
          <w:szCs w:val="24"/>
          <w:lang w:eastAsia="en-GB"/>
        </w:rPr>
      </w:pPr>
    </w:p>
    <w:p w:rsidR="00D417C2" w:rsidRDefault="00D417C2" w:rsidP="00D417C2">
      <w:pPr>
        <w:spacing w:before="240" w:after="240" w:line="240" w:lineRule="auto"/>
        <w:jc w:val="both"/>
        <w:rPr>
          <w:rFonts w:ascii="Times New Roman" w:eastAsia="Times New Roman" w:hAnsi="Times New Roman" w:cs="Times New Roman"/>
          <w:color w:val="000000"/>
          <w:sz w:val="24"/>
          <w:szCs w:val="24"/>
          <w:lang w:eastAsia="en-GB"/>
        </w:rPr>
      </w:pPr>
    </w:p>
    <w:p w:rsidR="00D417C2" w:rsidRPr="00D417C2" w:rsidRDefault="00D417C2" w:rsidP="00D417C2">
      <w:pPr>
        <w:spacing w:before="240" w:after="240" w:line="240" w:lineRule="auto"/>
        <w:jc w:val="both"/>
        <w:rPr>
          <w:rFonts w:ascii="Times New Roman" w:eastAsia="Times New Roman" w:hAnsi="Times New Roman" w:cs="Times New Roman"/>
          <w:sz w:val="24"/>
          <w:szCs w:val="24"/>
          <w:lang w:eastAsia="en-GB"/>
        </w:rPr>
      </w:pPr>
    </w:p>
    <w:p w:rsidR="00254AD1" w:rsidRPr="00254AD1" w:rsidRDefault="00254AD1" w:rsidP="00254AD1">
      <w:pPr>
        <w:spacing w:before="100" w:beforeAutospacing="1" w:after="100" w:afterAutospacing="1" w:line="240" w:lineRule="auto"/>
        <w:rPr>
          <w:rFonts w:ascii="Times New Roman" w:eastAsia="Times New Roman" w:hAnsi="Times New Roman" w:cs="Times New Roman"/>
          <w:sz w:val="24"/>
          <w:szCs w:val="24"/>
          <w:lang w:eastAsia="en-GB"/>
        </w:rPr>
      </w:pPr>
    </w:p>
    <w:p w:rsidR="00254AD1" w:rsidRDefault="00254AD1">
      <w:pPr>
        <w:rPr>
          <w:rFonts w:ascii="Times New Roman" w:eastAsia="Times New Roman" w:hAnsi="Times New Roman" w:cs="Times New Roman"/>
          <w:sz w:val="28"/>
          <w:szCs w:val="24"/>
          <w:lang w:eastAsia="en-GB"/>
        </w:rPr>
      </w:pPr>
      <w:r>
        <w:rPr>
          <w:rFonts w:ascii="Times New Roman" w:eastAsia="Times New Roman" w:hAnsi="Times New Roman" w:cs="Times New Roman"/>
          <w:sz w:val="28"/>
          <w:szCs w:val="24"/>
          <w:lang w:eastAsia="en-GB"/>
        </w:rPr>
        <w:br w:type="page"/>
      </w:r>
    </w:p>
    <w:p w:rsidR="00254AD1" w:rsidRPr="00254AD1" w:rsidRDefault="00254AD1" w:rsidP="00254AD1">
      <w:pPr>
        <w:spacing w:before="240" w:after="240" w:line="240" w:lineRule="auto"/>
        <w:rPr>
          <w:rFonts w:ascii="Times New Roman" w:eastAsia="Times New Roman" w:hAnsi="Times New Roman" w:cs="Times New Roman"/>
          <w:sz w:val="28"/>
          <w:szCs w:val="24"/>
          <w:lang w:eastAsia="en-GB"/>
        </w:rPr>
      </w:pPr>
    </w:p>
    <w:p w:rsidR="0077020A" w:rsidRDefault="0077020A" w:rsidP="00753121">
      <w:pPr>
        <w:spacing w:before="240" w:after="240" w:line="240" w:lineRule="auto"/>
        <w:rPr>
          <w:rFonts w:ascii="Times New Roman" w:eastAsia="Times New Roman" w:hAnsi="Times New Roman" w:cs="Times New Roman"/>
          <w:color w:val="000000"/>
          <w:sz w:val="24"/>
          <w:szCs w:val="24"/>
          <w:lang w:eastAsia="en-GB"/>
        </w:rPr>
      </w:pPr>
    </w:p>
    <w:p w:rsidR="00753121" w:rsidRPr="00753121" w:rsidRDefault="00753121" w:rsidP="00753121">
      <w:pPr>
        <w:spacing w:before="240" w:after="240" w:line="240" w:lineRule="auto"/>
        <w:rPr>
          <w:rFonts w:ascii="Times New Roman" w:eastAsia="Times New Roman" w:hAnsi="Times New Roman" w:cs="Times New Roman"/>
          <w:sz w:val="24"/>
          <w:szCs w:val="24"/>
          <w:lang w:eastAsia="en-GB"/>
        </w:rPr>
      </w:pPr>
    </w:p>
    <w:p w:rsidR="00090066" w:rsidRPr="008F289F" w:rsidRDefault="00090066" w:rsidP="008F289F"/>
    <w:sectPr w:rsidR="00090066" w:rsidRPr="008F289F" w:rsidSect="00006BB7">
      <w:pgSz w:w="11906" w:h="16838"/>
      <w:pgMar w:top="1440" w:right="1440" w:bottom="1440" w:left="1440" w:header="708" w:footer="708" w:gutter="0"/>
      <w:pgBorders w:offsetFrom="page">
        <w:top w:val="single" w:sz="8" w:space="24" w:color="000000" w:themeColor="text1"/>
        <w:left w:val="single" w:sz="8" w:space="24" w:color="000000" w:themeColor="text1"/>
        <w:bottom w:val="single" w:sz="8" w:space="24" w:color="000000" w:themeColor="text1"/>
        <w:right w:val="single" w:sz="8"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1D20" w:rsidRDefault="00D11D20" w:rsidP="00B211F2">
      <w:pPr>
        <w:spacing w:after="0" w:line="240" w:lineRule="auto"/>
      </w:pPr>
      <w:r>
        <w:separator/>
      </w:r>
    </w:p>
  </w:endnote>
  <w:endnote w:type="continuationSeparator" w:id="0">
    <w:p w:rsidR="00D11D20" w:rsidRDefault="00D11D20" w:rsidP="00B211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1D20" w:rsidRDefault="00D11D20" w:rsidP="00B211F2">
      <w:pPr>
        <w:spacing w:after="0" w:line="240" w:lineRule="auto"/>
      </w:pPr>
      <w:r>
        <w:separator/>
      </w:r>
    </w:p>
  </w:footnote>
  <w:footnote w:type="continuationSeparator" w:id="0">
    <w:p w:rsidR="00D11D20" w:rsidRDefault="00D11D20" w:rsidP="00B211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748CA"/>
    <w:multiLevelType w:val="multilevel"/>
    <w:tmpl w:val="4A26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5A1BA7"/>
    <w:multiLevelType w:val="hybridMultilevel"/>
    <w:tmpl w:val="37DE894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9635C64"/>
    <w:multiLevelType w:val="hybridMultilevel"/>
    <w:tmpl w:val="4FA8521A"/>
    <w:lvl w:ilvl="0" w:tplc="42365DD4">
      <w:start w:val="1"/>
      <w:numFmt w:val="decimal"/>
      <w:lvlText w:val="%1."/>
      <w:lvlJc w:val="left"/>
      <w:pPr>
        <w:ind w:left="720" w:hanging="360"/>
      </w:pPr>
      <w:rPr>
        <w:rFonts w:hint="default"/>
        <w:b/>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2045F6F"/>
    <w:multiLevelType w:val="multilevel"/>
    <w:tmpl w:val="D082A03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6BB7"/>
    <w:rsid w:val="00006BB7"/>
    <w:rsid w:val="00036FB4"/>
    <w:rsid w:val="000523B2"/>
    <w:rsid w:val="000609BF"/>
    <w:rsid w:val="00090066"/>
    <w:rsid w:val="000A5AEF"/>
    <w:rsid w:val="000E28AC"/>
    <w:rsid w:val="000F0803"/>
    <w:rsid w:val="000F61E5"/>
    <w:rsid w:val="001168BA"/>
    <w:rsid w:val="001D425F"/>
    <w:rsid w:val="001F1F31"/>
    <w:rsid w:val="00221B9C"/>
    <w:rsid w:val="00230012"/>
    <w:rsid w:val="002313E1"/>
    <w:rsid w:val="00253A77"/>
    <w:rsid w:val="00254AD1"/>
    <w:rsid w:val="00265A13"/>
    <w:rsid w:val="002762B8"/>
    <w:rsid w:val="00285CAC"/>
    <w:rsid w:val="002B3474"/>
    <w:rsid w:val="002F7263"/>
    <w:rsid w:val="003426B0"/>
    <w:rsid w:val="00363C15"/>
    <w:rsid w:val="003F7657"/>
    <w:rsid w:val="00421275"/>
    <w:rsid w:val="00471E77"/>
    <w:rsid w:val="00471FF0"/>
    <w:rsid w:val="0048178B"/>
    <w:rsid w:val="004C0209"/>
    <w:rsid w:val="00512EC2"/>
    <w:rsid w:val="0054160E"/>
    <w:rsid w:val="00544497"/>
    <w:rsid w:val="00571631"/>
    <w:rsid w:val="005A690C"/>
    <w:rsid w:val="005D3572"/>
    <w:rsid w:val="005E224D"/>
    <w:rsid w:val="00650C7E"/>
    <w:rsid w:val="00656E93"/>
    <w:rsid w:val="00662A35"/>
    <w:rsid w:val="006771C4"/>
    <w:rsid w:val="0069371D"/>
    <w:rsid w:val="006E3F52"/>
    <w:rsid w:val="00736EAA"/>
    <w:rsid w:val="0073767E"/>
    <w:rsid w:val="00753121"/>
    <w:rsid w:val="0077020A"/>
    <w:rsid w:val="007A2D7C"/>
    <w:rsid w:val="007F38F0"/>
    <w:rsid w:val="007F64EC"/>
    <w:rsid w:val="007F70D2"/>
    <w:rsid w:val="008272A2"/>
    <w:rsid w:val="00833A8F"/>
    <w:rsid w:val="0089203B"/>
    <w:rsid w:val="008D3FD6"/>
    <w:rsid w:val="008F289F"/>
    <w:rsid w:val="008F79FA"/>
    <w:rsid w:val="00915186"/>
    <w:rsid w:val="00936E3C"/>
    <w:rsid w:val="0099456C"/>
    <w:rsid w:val="009E6B98"/>
    <w:rsid w:val="009F7017"/>
    <w:rsid w:val="00A50E73"/>
    <w:rsid w:val="00A56695"/>
    <w:rsid w:val="00A6459D"/>
    <w:rsid w:val="00AB7257"/>
    <w:rsid w:val="00AF222F"/>
    <w:rsid w:val="00B211F2"/>
    <w:rsid w:val="00B35072"/>
    <w:rsid w:val="00B46917"/>
    <w:rsid w:val="00B66704"/>
    <w:rsid w:val="00B7542D"/>
    <w:rsid w:val="00B9535E"/>
    <w:rsid w:val="00BB25C8"/>
    <w:rsid w:val="00BE1B9F"/>
    <w:rsid w:val="00C154D7"/>
    <w:rsid w:val="00C476B3"/>
    <w:rsid w:val="00C52206"/>
    <w:rsid w:val="00C7459E"/>
    <w:rsid w:val="00CA61F4"/>
    <w:rsid w:val="00CD20A9"/>
    <w:rsid w:val="00D11D20"/>
    <w:rsid w:val="00D417C2"/>
    <w:rsid w:val="00D9645A"/>
    <w:rsid w:val="00E1332E"/>
    <w:rsid w:val="00E55D5B"/>
    <w:rsid w:val="00E56B57"/>
    <w:rsid w:val="00E65191"/>
    <w:rsid w:val="00E70AAB"/>
    <w:rsid w:val="00EB0ECE"/>
    <w:rsid w:val="00F3782E"/>
    <w:rsid w:val="00F37B7C"/>
    <w:rsid w:val="00F52565"/>
    <w:rsid w:val="00F667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BD546"/>
  <w15:chartTrackingRefBased/>
  <w15:docId w15:val="{E45E11FA-D903-4BFD-B206-79B7BF8FA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2A35"/>
  </w:style>
  <w:style w:type="paragraph" w:styleId="Heading2">
    <w:name w:val="heading 2"/>
    <w:basedOn w:val="Normal"/>
    <w:next w:val="Normal"/>
    <w:link w:val="Heading2Char"/>
    <w:uiPriority w:val="9"/>
    <w:semiHidden/>
    <w:unhideWhenUsed/>
    <w:qFormat/>
    <w:rsid w:val="00C154D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0E28AC"/>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06B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06BB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B211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11F2"/>
  </w:style>
  <w:style w:type="paragraph" w:styleId="Footer">
    <w:name w:val="footer"/>
    <w:basedOn w:val="Normal"/>
    <w:link w:val="FooterChar"/>
    <w:uiPriority w:val="99"/>
    <w:unhideWhenUsed/>
    <w:rsid w:val="00B211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11F2"/>
  </w:style>
  <w:style w:type="paragraph" w:styleId="NoSpacing">
    <w:name w:val="No Spacing"/>
    <w:uiPriority w:val="1"/>
    <w:qFormat/>
    <w:rsid w:val="000F0803"/>
    <w:pPr>
      <w:spacing w:after="0" w:line="240" w:lineRule="auto"/>
    </w:pPr>
    <w:rPr>
      <w:spacing w:val="23"/>
    </w:rPr>
  </w:style>
  <w:style w:type="paragraph" w:styleId="ListParagraph">
    <w:name w:val="List Paragraph"/>
    <w:basedOn w:val="Normal"/>
    <w:uiPriority w:val="34"/>
    <w:qFormat/>
    <w:rsid w:val="00B7542D"/>
    <w:pPr>
      <w:ind w:left="720"/>
      <w:contextualSpacing/>
    </w:pPr>
  </w:style>
  <w:style w:type="character" w:styleId="Hyperlink">
    <w:name w:val="Hyperlink"/>
    <w:basedOn w:val="DefaultParagraphFont"/>
    <w:uiPriority w:val="99"/>
    <w:unhideWhenUsed/>
    <w:rsid w:val="000A5AEF"/>
    <w:rPr>
      <w:color w:val="0563C1" w:themeColor="hyperlink"/>
      <w:u w:val="single"/>
    </w:rPr>
  </w:style>
  <w:style w:type="character" w:styleId="FollowedHyperlink">
    <w:name w:val="FollowedHyperlink"/>
    <w:basedOn w:val="DefaultParagraphFont"/>
    <w:uiPriority w:val="99"/>
    <w:semiHidden/>
    <w:unhideWhenUsed/>
    <w:rsid w:val="000A5AEF"/>
    <w:rPr>
      <w:color w:val="954F72" w:themeColor="followedHyperlink"/>
      <w:u w:val="single"/>
    </w:rPr>
  </w:style>
  <w:style w:type="character" w:styleId="Strong">
    <w:name w:val="Strong"/>
    <w:basedOn w:val="DefaultParagraphFont"/>
    <w:uiPriority w:val="22"/>
    <w:qFormat/>
    <w:rsid w:val="000523B2"/>
    <w:rPr>
      <w:b/>
      <w:bCs/>
    </w:rPr>
  </w:style>
  <w:style w:type="character" w:styleId="Emphasis">
    <w:name w:val="Emphasis"/>
    <w:basedOn w:val="DefaultParagraphFont"/>
    <w:uiPriority w:val="20"/>
    <w:qFormat/>
    <w:rsid w:val="000523B2"/>
    <w:rPr>
      <w:i/>
      <w:iCs/>
    </w:rPr>
  </w:style>
  <w:style w:type="character" w:styleId="HTMLCode">
    <w:name w:val="HTML Code"/>
    <w:basedOn w:val="DefaultParagraphFont"/>
    <w:uiPriority w:val="99"/>
    <w:semiHidden/>
    <w:unhideWhenUsed/>
    <w:rsid w:val="00CD20A9"/>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0E28AC"/>
    <w:rPr>
      <w:rFonts w:ascii="Times New Roman" w:eastAsia="Times New Roman" w:hAnsi="Times New Roman" w:cs="Times New Roman"/>
      <w:b/>
      <w:bCs/>
      <w:sz w:val="27"/>
      <w:szCs w:val="27"/>
      <w:lang w:eastAsia="en-GB"/>
    </w:rPr>
  </w:style>
  <w:style w:type="character" w:customStyle="1" w:styleId="Heading2Char">
    <w:name w:val="Heading 2 Char"/>
    <w:basedOn w:val="DefaultParagraphFont"/>
    <w:link w:val="Heading2"/>
    <w:uiPriority w:val="9"/>
    <w:semiHidden/>
    <w:rsid w:val="00C154D7"/>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704906">
      <w:bodyDiv w:val="1"/>
      <w:marLeft w:val="0"/>
      <w:marRight w:val="0"/>
      <w:marTop w:val="0"/>
      <w:marBottom w:val="0"/>
      <w:divBdr>
        <w:top w:val="none" w:sz="0" w:space="0" w:color="auto"/>
        <w:left w:val="none" w:sz="0" w:space="0" w:color="auto"/>
        <w:bottom w:val="none" w:sz="0" w:space="0" w:color="auto"/>
        <w:right w:val="none" w:sz="0" w:space="0" w:color="auto"/>
      </w:divBdr>
    </w:div>
    <w:div w:id="56906493">
      <w:bodyDiv w:val="1"/>
      <w:marLeft w:val="0"/>
      <w:marRight w:val="0"/>
      <w:marTop w:val="0"/>
      <w:marBottom w:val="0"/>
      <w:divBdr>
        <w:top w:val="none" w:sz="0" w:space="0" w:color="auto"/>
        <w:left w:val="none" w:sz="0" w:space="0" w:color="auto"/>
        <w:bottom w:val="none" w:sz="0" w:space="0" w:color="auto"/>
        <w:right w:val="none" w:sz="0" w:space="0" w:color="auto"/>
      </w:divBdr>
    </w:div>
    <w:div w:id="75127168">
      <w:bodyDiv w:val="1"/>
      <w:marLeft w:val="0"/>
      <w:marRight w:val="0"/>
      <w:marTop w:val="0"/>
      <w:marBottom w:val="0"/>
      <w:divBdr>
        <w:top w:val="none" w:sz="0" w:space="0" w:color="auto"/>
        <w:left w:val="none" w:sz="0" w:space="0" w:color="auto"/>
        <w:bottom w:val="none" w:sz="0" w:space="0" w:color="auto"/>
        <w:right w:val="none" w:sz="0" w:space="0" w:color="auto"/>
      </w:divBdr>
    </w:div>
    <w:div w:id="77408303">
      <w:bodyDiv w:val="1"/>
      <w:marLeft w:val="0"/>
      <w:marRight w:val="0"/>
      <w:marTop w:val="0"/>
      <w:marBottom w:val="0"/>
      <w:divBdr>
        <w:top w:val="none" w:sz="0" w:space="0" w:color="auto"/>
        <w:left w:val="none" w:sz="0" w:space="0" w:color="auto"/>
        <w:bottom w:val="none" w:sz="0" w:space="0" w:color="auto"/>
        <w:right w:val="none" w:sz="0" w:space="0" w:color="auto"/>
      </w:divBdr>
    </w:div>
    <w:div w:id="99106717">
      <w:bodyDiv w:val="1"/>
      <w:marLeft w:val="0"/>
      <w:marRight w:val="0"/>
      <w:marTop w:val="0"/>
      <w:marBottom w:val="0"/>
      <w:divBdr>
        <w:top w:val="none" w:sz="0" w:space="0" w:color="auto"/>
        <w:left w:val="none" w:sz="0" w:space="0" w:color="auto"/>
        <w:bottom w:val="none" w:sz="0" w:space="0" w:color="auto"/>
        <w:right w:val="none" w:sz="0" w:space="0" w:color="auto"/>
      </w:divBdr>
    </w:div>
    <w:div w:id="100105855">
      <w:bodyDiv w:val="1"/>
      <w:marLeft w:val="0"/>
      <w:marRight w:val="0"/>
      <w:marTop w:val="0"/>
      <w:marBottom w:val="0"/>
      <w:divBdr>
        <w:top w:val="none" w:sz="0" w:space="0" w:color="auto"/>
        <w:left w:val="none" w:sz="0" w:space="0" w:color="auto"/>
        <w:bottom w:val="none" w:sz="0" w:space="0" w:color="auto"/>
        <w:right w:val="none" w:sz="0" w:space="0" w:color="auto"/>
      </w:divBdr>
      <w:divsChild>
        <w:div w:id="230119060">
          <w:marLeft w:val="-720"/>
          <w:marRight w:val="0"/>
          <w:marTop w:val="0"/>
          <w:marBottom w:val="0"/>
          <w:divBdr>
            <w:top w:val="none" w:sz="0" w:space="0" w:color="auto"/>
            <w:left w:val="none" w:sz="0" w:space="0" w:color="auto"/>
            <w:bottom w:val="none" w:sz="0" w:space="0" w:color="auto"/>
            <w:right w:val="none" w:sz="0" w:space="0" w:color="auto"/>
          </w:divBdr>
        </w:div>
      </w:divsChild>
    </w:div>
    <w:div w:id="116216424">
      <w:bodyDiv w:val="1"/>
      <w:marLeft w:val="0"/>
      <w:marRight w:val="0"/>
      <w:marTop w:val="0"/>
      <w:marBottom w:val="0"/>
      <w:divBdr>
        <w:top w:val="none" w:sz="0" w:space="0" w:color="auto"/>
        <w:left w:val="none" w:sz="0" w:space="0" w:color="auto"/>
        <w:bottom w:val="none" w:sz="0" w:space="0" w:color="auto"/>
        <w:right w:val="none" w:sz="0" w:space="0" w:color="auto"/>
      </w:divBdr>
      <w:divsChild>
        <w:div w:id="1607691065">
          <w:marLeft w:val="-720"/>
          <w:marRight w:val="0"/>
          <w:marTop w:val="0"/>
          <w:marBottom w:val="0"/>
          <w:divBdr>
            <w:top w:val="none" w:sz="0" w:space="0" w:color="auto"/>
            <w:left w:val="none" w:sz="0" w:space="0" w:color="auto"/>
            <w:bottom w:val="none" w:sz="0" w:space="0" w:color="auto"/>
            <w:right w:val="none" w:sz="0" w:space="0" w:color="auto"/>
          </w:divBdr>
        </w:div>
      </w:divsChild>
    </w:div>
    <w:div w:id="184294458">
      <w:bodyDiv w:val="1"/>
      <w:marLeft w:val="0"/>
      <w:marRight w:val="0"/>
      <w:marTop w:val="0"/>
      <w:marBottom w:val="0"/>
      <w:divBdr>
        <w:top w:val="none" w:sz="0" w:space="0" w:color="auto"/>
        <w:left w:val="none" w:sz="0" w:space="0" w:color="auto"/>
        <w:bottom w:val="none" w:sz="0" w:space="0" w:color="auto"/>
        <w:right w:val="none" w:sz="0" w:space="0" w:color="auto"/>
      </w:divBdr>
    </w:div>
    <w:div w:id="244997780">
      <w:bodyDiv w:val="1"/>
      <w:marLeft w:val="0"/>
      <w:marRight w:val="0"/>
      <w:marTop w:val="0"/>
      <w:marBottom w:val="0"/>
      <w:divBdr>
        <w:top w:val="none" w:sz="0" w:space="0" w:color="auto"/>
        <w:left w:val="none" w:sz="0" w:space="0" w:color="auto"/>
        <w:bottom w:val="none" w:sz="0" w:space="0" w:color="auto"/>
        <w:right w:val="none" w:sz="0" w:space="0" w:color="auto"/>
      </w:divBdr>
    </w:div>
    <w:div w:id="263804964">
      <w:bodyDiv w:val="1"/>
      <w:marLeft w:val="0"/>
      <w:marRight w:val="0"/>
      <w:marTop w:val="0"/>
      <w:marBottom w:val="0"/>
      <w:divBdr>
        <w:top w:val="none" w:sz="0" w:space="0" w:color="auto"/>
        <w:left w:val="none" w:sz="0" w:space="0" w:color="auto"/>
        <w:bottom w:val="none" w:sz="0" w:space="0" w:color="auto"/>
        <w:right w:val="none" w:sz="0" w:space="0" w:color="auto"/>
      </w:divBdr>
    </w:div>
    <w:div w:id="307903859">
      <w:bodyDiv w:val="1"/>
      <w:marLeft w:val="0"/>
      <w:marRight w:val="0"/>
      <w:marTop w:val="0"/>
      <w:marBottom w:val="0"/>
      <w:divBdr>
        <w:top w:val="none" w:sz="0" w:space="0" w:color="auto"/>
        <w:left w:val="none" w:sz="0" w:space="0" w:color="auto"/>
        <w:bottom w:val="none" w:sz="0" w:space="0" w:color="auto"/>
        <w:right w:val="none" w:sz="0" w:space="0" w:color="auto"/>
      </w:divBdr>
    </w:div>
    <w:div w:id="410739344">
      <w:bodyDiv w:val="1"/>
      <w:marLeft w:val="0"/>
      <w:marRight w:val="0"/>
      <w:marTop w:val="0"/>
      <w:marBottom w:val="0"/>
      <w:divBdr>
        <w:top w:val="none" w:sz="0" w:space="0" w:color="auto"/>
        <w:left w:val="none" w:sz="0" w:space="0" w:color="auto"/>
        <w:bottom w:val="none" w:sz="0" w:space="0" w:color="auto"/>
        <w:right w:val="none" w:sz="0" w:space="0" w:color="auto"/>
      </w:divBdr>
    </w:div>
    <w:div w:id="411587654">
      <w:bodyDiv w:val="1"/>
      <w:marLeft w:val="0"/>
      <w:marRight w:val="0"/>
      <w:marTop w:val="0"/>
      <w:marBottom w:val="0"/>
      <w:divBdr>
        <w:top w:val="none" w:sz="0" w:space="0" w:color="auto"/>
        <w:left w:val="none" w:sz="0" w:space="0" w:color="auto"/>
        <w:bottom w:val="none" w:sz="0" w:space="0" w:color="auto"/>
        <w:right w:val="none" w:sz="0" w:space="0" w:color="auto"/>
      </w:divBdr>
    </w:div>
    <w:div w:id="428352251">
      <w:bodyDiv w:val="1"/>
      <w:marLeft w:val="0"/>
      <w:marRight w:val="0"/>
      <w:marTop w:val="0"/>
      <w:marBottom w:val="0"/>
      <w:divBdr>
        <w:top w:val="none" w:sz="0" w:space="0" w:color="auto"/>
        <w:left w:val="none" w:sz="0" w:space="0" w:color="auto"/>
        <w:bottom w:val="none" w:sz="0" w:space="0" w:color="auto"/>
        <w:right w:val="none" w:sz="0" w:space="0" w:color="auto"/>
      </w:divBdr>
    </w:div>
    <w:div w:id="517083868">
      <w:bodyDiv w:val="1"/>
      <w:marLeft w:val="0"/>
      <w:marRight w:val="0"/>
      <w:marTop w:val="0"/>
      <w:marBottom w:val="0"/>
      <w:divBdr>
        <w:top w:val="none" w:sz="0" w:space="0" w:color="auto"/>
        <w:left w:val="none" w:sz="0" w:space="0" w:color="auto"/>
        <w:bottom w:val="none" w:sz="0" w:space="0" w:color="auto"/>
        <w:right w:val="none" w:sz="0" w:space="0" w:color="auto"/>
      </w:divBdr>
    </w:div>
    <w:div w:id="544754414">
      <w:bodyDiv w:val="1"/>
      <w:marLeft w:val="0"/>
      <w:marRight w:val="0"/>
      <w:marTop w:val="0"/>
      <w:marBottom w:val="0"/>
      <w:divBdr>
        <w:top w:val="none" w:sz="0" w:space="0" w:color="auto"/>
        <w:left w:val="none" w:sz="0" w:space="0" w:color="auto"/>
        <w:bottom w:val="none" w:sz="0" w:space="0" w:color="auto"/>
        <w:right w:val="none" w:sz="0" w:space="0" w:color="auto"/>
      </w:divBdr>
    </w:div>
    <w:div w:id="639067889">
      <w:bodyDiv w:val="1"/>
      <w:marLeft w:val="0"/>
      <w:marRight w:val="0"/>
      <w:marTop w:val="0"/>
      <w:marBottom w:val="0"/>
      <w:divBdr>
        <w:top w:val="none" w:sz="0" w:space="0" w:color="auto"/>
        <w:left w:val="none" w:sz="0" w:space="0" w:color="auto"/>
        <w:bottom w:val="none" w:sz="0" w:space="0" w:color="auto"/>
        <w:right w:val="none" w:sz="0" w:space="0" w:color="auto"/>
      </w:divBdr>
    </w:div>
    <w:div w:id="643504541">
      <w:bodyDiv w:val="1"/>
      <w:marLeft w:val="0"/>
      <w:marRight w:val="0"/>
      <w:marTop w:val="0"/>
      <w:marBottom w:val="0"/>
      <w:divBdr>
        <w:top w:val="none" w:sz="0" w:space="0" w:color="auto"/>
        <w:left w:val="none" w:sz="0" w:space="0" w:color="auto"/>
        <w:bottom w:val="none" w:sz="0" w:space="0" w:color="auto"/>
        <w:right w:val="none" w:sz="0" w:space="0" w:color="auto"/>
      </w:divBdr>
    </w:div>
    <w:div w:id="657340377">
      <w:bodyDiv w:val="1"/>
      <w:marLeft w:val="0"/>
      <w:marRight w:val="0"/>
      <w:marTop w:val="0"/>
      <w:marBottom w:val="0"/>
      <w:divBdr>
        <w:top w:val="none" w:sz="0" w:space="0" w:color="auto"/>
        <w:left w:val="none" w:sz="0" w:space="0" w:color="auto"/>
        <w:bottom w:val="none" w:sz="0" w:space="0" w:color="auto"/>
        <w:right w:val="none" w:sz="0" w:space="0" w:color="auto"/>
      </w:divBdr>
    </w:div>
    <w:div w:id="659164926">
      <w:bodyDiv w:val="1"/>
      <w:marLeft w:val="0"/>
      <w:marRight w:val="0"/>
      <w:marTop w:val="0"/>
      <w:marBottom w:val="0"/>
      <w:divBdr>
        <w:top w:val="none" w:sz="0" w:space="0" w:color="auto"/>
        <w:left w:val="none" w:sz="0" w:space="0" w:color="auto"/>
        <w:bottom w:val="none" w:sz="0" w:space="0" w:color="auto"/>
        <w:right w:val="none" w:sz="0" w:space="0" w:color="auto"/>
      </w:divBdr>
    </w:div>
    <w:div w:id="690642352">
      <w:bodyDiv w:val="1"/>
      <w:marLeft w:val="0"/>
      <w:marRight w:val="0"/>
      <w:marTop w:val="0"/>
      <w:marBottom w:val="0"/>
      <w:divBdr>
        <w:top w:val="none" w:sz="0" w:space="0" w:color="auto"/>
        <w:left w:val="none" w:sz="0" w:space="0" w:color="auto"/>
        <w:bottom w:val="none" w:sz="0" w:space="0" w:color="auto"/>
        <w:right w:val="none" w:sz="0" w:space="0" w:color="auto"/>
      </w:divBdr>
    </w:div>
    <w:div w:id="741173911">
      <w:bodyDiv w:val="1"/>
      <w:marLeft w:val="0"/>
      <w:marRight w:val="0"/>
      <w:marTop w:val="0"/>
      <w:marBottom w:val="0"/>
      <w:divBdr>
        <w:top w:val="none" w:sz="0" w:space="0" w:color="auto"/>
        <w:left w:val="none" w:sz="0" w:space="0" w:color="auto"/>
        <w:bottom w:val="none" w:sz="0" w:space="0" w:color="auto"/>
        <w:right w:val="none" w:sz="0" w:space="0" w:color="auto"/>
      </w:divBdr>
    </w:div>
    <w:div w:id="777145339">
      <w:bodyDiv w:val="1"/>
      <w:marLeft w:val="0"/>
      <w:marRight w:val="0"/>
      <w:marTop w:val="0"/>
      <w:marBottom w:val="0"/>
      <w:divBdr>
        <w:top w:val="none" w:sz="0" w:space="0" w:color="auto"/>
        <w:left w:val="none" w:sz="0" w:space="0" w:color="auto"/>
        <w:bottom w:val="none" w:sz="0" w:space="0" w:color="auto"/>
        <w:right w:val="none" w:sz="0" w:space="0" w:color="auto"/>
      </w:divBdr>
    </w:div>
    <w:div w:id="958029848">
      <w:bodyDiv w:val="1"/>
      <w:marLeft w:val="0"/>
      <w:marRight w:val="0"/>
      <w:marTop w:val="0"/>
      <w:marBottom w:val="0"/>
      <w:divBdr>
        <w:top w:val="none" w:sz="0" w:space="0" w:color="auto"/>
        <w:left w:val="none" w:sz="0" w:space="0" w:color="auto"/>
        <w:bottom w:val="none" w:sz="0" w:space="0" w:color="auto"/>
        <w:right w:val="none" w:sz="0" w:space="0" w:color="auto"/>
      </w:divBdr>
    </w:div>
    <w:div w:id="971248116">
      <w:bodyDiv w:val="1"/>
      <w:marLeft w:val="0"/>
      <w:marRight w:val="0"/>
      <w:marTop w:val="0"/>
      <w:marBottom w:val="0"/>
      <w:divBdr>
        <w:top w:val="none" w:sz="0" w:space="0" w:color="auto"/>
        <w:left w:val="none" w:sz="0" w:space="0" w:color="auto"/>
        <w:bottom w:val="none" w:sz="0" w:space="0" w:color="auto"/>
        <w:right w:val="none" w:sz="0" w:space="0" w:color="auto"/>
      </w:divBdr>
      <w:divsChild>
        <w:div w:id="299699139">
          <w:marLeft w:val="0"/>
          <w:marRight w:val="0"/>
          <w:marTop w:val="0"/>
          <w:marBottom w:val="0"/>
          <w:divBdr>
            <w:top w:val="none" w:sz="0" w:space="0" w:color="auto"/>
            <w:left w:val="none" w:sz="0" w:space="0" w:color="auto"/>
            <w:bottom w:val="none" w:sz="0" w:space="0" w:color="auto"/>
            <w:right w:val="none" w:sz="0" w:space="0" w:color="auto"/>
          </w:divBdr>
          <w:divsChild>
            <w:div w:id="106143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833147">
      <w:bodyDiv w:val="1"/>
      <w:marLeft w:val="0"/>
      <w:marRight w:val="0"/>
      <w:marTop w:val="0"/>
      <w:marBottom w:val="0"/>
      <w:divBdr>
        <w:top w:val="none" w:sz="0" w:space="0" w:color="auto"/>
        <w:left w:val="none" w:sz="0" w:space="0" w:color="auto"/>
        <w:bottom w:val="none" w:sz="0" w:space="0" w:color="auto"/>
        <w:right w:val="none" w:sz="0" w:space="0" w:color="auto"/>
      </w:divBdr>
    </w:div>
    <w:div w:id="1019576286">
      <w:bodyDiv w:val="1"/>
      <w:marLeft w:val="0"/>
      <w:marRight w:val="0"/>
      <w:marTop w:val="0"/>
      <w:marBottom w:val="0"/>
      <w:divBdr>
        <w:top w:val="none" w:sz="0" w:space="0" w:color="auto"/>
        <w:left w:val="none" w:sz="0" w:space="0" w:color="auto"/>
        <w:bottom w:val="none" w:sz="0" w:space="0" w:color="auto"/>
        <w:right w:val="none" w:sz="0" w:space="0" w:color="auto"/>
      </w:divBdr>
    </w:div>
    <w:div w:id="1082526349">
      <w:bodyDiv w:val="1"/>
      <w:marLeft w:val="0"/>
      <w:marRight w:val="0"/>
      <w:marTop w:val="0"/>
      <w:marBottom w:val="0"/>
      <w:divBdr>
        <w:top w:val="none" w:sz="0" w:space="0" w:color="auto"/>
        <w:left w:val="none" w:sz="0" w:space="0" w:color="auto"/>
        <w:bottom w:val="none" w:sz="0" w:space="0" w:color="auto"/>
        <w:right w:val="none" w:sz="0" w:space="0" w:color="auto"/>
      </w:divBdr>
    </w:div>
    <w:div w:id="1115947966">
      <w:bodyDiv w:val="1"/>
      <w:marLeft w:val="0"/>
      <w:marRight w:val="0"/>
      <w:marTop w:val="0"/>
      <w:marBottom w:val="0"/>
      <w:divBdr>
        <w:top w:val="none" w:sz="0" w:space="0" w:color="auto"/>
        <w:left w:val="none" w:sz="0" w:space="0" w:color="auto"/>
        <w:bottom w:val="none" w:sz="0" w:space="0" w:color="auto"/>
        <w:right w:val="none" w:sz="0" w:space="0" w:color="auto"/>
      </w:divBdr>
    </w:div>
    <w:div w:id="1167939749">
      <w:bodyDiv w:val="1"/>
      <w:marLeft w:val="0"/>
      <w:marRight w:val="0"/>
      <w:marTop w:val="0"/>
      <w:marBottom w:val="0"/>
      <w:divBdr>
        <w:top w:val="none" w:sz="0" w:space="0" w:color="auto"/>
        <w:left w:val="none" w:sz="0" w:space="0" w:color="auto"/>
        <w:bottom w:val="none" w:sz="0" w:space="0" w:color="auto"/>
        <w:right w:val="none" w:sz="0" w:space="0" w:color="auto"/>
      </w:divBdr>
    </w:div>
    <w:div w:id="1185512160">
      <w:bodyDiv w:val="1"/>
      <w:marLeft w:val="0"/>
      <w:marRight w:val="0"/>
      <w:marTop w:val="0"/>
      <w:marBottom w:val="0"/>
      <w:divBdr>
        <w:top w:val="none" w:sz="0" w:space="0" w:color="auto"/>
        <w:left w:val="none" w:sz="0" w:space="0" w:color="auto"/>
        <w:bottom w:val="none" w:sz="0" w:space="0" w:color="auto"/>
        <w:right w:val="none" w:sz="0" w:space="0" w:color="auto"/>
      </w:divBdr>
    </w:div>
    <w:div w:id="1188568850">
      <w:bodyDiv w:val="1"/>
      <w:marLeft w:val="0"/>
      <w:marRight w:val="0"/>
      <w:marTop w:val="0"/>
      <w:marBottom w:val="0"/>
      <w:divBdr>
        <w:top w:val="none" w:sz="0" w:space="0" w:color="auto"/>
        <w:left w:val="none" w:sz="0" w:space="0" w:color="auto"/>
        <w:bottom w:val="none" w:sz="0" w:space="0" w:color="auto"/>
        <w:right w:val="none" w:sz="0" w:space="0" w:color="auto"/>
      </w:divBdr>
    </w:div>
    <w:div w:id="1237784483">
      <w:bodyDiv w:val="1"/>
      <w:marLeft w:val="0"/>
      <w:marRight w:val="0"/>
      <w:marTop w:val="0"/>
      <w:marBottom w:val="0"/>
      <w:divBdr>
        <w:top w:val="none" w:sz="0" w:space="0" w:color="auto"/>
        <w:left w:val="none" w:sz="0" w:space="0" w:color="auto"/>
        <w:bottom w:val="none" w:sz="0" w:space="0" w:color="auto"/>
        <w:right w:val="none" w:sz="0" w:space="0" w:color="auto"/>
      </w:divBdr>
    </w:div>
    <w:div w:id="1241718606">
      <w:bodyDiv w:val="1"/>
      <w:marLeft w:val="0"/>
      <w:marRight w:val="0"/>
      <w:marTop w:val="0"/>
      <w:marBottom w:val="0"/>
      <w:divBdr>
        <w:top w:val="none" w:sz="0" w:space="0" w:color="auto"/>
        <w:left w:val="none" w:sz="0" w:space="0" w:color="auto"/>
        <w:bottom w:val="none" w:sz="0" w:space="0" w:color="auto"/>
        <w:right w:val="none" w:sz="0" w:space="0" w:color="auto"/>
      </w:divBdr>
    </w:div>
    <w:div w:id="1263106337">
      <w:bodyDiv w:val="1"/>
      <w:marLeft w:val="0"/>
      <w:marRight w:val="0"/>
      <w:marTop w:val="0"/>
      <w:marBottom w:val="0"/>
      <w:divBdr>
        <w:top w:val="none" w:sz="0" w:space="0" w:color="auto"/>
        <w:left w:val="none" w:sz="0" w:space="0" w:color="auto"/>
        <w:bottom w:val="none" w:sz="0" w:space="0" w:color="auto"/>
        <w:right w:val="none" w:sz="0" w:space="0" w:color="auto"/>
      </w:divBdr>
    </w:div>
    <w:div w:id="1277251899">
      <w:bodyDiv w:val="1"/>
      <w:marLeft w:val="0"/>
      <w:marRight w:val="0"/>
      <w:marTop w:val="0"/>
      <w:marBottom w:val="0"/>
      <w:divBdr>
        <w:top w:val="none" w:sz="0" w:space="0" w:color="auto"/>
        <w:left w:val="none" w:sz="0" w:space="0" w:color="auto"/>
        <w:bottom w:val="none" w:sz="0" w:space="0" w:color="auto"/>
        <w:right w:val="none" w:sz="0" w:space="0" w:color="auto"/>
      </w:divBdr>
    </w:div>
    <w:div w:id="1293247771">
      <w:bodyDiv w:val="1"/>
      <w:marLeft w:val="0"/>
      <w:marRight w:val="0"/>
      <w:marTop w:val="0"/>
      <w:marBottom w:val="0"/>
      <w:divBdr>
        <w:top w:val="none" w:sz="0" w:space="0" w:color="auto"/>
        <w:left w:val="none" w:sz="0" w:space="0" w:color="auto"/>
        <w:bottom w:val="none" w:sz="0" w:space="0" w:color="auto"/>
        <w:right w:val="none" w:sz="0" w:space="0" w:color="auto"/>
      </w:divBdr>
    </w:div>
    <w:div w:id="1294412170">
      <w:bodyDiv w:val="1"/>
      <w:marLeft w:val="0"/>
      <w:marRight w:val="0"/>
      <w:marTop w:val="0"/>
      <w:marBottom w:val="0"/>
      <w:divBdr>
        <w:top w:val="none" w:sz="0" w:space="0" w:color="auto"/>
        <w:left w:val="none" w:sz="0" w:space="0" w:color="auto"/>
        <w:bottom w:val="none" w:sz="0" w:space="0" w:color="auto"/>
        <w:right w:val="none" w:sz="0" w:space="0" w:color="auto"/>
      </w:divBdr>
    </w:div>
    <w:div w:id="1351878590">
      <w:bodyDiv w:val="1"/>
      <w:marLeft w:val="0"/>
      <w:marRight w:val="0"/>
      <w:marTop w:val="0"/>
      <w:marBottom w:val="0"/>
      <w:divBdr>
        <w:top w:val="none" w:sz="0" w:space="0" w:color="auto"/>
        <w:left w:val="none" w:sz="0" w:space="0" w:color="auto"/>
        <w:bottom w:val="none" w:sz="0" w:space="0" w:color="auto"/>
        <w:right w:val="none" w:sz="0" w:space="0" w:color="auto"/>
      </w:divBdr>
    </w:div>
    <w:div w:id="1356926680">
      <w:bodyDiv w:val="1"/>
      <w:marLeft w:val="0"/>
      <w:marRight w:val="0"/>
      <w:marTop w:val="0"/>
      <w:marBottom w:val="0"/>
      <w:divBdr>
        <w:top w:val="none" w:sz="0" w:space="0" w:color="auto"/>
        <w:left w:val="none" w:sz="0" w:space="0" w:color="auto"/>
        <w:bottom w:val="none" w:sz="0" w:space="0" w:color="auto"/>
        <w:right w:val="none" w:sz="0" w:space="0" w:color="auto"/>
      </w:divBdr>
    </w:div>
    <w:div w:id="1367290876">
      <w:bodyDiv w:val="1"/>
      <w:marLeft w:val="0"/>
      <w:marRight w:val="0"/>
      <w:marTop w:val="0"/>
      <w:marBottom w:val="0"/>
      <w:divBdr>
        <w:top w:val="none" w:sz="0" w:space="0" w:color="auto"/>
        <w:left w:val="none" w:sz="0" w:space="0" w:color="auto"/>
        <w:bottom w:val="none" w:sz="0" w:space="0" w:color="auto"/>
        <w:right w:val="none" w:sz="0" w:space="0" w:color="auto"/>
      </w:divBdr>
    </w:div>
    <w:div w:id="1435133855">
      <w:bodyDiv w:val="1"/>
      <w:marLeft w:val="0"/>
      <w:marRight w:val="0"/>
      <w:marTop w:val="0"/>
      <w:marBottom w:val="0"/>
      <w:divBdr>
        <w:top w:val="none" w:sz="0" w:space="0" w:color="auto"/>
        <w:left w:val="none" w:sz="0" w:space="0" w:color="auto"/>
        <w:bottom w:val="none" w:sz="0" w:space="0" w:color="auto"/>
        <w:right w:val="none" w:sz="0" w:space="0" w:color="auto"/>
      </w:divBdr>
    </w:div>
    <w:div w:id="1443499310">
      <w:bodyDiv w:val="1"/>
      <w:marLeft w:val="0"/>
      <w:marRight w:val="0"/>
      <w:marTop w:val="0"/>
      <w:marBottom w:val="0"/>
      <w:divBdr>
        <w:top w:val="none" w:sz="0" w:space="0" w:color="auto"/>
        <w:left w:val="none" w:sz="0" w:space="0" w:color="auto"/>
        <w:bottom w:val="none" w:sz="0" w:space="0" w:color="auto"/>
        <w:right w:val="none" w:sz="0" w:space="0" w:color="auto"/>
      </w:divBdr>
    </w:div>
    <w:div w:id="1462992630">
      <w:bodyDiv w:val="1"/>
      <w:marLeft w:val="0"/>
      <w:marRight w:val="0"/>
      <w:marTop w:val="0"/>
      <w:marBottom w:val="0"/>
      <w:divBdr>
        <w:top w:val="none" w:sz="0" w:space="0" w:color="auto"/>
        <w:left w:val="none" w:sz="0" w:space="0" w:color="auto"/>
        <w:bottom w:val="none" w:sz="0" w:space="0" w:color="auto"/>
        <w:right w:val="none" w:sz="0" w:space="0" w:color="auto"/>
      </w:divBdr>
    </w:div>
    <w:div w:id="1464425311">
      <w:bodyDiv w:val="1"/>
      <w:marLeft w:val="0"/>
      <w:marRight w:val="0"/>
      <w:marTop w:val="0"/>
      <w:marBottom w:val="0"/>
      <w:divBdr>
        <w:top w:val="none" w:sz="0" w:space="0" w:color="auto"/>
        <w:left w:val="none" w:sz="0" w:space="0" w:color="auto"/>
        <w:bottom w:val="none" w:sz="0" w:space="0" w:color="auto"/>
        <w:right w:val="none" w:sz="0" w:space="0" w:color="auto"/>
      </w:divBdr>
    </w:div>
    <w:div w:id="1476991563">
      <w:bodyDiv w:val="1"/>
      <w:marLeft w:val="0"/>
      <w:marRight w:val="0"/>
      <w:marTop w:val="0"/>
      <w:marBottom w:val="0"/>
      <w:divBdr>
        <w:top w:val="none" w:sz="0" w:space="0" w:color="auto"/>
        <w:left w:val="none" w:sz="0" w:space="0" w:color="auto"/>
        <w:bottom w:val="none" w:sz="0" w:space="0" w:color="auto"/>
        <w:right w:val="none" w:sz="0" w:space="0" w:color="auto"/>
      </w:divBdr>
    </w:div>
    <w:div w:id="1522016186">
      <w:bodyDiv w:val="1"/>
      <w:marLeft w:val="0"/>
      <w:marRight w:val="0"/>
      <w:marTop w:val="0"/>
      <w:marBottom w:val="0"/>
      <w:divBdr>
        <w:top w:val="none" w:sz="0" w:space="0" w:color="auto"/>
        <w:left w:val="none" w:sz="0" w:space="0" w:color="auto"/>
        <w:bottom w:val="none" w:sz="0" w:space="0" w:color="auto"/>
        <w:right w:val="none" w:sz="0" w:space="0" w:color="auto"/>
      </w:divBdr>
    </w:div>
    <w:div w:id="1544950343">
      <w:bodyDiv w:val="1"/>
      <w:marLeft w:val="0"/>
      <w:marRight w:val="0"/>
      <w:marTop w:val="0"/>
      <w:marBottom w:val="0"/>
      <w:divBdr>
        <w:top w:val="none" w:sz="0" w:space="0" w:color="auto"/>
        <w:left w:val="none" w:sz="0" w:space="0" w:color="auto"/>
        <w:bottom w:val="none" w:sz="0" w:space="0" w:color="auto"/>
        <w:right w:val="none" w:sz="0" w:space="0" w:color="auto"/>
      </w:divBdr>
    </w:div>
    <w:div w:id="1582830693">
      <w:bodyDiv w:val="1"/>
      <w:marLeft w:val="0"/>
      <w:marRight w:val="0"/>
      <w:marTop w:val="0"/>
      <w:marBottom w:val="0"/>
      <w:divBdr>
        <w:top w:val="none" w:sz="0" w:space="0" w:color="auto"/>
        <w:left w:val="none" w:sz="0" w:space="0" w:color="auto"/>
        <w:bottom w:val="none" w:sz="0" w:space="0" w:color="auto"/>
        <w:right w:val="none" w:sz="0" w:space="0" w:color="auto"/>
      </w:divBdr>
    </w:div>
    <w:div w:id="1652174138">
      <w:bodyDiv w:val="1"/>
      <w:marLeft w:val="0"/>
      <w:marRight w:val="0"/>
      <w:marTop w:val="0"/>
      <w:marBottom w:val="0"/>
      <w:divBdr>
        <w:top w:val="none" w:sz="0" w:space="0" w:color="auto"/>
        <w:left w:val="none" w:sz="0" w:space="0" w:color="auto"/>
        <w:bottom w:val="none" w:sz="0" w:space="0" w:color="auto"/>
        <w:right w:val="none" w:sz="0" w:space="0" w:color="auto"/>
      </w:divBdr>
    </w:div>
    <w:div w:id="1727029546">
      <w:bodyDiv w:val="1"/>
      <w:marLeft w:val="0"/>
      <w:marRight w:val="0"/>
      <w:marTop w:val="0"/>
      <w:marBottom w:val="0"/>
      <w:divBdr>
        <w:top w:val="none" w:sz="0" w:space="0" w:color="auto"/>
        <w:left w:val="none" w:sz="0" w:space="0" w:color="auto"/>
        <w:bottom w:val="none" w:sz="0" w:space="0" w:color="auto"/>
        <w:right w:val="none" w:sz="0" w:space="0" w:color="auto"/>
      </w:divBdr>
    </w:div>
    <w:div w:id="1729068189">
      <w:bodyDiv w:val="1"/>
      <w:marLeft w:val="0"/>
      <w:marRight w:val="0"/>
      <w:marTop w:val="0"/>
      <w:marBottom w:val="0"/>
      <w:divBdr>
        <w:top w:val="none" w:sz="0" w:space="0" w:color="auto"/>
        <w:left w:val="none" w:sz="0" w:space="0" w:color="auto"/>
        <w:bottom w:val="none" w:sz="0" w:space="0" w:color="auto"/>
        <w:right w:val="none" w:sz="0" w:space="0" w:color="auto"/>
      </w:divBdr>
    </w:div>
    <w:div w:id="1757048544">
      <w:bodyDiv w:val="1"/>
      <w:marLeft w:val="0"/>
      <w:marRight w:val="0"/>
      <w:marTop w:val="0"/>
      <w:marBottom w:val="0"/>
      <w:divBdr>
        <w:top w:val="none" w:sz="0" w:space="0" w:color="auto"/>
        <w:left w:val="none" w:sz="0" w:space="0" w:color="auto"/>
        <w:bottom w:val="none" w:sz="0" w:space="0" w:color="auto"/>
        <w:right w:val="none" w:sz="0" w:space="0" w:color="auto"/>
      </w:divBdr>
    </w:div>
    <w:div w:id="1761945641">
      <w:bodyDiv w:val="1"/>
      <w:marLeft w:val="0"/>
      <w:marRight w:val="0"/>
      <w:marTop w:val="0"/>
      <w:marBottom w:val="0"/>
      <w:divBdr>
        <w:top w:val="none" w:sz="0" w:space="0" w:color="auto"/>
        <w:left w:val="none" w:sz="0" w:space="0" w:color="auto"/>
        <w:bottom w:val="none" w:sz="0" w:space="0" w:color="auto"/>
        <w:right w:val="none" w:sz="0" w:space="0" w:color="auto"/>
      </w:divBdr>
    </w:div>
    <w:div w:id="1781143020">
      <w:bodyDiv w:val="1"/>
      <w:marLeft w:val="0"/>
      <w:marRight w:val="0"/>
      <w:marTop w:val="0"/>
      <w:marBottom w:val="0"/>
      <w:divBdr>
        <w:top w:val="none" w:sz="0" w:space="0" w:color="auto"/>
        <w:left w:val="none" w:sz="0" w:space="0" w:color="auto"/>
        <w:bottom w:val="none" w:sz="0" w:space="0" w:color="auto"/>
        <w:right w:val="none" w:sz="0" w:space="0" w:color="auto"/>
      </w:divBdr>
    </w:div>
    <w:div w:id="1836416788">
      <w:bodyDiv w:val="1"/>
      <w:marLeft w:val="0"/>
      <w:marRight w:val="0"/>
      <w:marTop w:val="0"/>
      <w:marBottom w:val="0"/>
      <w:divBdr>
        <w:top w:val="none" w:sz="0" w:space="0" w:color="auto"/>
        <w:left w:val="none" w:sz="0" w:space="0" w:color="auto"/>
        <w:bottom w:val="none" w:sz="0" w:space="0" w:color="auto"/>
        <w:right w:val="none" w:sz="0" w:space="0" w:color="auto"/>
      </w:divBdr>
    </w:div>
    <w:div w:id="1884514526">
      <w:bodyDiv w:val="1"/>
      <w:marLeft w:val="0"/>
      <w:marRight w:val="0"/>
      <w:marTop w:val="0"/>
      <w:marBottom w:val="0"/>
      <w:divBdr>
        <w:top w:val="none" w:sz="0" w:space="0" w:color="auto"/>
        <w:left w:val="none" w:sz="0" w:space="0" w:color="auto"/>
        <w:bottom w:val="none" w:sz="0" w:space="0" w:color="auto"/>
        <w:right w:val="none" w:sz="0" w:space="0" w:color="auto"/>
      </w:divBdr>
    </w:div>
    <w:div w:id="1890918008">
      <w:bodyDiv w:val="1"/>
      <w:marLeft w:val="0"/>
      <w:marRight w:val="0"/>
      <w:marTop w:val="0"/>
      <w:marBottom w:val="0"/>
      <w:divBdr>
        <w:top w:val="none" w:sz="0" w:space="0" w:color="auto"/>
        <w:left w:val="none" w:sz="0" w:space="0" w:color="auto"/>
        <w:bottom w:val="none" w:sz="0" w:space="0" w:color="auto"/>
        <w:right w:val="none" w:sz="0" w:space="0" w:color="auto"/>
      </w:divBdr>
    </w:div>
    <w:div w:id="1910188574">
      <w:bodyDiv w:val="1"/>
      <w:marLeft w:val="0"/>
      <w:marRight w:val="0"/>
      <w:marTop w:val="0"/>
      <w:marBottom w:val="0"/>
      <w:divBdr>
        <w:top w:val="none" w:sz="0" w:space="0" w:color="auto"/>
        <w:left w:val="none" w:sz="0" w:space="0" w:color="auto"/>
        <w:bottom w:val="none" w:sz="0" w:space="0" w:color="auto"/>
        <w:right w:val="none" w:sz="0" w:space="0" w:color="auto"/>
      </w:divBdr>
      <w:divsChild>
        <w:div w:id="1789471837">
          <w:marLeft w:val="-720"/>
          <w:marRight w:val="0"/>
          <w:marTop w:val="0"/>
          <w:marBottom w:val="0"/>
          <w:divBdr>
            <w:top w:val="none" w:sz="0" w:space="0" w:color="auto"/>
            <w:left w:val="none" w:sz="0" w:space="0" w:color="auto"/>
            <w:bottom w:val="none" w:sz="0" w:space="0" w:color="auto"/>
            <w:right w:val="none" w:sz="0" w:space="0" w:color="auto"/>
          </w:divBdr>
        </w:div>
      </w:divsChild>
    </w:div>
    <w:div w:id="1948197232">
      <w:bodyDiv w:val="1"/>
      <w:marLeft w:val="0"/>
      <w:marRight w:val="0"/>
      <w:marTop w:val="0"/>
      <w:marBottom w:val="0"/>
      <w:divBdr>
        <w:top w:val="none" w:sz="0" w:space="0" w:color="auto"/>
        <w:left w:val="none" w:sz="0" w:space="0" w:color="auto"/>
        <w:bottom w:val="none" w:sz="0" w:space="0" w:color="auto"/>
        <w:right w:val="none" w:sz="0" w:space="0" w:color="auto"/>
      </w:divBdr>
    </w:div>
    <w:div w:id="1961572787">
      <w:bodyDiv w:val="1"/>
      <w:marLeft w:val="0"/>
      <w:marRight w:val="0"/>
      <w:marTop w:val="0"/>
      <w:marBottom w:val="0"/>
      <w:divBdr>
        <w:top w:val="none" w:sz="0" w:space="0" w:color="auto"/>
        <w:left w:val="none" w:sz="0" w:space="0" w:color="auto"/>
        <w:bottom w:val="none" w:sz="0" w:space="0" w:color="auto"/>
        <w:right w:val="none" w:sz="0" w:space="0" w:color="auto"/>
      </w:divBdr>
    </w:div>
    <w:div w:id="2036731072">
      <w:bodyDiv w:val="1"/>
      <w:marLeft w:val="0"/>
      <w:marRight w:val="0"/>
      <w:marTop w:val="0"/>
      <w:marBottom w:val="0"/>
      <w:divBdr>
        <w:top w:val="none" w:sz="0" w:space="0" w:color="auto"/>
        <w:left w:val="none" w:sz="0" w:space="0" w:color="auto"/>
        <w:bottom w:val="none" w:sz="0" w:space="0" w:color="auto"/>
        <w:right w:val="none" w:sz="0" w:space="0" w:color="auto"/>
      </w:divBdr>
    </w:div>
    <w:div w:id="2047634164">
      <w:bodyDiv w:val="1"/>
      <w:marLeft w:val="0"/>
      <w:marRight w:val="0"/>
      <w:marTop w:val="0"/>
      <w:marBottom w:val="0"/>
      <w:divBdr>
        <w:top w:val="none" w:sz="0" w:space="0" w:color="auto"/>
        <w:left w:val="none" w:sz="0" w:space="0" w:color="auto"/>
        <w:bottom w:val="none" w:sz="0" w:space="0" w:color="auto"/>
        <w:right w:val="none" w:sz="0" w:space="0" w:color="auto"/>
      </w:divBdr>
    </w:div>
    <w:div w:id="2061902635">
      <w:bodyDiv w:val="1"/>
      <w:marLeft w:val="0"/>
      <w:marRight w:val="0"/>
      <w:marTop w:val="0"/>
      <w:marBottom w:val="0"/>
      <w:divBdr>
        <w:top w:val="none" w:sz="0" w:space="0" w:color="auto"/>
        <w:left w:val="none" w:sz="0" w:space="0" w:color="auto"/>
        <w:bottom w:val="none" w:sz="0" w:space="0" w:color="auto"/>
        <w:right w:val="none" w:sz="0" w:space="0" w:color="auto"/>
      </w:divBdr>
    </w:div>
    <w:div w:id="2064521150">
      <w:bodyDiv w:val="1"/>
      <w:marLeft w:val="0"/>
      <w:marRight w:val="0"/>
      <w:marTop w:val="0"/>
      <w:marBottom w:val="0"/>
      <w:divBdr>
        <w:top w:val="none" w:sz="0" w:space="0" w:color="auto"/>
        <w:left w:val="none" w:sz="0" w:space="0" w:color="auto"/>
        <w:bottom w:val="none" w:sz="0" w:space="0" w:color="auto"/>
        <w:right w:val="none" w:sz="0" w:space="0" w:color="auto"/>
      </w:divBdr>
    </w:div>
    <w:div w:id="2130472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F4B318-3700-4DF4-9A54-9ED8A803C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8690</TotalTime>
  <Pages>15</Pages>
  <Words>3131</Words>
  <Characters>17847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
  <dc:description/>
  <cp:lastModifiedBy>Nikhil</cp:lastModifiedBy>
  <cp:revision>69</cp:revision>
  <dcterms:created xsi:type="dcterms:W3CDTF">2026-01-21T05:52:00Z</dcterms:created>
  <dcterms:modified xsi:type="dcterms:W3CDTF">2026-03-04T19:19:00Z</dcterms:modified>
</cp:coreProperties>
</file>