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DC34" w14:textId="77777777" w:rsidR="00DB4310" w:rsidRPr="00DB4310" w:rsidRDefault="00DB4310" w:rsidP="00DB4310">
      <w:pPr>
        <w:jc w:val="center"/>
        <w:rPr>
          <w:b/>
          <w:bCs/>
          <w:sz w:val="28"/>
          <w:szCs w:val="28"/>
        </w:rPr>
      </w:pPr>
      <w:proofErr w:type="spellStart"/>
      <w:r w:rsidRPr="00DB4310">
        <w:rPr>
          <w:b/>
          <w:bCs/>
          <w:sz w:val="28"/>
          <w:szCs w:val="28"/>
        </w:rPr>
        <w:t>Actividad</w:t>
      </w:r>
      <w:proofErr w:type="spellEnd"/>
      <w:r w:rsidRPr="00DB4310">
        <w:rPr>
          <w:b/>
          <w:bCs/>
          <w:sz w:val="28"/>
          <w:szCs w:val="28"/>
        </w:rPr>
        <w:t xml:space="preserve"> 4 - Campo </w:t>
      </w:r>
      <w:proofErr w:type="spellStart"/>
      <w:r w:rsidRPr="00DB4310">
        <w:rPr>
          <w:b/>
          <w:bCs/>
          <w:sz w:val="28"/>
          <w:szCs w:val="28"/>
        </w:rPr>
        <w:t>magnético</w:t>
      </w:r>
      <w:proofErr w:type="spellEnd"/>
    </w:p>
    <w:p w14:paraId="7F1D865A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2AB83863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7857F405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61395DA6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70CA90A1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261B5CD6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02C54A66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65C3D78F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2531851C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77CC4CD3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73AC29B1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2EC872FF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Didier Cuellar</w:t>
      </w:r>
    </w:p>
    <w:p w14:paraId="5AF078AD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56526F18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337CDB4A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57F56B1E" w14:textId="77777777" w:rsidR="006E5192" w:rsidRDefault="006E5192" w:rsidP="006E5192">
      <w:pPr>
        <w:jc w:val="center"/>
        <w:rPr>
          <w:sz w:val="28"/>
          <w:szCs w:val="28"/>
          <w:lang w:val="es-ES"/>
        </w:rPr>
      </w:pPr>
    </w:p>
    <w:p w14:paraId="7D1B3171" w14:textId="77777777" w:rsidR="006E5192" w:rsidRDefault="006E5192" w:rsidP="006E5192">
      <w:pPr>
        <w:jc w:val="center"/>
        <w:rPr>
          <w:sz w:val="28"/>
          <w:szCs w:val="28"/>
          <w:lang w:val="es-ES"/>
        </w:rPr>
      </w:pPr>
    </w:p>
    <w:p w14:paraId="1744AA33" w14:textId="77777777" w:rsidR="006E5192" w:rsidRDefault="006E5192" w:rsidP="006E5192">
      <w:pPr>
        <w:jc w:val="center"/>
        <w:rPr>
          <w:sz w:val="28"/>
          <w:szCs w:val="28"/>
          <w:lang w:val="es-ES"/>
        </w:rPr>
      </w:pPr>
    </w:p>
    <w:p w14:paraId="40421A9A" w14:textId="77777777" w:rsidR="006E5192" w:rsidRPr="0065479C" w:rsidRDefault="006E5192" w:rsidP="006E5192">
      <w:pPr>
        <w:jc w:val="center"/>
        <w:rPr>
          <w:sz w:val="28"/>
          <w:szCs w:val="28"/>
          <w:lang w:val="es-ES"/>
        </w:rPr>
      </w:pPr>
    </w:p>
    <w:p w14:paraId="43036900" w14:textId="77777777" w:rsidR="006E5192" w:rsidRDefault="006E5192" w:rsidP="006E5192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5</w:t>
      </w:r>
    </w:p>
    <w:p w14:paraId="13ABDA08" w14:textId="77777777" w:rsidR="006E5192" w:rsidRDefault="006E5192" w:rsidP="006E5192">
      <w:pPr>
        <w:rPr>
          <w:lang w:val="es-ES"/>
        </w:rPr>
      </w:pPr>
    </w:p>
    <w:p w14:paraId="1DFC7F5D" w14:textId="77777777" w:rsidR="006855A8" w:rsidRDefault="006855A8" w:rsidP="006855A8">
      <w:pPr>
        <w:pStyle w:val="Prrafodelista"/>
        <w:rPr>
          <w:lang w:val="es-ES"/>
        </w:rPr>
      </w:pPr>
    </w:p>
    <w:p w14:paraId="0258B4DE" w14:textId="4A1B30A8" w:rsidR="006855A8" w:rsidRPr="006855A8" w:rsidRDefault="006855A8" w:rsidP="006855A8">
      <w:pPr>
        <w:pStyle w:val="Prrafodelista"/>
        <w:numPr>
          <w:ilvl w:val="0"/>
          <w:numId w:val="8"/>
        </w:numPr>
        <w:rPr>
          <w:lang w:val="es-ES"/>
        </w:rPr>
      </w:pPr>
    </w:p>
    <w:p w14:paraId="18FA5F65" w14:textId="16CEFD00" w:rsidR="008717C4" w:rsidRDefault="008717C4" w:rsidP="008717C4">
      <w:pPr>
        <w:pStyle w:val="Prrafodelista"/>
        <w:rPr>
          <w:rFonts w:eastAsiaTheme="minorEastAsia"/>
          <w:lang w:val="es-ES"/>
        </w:rPr>
      </w:pPr>
      <w:r>
        <w:rPr>
          <w:lang w:val="es-ES"/>
        </w:rPr>
        <w:t>Datos:</w:t>
      </w:r>
      <w:r>
        <w:rPr>
          <w:lang w:val="es-ES"/>
        </w:rPr>
        <w:br/>
      </w:r>
      <w:r>
        <w:rPr>
          <w:lang w:val="es-ES"/>
        </w:rPr>
        <w:tab/>
        <w:t xml:space="preserve">Campo magnético:  </w:t>
      </w:r>
      <m:oMath>
        <m:r>
          <w:rPr>
            <w:rFonts w:ascii="Cambria Math" w:hAnsi="Cambria Math"/>
            <w:lang w:val="es-ES"/>
          </w:rPr>
          <m:t>B=50.0 μT=50.0*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-6</m:t>
            </m:r>
          </m:sup>
        </m:sSup>
        <m:r>
          <w:rPr>
            <w:rFonts w:ascii="Cambria Math" w:hAnsi="Cambria Math"/>
            <w:lang w:val="es-ES"/>
          </w:rPr>
          <m:t>T</m:t>
        </m:r>
      </m:oMath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tab/>
        <w:t xml:space="preserve">Velocidad del </w:t>
      </w:r>
      <w:proofErr w:type="spellStart"/>
      <w:r>
        <w:rPr>
          <w:rFonts w:eastAsiaTheme="minorEastAsia"/>
          <w:lang w:val="es-ES"/>
        </w:rPr>
        <w:t>proton</w:t>
      </w:r>
      <w:proofErr w:type="spellEnd"/>
      <w:r>
        <w:rPr>
          <w:rFonts w:eastAsiaTheme="minorEastAsia"/>
          <w:lang w:val="es-ES"/>
        </w:rPr>
        <w:t xml:space="preserve">: </w:t>
      </w:r>
      <m:oMath>
        <m:r>
          <w:rPr>
            <w:rFonts w:ascii="Cambria Math" w:eastAsiaTheme="minorEastAsia" w:hAnsi="Cambria Math"/>
            <w:lang w:val="es-ES"/>
          </w:rPr>
          <m:t>ν=6.20*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-6</m:t>
            </m:r>
          </m:sup>
        </m:sSup>
        <m:r>
          <w:rPr>
            <w:rFonts w:ascii="Cambria Math" w:eastAsiaTheme="minorEastAsia" w:hAnsi="Cambria Math"/>
            <w:lang w:val="es-ES"/>
          </w:rPr>
          <m:t>m/s</m:t>
        </m:r>
      </m:oMath>
    </w:p>
    <w:p w14:paraId="0145F400" w14:textId="04283430" w:rsidR="008717C4" w:rsidRDefault="008717C4" w:rsidP="008717C4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ab/>
        <w:t xml:space="preserve">Carga del </w:t>
      </w:r>
      <w:proofErr w:type="spellStart"/>
      <w:r>
        <w:rPr>
          <w:rFonts w:eastAsiaTheme="minorEastAsia"/>
          <w:lang w:val="es-ES"/>
        </w:rPr>
        <w:t>proton</w:t>
      </w:r>
      <w:proofErr w:type="spellEnd"/>
      <w:r>
        <w:rPr>
          <w:rFonts w:eastAsiaTheme="minorEastAsia"/>
          <w:lang w:val="es-ES"/>
        </w:rPr>
        <w:t xml:space="preserve">: </w:t>
      </w:r>
      <m:oMath>
        <m:r>
          <w:rPr>
            <w:rFonts w:ascii="Cambria Math" w:eastAsiaTheme="minorEastAsia" w:hAnsi="Cambria Math"/>
            <w:lang w:val="es-ES"/>
          </w:rPr>
          <m:t>q=1.60*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-19</m:t>
            </m:r>
          </m:sup>
        </m:sSup>
        <m:r>
          <w:rPr>
            <w:rFonts w:ascii="Cambria Math" w:eastAsiaTheme="minorEastAsia" w:hAnsi="Cambria Math"/>
            <w:lang w:val="es-ES"/>
          </w:rPr>
          <m:t>C</m:t>
        </m:r>
      </m:oMath>
    </w:p>
    <w:p w14:paraId="1218F405" w14:textId="00162EDA" w:rsidR="008717C4" w:rsidRDefault="008717C4" w:rsidP="008717C4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ab/>
        <w:t xml:space="preserve">Masa del </w:t>
      </w:r>
      <w:proofErr w:type="spellStart"/>
      <w:r>
        <w:rPr>
          <w:rFonts w:eastAsiaTheme="minorEastAsia"/>
          <w:lang w:val="es-ES"/>
        </w:rPr>
        <w:t>proton</w:t>
      </w:r>
      <w:proofErr w:type="spellEnd"/>
      <w:r>
        <w:rPr>
          <w:rFonts w:eastAsiaTheme="minorEastAsia"/>
          <w:lang w:val="es-ES"/>
        </w:rPr>
        <w:t xml:space="preserve">: </w:t>
      </w:r>
      <m:oMath>
        <m:r>
          <w:rPr>
            <w:rFonts w:ascii="Cambria Math" w:eastAsiaTheme="minorEastAsia" w:hAnsi="Cambria Math"/>
            <w:lang w:val="es-ES"/>
          </w:rPr>
          <m:t>m=1.67*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-27</m:t>
            </m:r>
          </m:sup>
        </m:sSup>
        <m:r>
          <w:rPr>
            <w:rFonts w:ascii="Cambria Math" w:eastAsiaTheme="minorEastAsia" w:hAnsi="Cambria Math"/>
            <w:lang w:val="es-ES"/>
          </w:rPr>
          <m:t>kg</m:t>
        </m:r>
      </m:oMath>
    </w:p>
    <w:p w14:paraId="1D375F66" w14:textId="395350F0" w:rsidR="008717C4" w:rsidRDefault="008717C4" w:rsidP="008717C4">
      <w:pPr>
        <w:pStyle w:val="Prrafodelista"/>
        <w:ind w:left="1440"/>
        <w:rPr>
          <w:lang w:val="es-ES"/>
        </w:rPr>
      </w:pPr>
      <w:proofErr w:type="spellStart"/>
      <w:r>
        <w:rPr>
          <w:rFonts w:eastAsiaTheme="minorEastAsia"/>
          <w:lang w:val="es-ES"/>
        </w:rPr>
        <w:t>Direccion</w:t>
      </w:r>
      <w:proofErr w:type="spellEnd"/>
      <w:r>
        <w:rPr>
          <w:rFonts w:eastAsiaTheme="minorEastAsia"/>
          <w:lang w:val="es-ES"/>
        </w:rPr>
        <w:t xml:space="preserve"> del campo magnético: </w:t>
      </w:r>
      <m:oMath>
        <m:r>
          <w:rPr>
            <w:rFonts w:ascii="Cambria Math" w:eastAsiaTheme="minorEastAsia" w:hAnsi="Cambria Math"/>
            <w:lang w:val="es-ES"/>
          </w:rPr>
          <m:t>Eje z</m:t>
        </m:r>
      </m:oMath>
      <w:r>
        <w:rPr>
          <w:rFonts w:eastAsiaTheme="minorEastAsia"/>
          <w:lang w:val="es-ES"/>
        </w:rPr>
        <w:br/>
        <w:t xml:space="preserve">Direccion del movimiento del </w:t>
      </w:r>
      <w:proofErr w:type="spellStart"/>
      <w:r>
        <w:rPr>
          <w:rFonts w:eastAsiaTheme="minorEastAsia"/>
          <w:lang w:val="es-ES"/>
        </w:rPr>
        <w:t>proton</w:t>
      </w:r>
      <w:proofErr w:type="spellEnd"/>
      <w:r>
        <w:rPr>
          <w:rFonts w:eastAsiaTheme="minorEastAsia"/>
          <w:lang w:val="es-ES"/>
        </w:rPr>
        <w:t xml:space="preserve">: </w:t>
      </w:r>
      <m:oMath>
        <m:r>
          <w:rPr>
            <w:rFonts w:ascii="Cambria Math" w:eastAsiaTheme="minorEastAsia" w:hAnsi="Cambria Math"/>
            <w:lang w:val="es-ES"/>
          </w:rPr>
          <m:t>Eje-x</m:t>
        </m:r>
      </m:oMath>
    </w:p>
    <w:p w14:paraId="35450508" w14:textId="22C1881C" w:rsidR="008717C4" w:rsidRPr="00684300" w:rsidRDefault="00684300" w:rsidP="008717C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>B</m:t>
              </m:r>
            </m:sub>
          </m:sSub>
          <m:r>
            <w:rPr>
              <w:rFonts w:ascii="Cambria Math" w:hAnsi="Cambria Math"/>
              <w:lang w:val="es-ES"/>
            </w:rPr>
            <m:t>=qvBsinθ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>B</m:t>
              </m:r>
            </m:sub>
          </m:sSub>
          <m:r>
            <w:rPr>
              <w:rFonts w:ascii="Cambria Math" w:hAnsi="Cambria Math"/>
              <w:lang w:val="es-ES"/>
            </w:rPr>
            <m:t>=(1.60*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-19</m:t>
              </m:r>
            </m:sup>
          </m:sSup>
          <m:r>
            <w:rPr>
              <w:rFonts w:ascii="Cambria Math" w:hAnsi="Cambria Math"/>
              <w:lang w:val="es-ES"/>
            </w:rPr>
            <m:t>C)(6.20*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-6</m:t>
              </m:r>
            </m:sup>
          </m:sSup>
          <m:r>
            <w:rPr>
              <w:rFonts w:ascii="Cambria Math" w:hAnsi="Cambria Math"/>
              <w:lang w:val="es-ES"/>
            </w:rPr>
            <m:t>m/s)(50.0*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-6</m:t>
              </m:r>
            </m:sup>
          </m:sSup>
          <m:r>
            <w:rPr>
              <w:rFonts w:ascii="Cambria Math" w:hAnsi="Cambria Math"/>
              <w:lang w:val="es-ES"/>
            </w:rPr>
            <m:t>T)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>B</m:t>
              </m:r>
            </m:sub>
          </m:sSub>
          <m:r>
            <w:rPr>
              <w:rFonts w:ascii="Cambria Math" w:hAnsi="Cambria Math"/>
              <w:lang w:val="es-ES"/>
            </w:rPr>
            <m:t>=4.96*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-17</m:t>
              </m:r>
            </m:sup>
          </m:sSup>
          <m:r>
            <w:rPr>
              <w:rFonts w:ascii="Cambria Math" w:hAnsi="Cambria Math"/>
              <w:lang w:val="es-ES"/>
            </w:rPr>
            <m:t>N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6497227F" w14:textId="2B8CB700" w:rsidR="00684300" w:rsidRPr="0001731A" w:rsidRDefault="00684300" w:rsidP="008717C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mv</m:t>
              </m:r>
            </m:num>
            <m:den>
              <m:r>
                <w:rPr>
                  <w:rFonts w:ascii="Cambria Math" w:hAnsi="Cambria Math"/>
                  <w:lang w:val="es-ES"/>
                </w:rPr>
                <m:t>qB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(1.67*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-27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kg)(6.20*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m/s)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1.60*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C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50.0*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-6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</m:d>
            </m:den>
          </m:f>
        </m:oMath>
      </m:oMathPara>
    </w:p>
    <w:p w14:paraId="514694AF" w14:textId="11F849DA" w:rsidR="0001731A" w:rsidRDefault="0001731A" w:rsidP="0001731A">
      <w:pPr>
        <w:pStyle w:val="Prrafodelista"/>
        <w:ind w:left="1080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r=1294.25m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4ABBF62B" w14:textId="77777777" w:rsidR="0001731A" w:rsidRDefault="0001731A" w:rsidP="0001731A">
      <w:pPr>
        <w:pStyle w:val="Prrafodelista"/>
        <w:ind w:left="1080"/>
        <w:rPr>
          <w:rFonts w:eastAsiaTheme="minorEastAsia"/>
          <w:lang w:val="es-ES"/>
        </w:rPr>
      </w:pPr>
    </w:p>
    <w:p w14:paraId="2ECC83EF" w14:textId="4D04480D" w:rsidR="0001731A" w:rsidRPr="001D6CFA" w:rsidRDefault="0001731A" w:rsidP="0001731A">
      <w:pPr>
        <w:pStyle w:val="Prrafodelista"/>
        <w:ind w:left="1080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Magnitud: 4.96*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-17</m:t>
              </m:r>
            </m:sup>
          </m:sSup>
          <m:r>
            <w:rPr>
              <w:rFonts w:ascii="Cambria Math" w:hAnsi="Cambria Math"/>
              <w:lang w:val="es-ES"/>
            </w:rPr>
            <m:t xml:space="preserve">N 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r=4.96*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-17</m:t>
              </m:r>
            </m:sup>
          </m:sSup>
          <m:r>
            <w:rPr>
              <w:rFonts w:ascii="Cambria Math" w:hAnsi="Cambria Math"/>
              <w:lang w:val="es-ES"/>
            </w:rPr>
            <m:t xml:space="preserve">N </m:t>
          </m:r>
        </m:oMath>
      </m:oMathPara>
    </w:p>
    <w:p w14:paraId="47851B40" w14:textId="77777777" w:rsidR="001D6CFA" w:rsidRDefault="001D6CFA" w:rsidP="0001731A">
      <w:pPr>
        <w:pStyle w:val="Prrafodelista"/>
        <w:ind w:left="1080"/>
        <w:rPr>
          <w:rFonts w:eastAsiaTheme="minorEastAsia"/>
          <w:lang w:val="es-ES"/>
        </w:rPr>
      </w:pPr>
    </w:p>
    <w:p w14:paraId="1D392380" w14:textId="1AB45F7A" w:rsidR="001D6CFA" w:rsidRPr="006855A8" w:rsidRDefault="001D6CFA" w:rsidP="006855A8">
      <w:pPr>
        <w:pStyle w:val="Prrafodelista"/>
        <w:numPr>
          <w:ilvl w:val="0"/>
          <w:numId w:val="8"/>
        </w:numPr>
        <w:rPr>
          <w:lang w:val="es-ES"/>
        </w:rPr>
      </w:pPr>
      <w:r w:rsidRPr="006855A8">
        <w:rPr>
          <w:lang w:val="es-ES"/>
        </w:rPr>
        <w:br/>
      </w:r>
    </w:p>
    <w:p w14:paraId="0AB5AAE1" w14:textId="77777777" w:rsidR="001D6CFA" w:rsidRDefault="001D6CFA" w:rsidP="001D6CF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 </w:t>
      </w:r>
    </w:p>
    <w:p w14:paraId="766923EB" w14:textId="77777777" w:rsidR="001D6CFA" w:rsidRPr="001D6CFA" w:rsidRDefault="001D6CFA" w:rsidP="001D6CFA">
      <w:pPr>
        <w:pStyle w:val="Prrafodelista"/>
        <w:rPr>
          <w:lang w:val="es-ES"/>
        </w:rPr>
      </w:pPr>
      <w:r>
        <w:rPr>
          <w:lang w:val="es-ES"/>
        </w:rPr>
        <w:br/>
      </w: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s-ES"/>
                </w:rPr>
                <m:t>E*dA=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enc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0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E*A=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enc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A=4π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A=4π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0.750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A=4π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0.5625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A=7.0686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m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</m:oMath>
      </m:oMathPara>
    </w:p>
    <w:p w14:paraId="3A93F8B0" w14:textId="77777777" w:rsidR="001D6CFA" w:rsidRDefault="001D6CFA" w:rsidP="001D6CFA">
      <w:pPr>
        <w:pStyle w:val="Prrafodelista"/>
        <w:ind w:left="1440"/>
        <w:rPr>
          <w:lang w:val="es-ES"/>
        </w:rPr>
      </w:pPr>
    </w:p>
    <w:p w14:paraId="59B85DC4" w14:textId="249B6C14" w:rsidR="001D6CFA" w:rsidRPr="001D6CFA" w:rsidRDefault="00000000" w:rsidP="001D6CFA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Q</m:t>
              </m:r>
            </m:e>
            <m:sub>
              <m:r>
                <w:rPr>
                  <w:rFonts w:ascii="Cambria Math" w:hAnsi="Cambria Math"/>
                  <w:lang w:val="es-ES"/>
                </w:rPr>
                <m:t>enc</m:t>
              </m:r>
            </m:sub>
          </m:sSub>
          <m:r>
            <w:rPr>
              <w:rFonts w:ascii="Cambria Math" w:hAnsi="Cambria Math"/>
              <w:lang w:val="es-ES"/>
            </w:rPr>
            <m:t>=E*A*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ϵ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Q</m:t>
              </m:r>
            </m:e>
            <m:sub>
              <m:r>
                <w:rPr>
                  <w:rFonts w:ascii="Cambria Math" w:hAnsi="Cambria Math"/>
                  <w:lang w:val="es-ES"/>
                </w:rPr>
                <m:t>enc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890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7.0686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8.85*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-12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Q</m:t>
              </m:r>
            </m:e>
            <m:sub>
              <m:r>
                <w:rPr>
                  <w:rFonts w:ascii="Cambria Math" w:hAnsi="Cambria Math"/>
                  <w:lang w:val="es-ES"/>
                </w:rPr>
                <m:t>enc</m:t>
              </m:r>
            </m:sub>
          </m:sSub>
          <m:r>
            <w:rPr>
              <w:rFonts w:ascii="Cambria Math" w:hAnsi="Cambria Math"/>
              <w:lang w:val="es-ES"/>
            </w:rPr>
            <m:t>=5.57*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-8</m:t>
              </m:r>
            </m:sup>
          </m:sSup>
          <m:r>
            <w:rPr>
              <w:rFonts w:ascii="Cambria Math" w:hAnsi="Cambria Math"/>
              <w:lang w:val="es-ES"/>
            </w:rPr>
            <m:t>C</m:t>
          </m:r>
        </m:oMath>
      </m:oMathPara>
    </w:p>
    <w:p w14:paraId="1F4EE4D3" w14:textId="7A221D19" w:rsidR="001D6CFA" w:rsidRDefault="001D6CFA" w:rsidP="001D6CFA">
      <w:pPr>
        <w:rPr>
          <w:rFonts w:eastAsiaTheme="minorEastAsia"/>
          <w:lang w:val="es-ES"/>
        </w:rPr>
      </w:pPr>
    </w:p>
    <w:p w14:paraId="200FD46E" w14:textId="364A6786" w:rsidR="001D6CFA" w:rsidRPr="001D6CFA" w:rsidRDefault="001D6CFA" w:rsidP="001D6CFA">
      <w:pPr>
        <w:pStyle w:val="Prrafodelista"/>
        <w:numPr>
          <w:ilvl w:val="1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Conclusión: El campo eléctrico apunta hacia adentro, lo que significa que la carga encerrada es negativa según la convención de campos eléctricos generados por cargas puntuales.</w:t>
      </w:r>
    </w:p>
    <w:p w14:paraId="7EBC92D0" w14:textId="77777777" w:rsidR="006A1E6B" w:rsidRDefault="006A1E6B" w:rsidP="006A1E6B">
      <w:pPr>
        <w:rPr>
          <w:lang w:val="es-ES"/>
        </w:rPr>
      </w:pPr>
    </w:p>
    <w:p w14:paraId="30EA24E2" w14:textId="7782E611" w:rsidR="006A1E6B" w:rsidRPr="006855A8" w:rsidRDefault="006A1E6B" w:rsidP="006855A8">
      <w:pPr>
        <w:pStyle w:val="Prrafodelista"/>
        <w:numPr>
          <w:ilvl w:val="0"/>
          <w:numId w:val="8"/>
        </w:numPr>
        <w:rPr>
          <w:lang w:val="es-ES"/>
        </w:rPr>
      </w:pPr>
    </w:p>
    <w:p w14:paraId="0AAFFB90" w14:textId="5F72ACDF" w:rsidR="006A1E6B" w:rsidRPr="00CC4E13" w:rsidRDefault="006A1E6B" w:rsidP="006855A8">
      <w:pPr>
        <w:pStyle w:val="Prrafodelista"/>
        <w:numPr>
          <w:ilvl w:val="1"/>
          <w:numId w:val="8"/>
        </w:numPr>
        <w:rPr>
          <w:lang w:val="es-ES"/>
        </w:rPr>
      </w:pPr>
      <w:r>
        <w:rPr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>B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QvB=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s-ES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v=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qBr</m:t>
              </m:r>
            </m:num>
            <m:den>
              <m:r>
                <w:rPr>
                  <w:rFonts w:ascii="Cambria Math" w:hAnsi="Cambria Math"/>
                  <w:lang w:val="es-ES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v=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1.60*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C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1.00*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0.0200m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9.11*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-31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kg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v=3.51*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hAnsi="Cambria Math"/>
                  <w:lang w:val="es-ES"/>
                </w:rPr>
                <m:t>s</m:t>
              </m:r>
            </m:den>
          </m:f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T=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2πr</m:t>
              </m:r>
            </m:num>
            <m:den>
              <m:r>
                <w:rPr>
                  <w:rFonts w:ascii="Cambria Math" w:hAnsi="Cambria Math"/>
                  <w:lang w:val="es-ES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t=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πr</m:t>
              </m:r>
            </m:num>
            <m:den>
              <m:r>
                <w:rPr>
                  <w:rFonts w:ascii="Cambria Math" w:hAnsi="Cambria Math"/>
                  <w:lang w:val="es-ES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t=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0.0200</m:t>
                  </m:r>
                </m:e>
              </m:d>
            </m:num>
            <m:den>
              <m:r>
                <w:rPr>
                  <w:rFonts w:ascii="Cambria Math" w:hAnsi="Cambria Math"/>
                  <w:lang w:val="es-ES"/>
                </w:rPr>
                <m:t>3.51*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t=1.79*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-8</m:t>
              </m:r>
            </m:sup>
          </m:sSup>
          <m:r>
            <w:rPr>
              <w:rFonts w:ascii="Cambria Math" w:hAnsi="Cambria Math"/>
              <w:lang w:val="es-ES"/>
            </w:rPr>
            <m:t>s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3018B608" w14:textId="110AC12C" w:rsidR="00CC4E13" w:rsidRPr="00EF1C18" w:rsidRDefault="00CC4E13" w:rsidP="006855A8">
      <w:pPr>
        <w:pStyle w:val="Prrafodelista"/>
        <w:numPr>
          <w:ilvl w:val="1"/>
          <w:numId w:val="8"/>
        </w:numPr>
        <w:rPr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9.11*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-31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3.51*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6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K=5.62*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-18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</m:oMathPara>
    </w:p>
    <w:p w14:paraId="644A9BA7" w14:textId="77777777" w:rsidR="00EF1C18" w:rsidRDefault="00EF1C18" w:rsidP="00EF1C18">
      <w:pPr>
        <w:rPr>
          <w:lang w:val="es-ES"/>
        </w:rPr>
      </w:pPr>
    </w:p>
    <w:p w14:paraId="449A273C" w14:textId="77777777" w:rsidR="00EF1C18" w:rsidRDefault="00EF1C18" w:rsidP="00EF1C18">
      <w:pPr>
        <w:rPr>
          <w:lang w:val="es-ES"/>
        </w:rPr>
      </w:pPr>
    </w:p>
    <w:p w14:paraId="723716E3" w14:textId="77777777" w:rsidR="00EF1C18" w:rsidRPr="00EF1C18" w:rsidRDefault="00EF1C18" w:rsidP="00EF1C18">
      <w:pPr>
        <w:rPr>
          <w:lang w:val="es-ES"/>
        </w:rPr>
      </w:pPr>
    </w:p>
    <w:p w14:paraId="16563990" w14:textId="77777777" w:rsidR="00EF1C18" w:rsidRPr="00EF1C18" w:rsidRDefault="00EF1C18" w:rsidP="006855A8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qE=qvB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v=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E</m:t>
              </m:r>
            </m:num>
            <m:den>
              <m:r>
                <w:rPr>
                  <w:rFonts w:ascii="Cambria Math" w:hAnsi="Cambria Math"/>
                  <w:lang w:val="es-ES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v=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2500v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den>
              </m:f>
            </m:num>
            <m:den>
              <m:r>
                <w:rPr>
                  <w:rFonts w:ascii="Cambria Math" w:hAnsi="Cambria Math"/>
                  <w:lang w:val="es-ES"/>
                </w:rPr>
                <m:t>0.0350T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v=7.14*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4</m:t>
              </m:r>
            </m:sup>
          </m:sSup>
          <m:r>
            <w:rPr>
              <w:rFonts w:ascii="Cambria Math" w:hAnsi="Cambria Math"/>
              <w:lang w:val="es-ES"/>
            </w:rPr>
            <m:t>m/s</m:t>
          </m:r>
        </m:oMath>
      </m:oMathPara>
    </w:p>
    <w:p w14:paraId="37FBF9D4" w14:textId="016C1FBB" w:rsidR="001D6CFA" w:rsidRDefault="00EF1C18" w:rsidP="00EF1C18">
      <w:pPr>
        <w:pStyle w:val="Prrafodelista"/>
        <w:rPr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>B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QvB=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s-ES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mv</m:t>
              </m:r>
            </m:num>
            <m:den>
              <m:r>
                <w:rPr>
                  <w:rFonts w:ascii="Cambria Math" w:hAnsi="Cambria Math"/>
                  <w:lang w:val="es-ES"/>
                </w:rPr>
                <m:t>qB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2.18*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-26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kg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7.14*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s-ES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"/>
                        </w:rPr>
                        <m:t>s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1.60*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C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0.0350T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r=0.278m</m:t>
          </m:r>
          <m:r>
            <m:rPr>
              <m:sty m:val="p"/>
            </m:rPr>
            <w:rPr>
              <w:lang w:val="es-ES"/>
            </w:rPr>
            <w:br/>
          </m:r>
        </m:oMath>
      </m:oMathPara>
      <w:r w:rsidR="001D6CFA" w:rsidRPr="006A1E6B">
        <w:rPr>
          <w:lang w:val="es-ES"/>
        </w:rPr>
        <w:t xml:space="preserve">          </w:t>
      </w:r>
    </w:p>
    <w:p w14:paraId="22866DDA" w14:textId="77777777" w:rsidR="0001464A" w:rsidRDefault="0001464A" w:rsidP="006855A8">
      <w:pPr>
        <w:pStyle w:val="Prrafodelista"/>
        <w:numPr>
          <w:ilvl w:val="0"/>
          <w:numId w:val="8"/>
        </w:numPr>
        <w:rPr>
          <w:lang w:val="es-ES"/>
        </w:rPr>
      </w:pPr>
    </w:p>
    <w:p w14:paraId="62278CDD" w14:textId="3A4D866C" w:rsidR="00EF1C18" w:rsidRPr="0001464A" w:rsidRDefault="0001464A" w:rsidP="006855A8">
      <w:pPr>
        <w:pStyle w:val="Prrafodelista"/>
        <w:numPr>
          <w:ilvl w:val="1"/>
          <w:numId w:val="8"/>
        </w:numPr>
        <w:rPr>
          <w:lang w:val="es-ES"/>
        </w:rPr>
      </w:pPr>
      <w:r>
        <w:rPr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=4π*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-7</m:t>
              </m:r>
            </m:sup>
          </m:sSup>
          <m:r>
            <w:rPr>
              <w:rFonts w:ascii="Cambria Math" w:hAnsi="Cambria Math"/>
              <w:lang w:val="es-ES"/>
            </w:rPr>
            <m:t>T*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hAnsi="Cambria Math"/>
                  <w:lang w:val="es-ES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I=10.0A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l=0.400m</m:t>
          </m:r>
          <m:r>
            <m:rPr>
              <m:sty m:val="p"/>
            </m:rPr>
            <w:rPr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hAnsi="Cambria Math"/>
                  <w:lang w:val="es-ES"/>
                </w:rPr>
                <m:t>lado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hAnsi="Cambria Math"/>
                  <w:lang w:val="es-ES"/>
                </w:rPr>
                <m:t>πl</m:t>
              </m:r>
            </m:den>
          </m:f>
          <m:r>
            <w:rPr>
              <w:rFonts w:ascii="Cambria Math" w:hAnsi="Cambria Math"/>
              <w:lang w:val="es-E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hAnsi="Cambria Math"/>
                  <w:lang w:val="es-ES"/>
                </w:rPr>
                <m:t>total</m:t>
              </m:r>
            </m:sub>
          </m:sSub>
          <m:r>
            <w:rPr>
              <w:rFonts w:ascii="Cambria Math" w:hAnsi="Cambria Math"/>
              <w:lang w:val="es-ES"/>
            </w:rPr>
            <m:t>=4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hAnsi="Cambria Math"/>
                  <w:lang w:val="es-ES"/>
                </w:rPr>
                <m:t>lado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hAnsi="Cambria Math"/>
                  <w:lang w:val="es-ES"/>
                </w:rPr>
                <m:t>total</m:t>
              </m:r>
            </m:sub>
          </m:sSub>
          <m:r>
            <w:rPr>
              <w:rFonts w:ascii="Cambria Math" w:hAnsi="Cambria Math"/>
              <w:lang w:val="es-ES"/>
            </w:rPr>
            <m:t>=2.83*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-5</m:t>
              </m:r>
            </m:sup>
          </m:sSup>
          <m:r>
            <w:rPr>
              <w:rFonts w:ascii="Cambria Math" w:hAnsi="Cambria Math"/>
              <w:lang w:val="es-ES"/>
            </w:rPr>
            <m:t>T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</m:oMathPara>
    </w:p>
    <w:p w14:paraId="53170D5A" w14:textId="77777777" w:rsidR="000E262A" w:rsidRPr="000E262A" w:rsidRDefault="0062083F" w:rsidP="006855A8">
      <w:pPr>
        <w:pStyle w:val="Prrafodelista"/>
        <w:numPr>
          <w:ilvl w:val="1"/>
          <w:numId w:val="8"/>
        </w:numPr>
        <w:rPr>
          <w:lang w:val="es-ES"/>
        </w:rPr>
      </w:pPr>
      <w:r>
        <w:rPr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4l</m:t>
              </m:r>
            </m:num>
            <m:den>
              <m:r>
                <w:rPr>
                  <w:rFonts w:ascii="Cambria Math" w:hAnsi="Cambria Math"/>
                  <w:lang w:val="es-ES"/>
                </w:rPr>
                <m:t>2π</m:t>
              </m:r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2l</m:t>
              </m:r>
            </m:num>
            <m:den>
              <m:r>
                <w:rPr>
                  <w:rFonts w:ascii="Cambria Math" w:hAnsi="Cambria Math"/>
                  <w:lang w:val="es-ES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B=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hAnsi="Cambria Math"/>
                  <w:lang w:val="es-ES"/>
                </w:rPr>
                <m:t>2R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B=2.47*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-5</m:t>
              </m:r>
            </m:sup>
          </m:sSup>
          <m:r>
            <w:rPr>
              <w:rFonts w:ascii="Cambria Math" w:hAnsi="Cambria Math"/>
              <w:lang w:val="es-ES"/>
            </w:rPr>
            <m:t>T</m:t>
          </m:r>
        </m:oMath>
      </m:oMathPara>
    </w:p>
    <w:p w14:paraId="7FD7EC5C" w14:textId="3499D37A" w:rsidR="0001464A" w:rsidRDefault="000E262A" w:rsidP="000E262A">
      <w:pPr>
        <w:pStyle w:val="Prrafodelista"/>
        <w:ind w:left="1440"/>
        <w:rPr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ES"/>
            </w:rPr>
            <w:lastRenderedPageBreak/>
            <w:br/>
          </m:r>
        </m:oMath>
        <m:oMath>
          <m:r>
            <w:rPr>
              <w:rFonts w:ascii="Cambria Math" w:hAnsi="Cambria Math"/>
              <w:lang w:val="es-ES"/>
            </w:rPr>
            <m:t>Espira cuadrada=2.83*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-5</m:t>
              </m:r>
            </m:sup>
          </m:sSup>
          <m:r>
            <w:rPr>
              <w:rFonts w:ascii="Cambria Math" w:hAnsi="Cambria Math"/>
              <w:lang w:val="es-ES"/>
            </w:rPr>
            <m:t>T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Espira circular= 2.47*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-5</m:t>
              </m:r>
            </m:sup>
          </m:sSup>
          <m:r>
            <w:rPr>
              <w:rFonts w:ascii="Cambria Math" w:hAnsi="Cambria Math"/>
              <w:lang w:val="es-ES"/>
            </w:rPr>
            <m:t>T</m:t>
          </m:r>
          <m:r>
            <m:rPr>
              <m:sty m:val="p"/>
            </m:rPr>
            <w:rPr>
              <w:lang w:val="es-ES"/>
            </w:rPr>
            <w:br/>
          </m:r>
        </m:oMath>
      </m:oMathPara>
      <w:r>
        <w:rPr>
          <w:lang w:val="es-ES"/>
        </w:rPr>
        <w:t>Conclusión:</w:t>
      </w:r>
      <w:r>
        <w:rPr>
          <w:lang w:val="es-ES"/>
        </w:rPr>
        <w:br/>
        <w:t>La espira cuadrada genera un campo magnético ligeramente mayor en su centro en comparación con la espira circular y la corriente se distribuye de manera mas alineada con las líneas de campo del centro.</w:t>
      </w:r>
    </w:p>
    <w:p w14:paraId="6A083667" w14:textId="77777777" w:rsidR="00445989" w:rsidRDefault="00445989" w:rsidP="00445989">
      <w:pPr>
        <w:rPr>
          <w:lang w:val="es-ES"/>
        </w:rPr>
      </w:pPr>
    </w:p>
    <w:p w14:paraId="1DCC0FC0" w14:textId="79C8F5C1" w:rsidR="00445989" w:rsidRPr="00905AF4" w:rsidRDefault="00905AF4" w:rsidP="006855A8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hAnsi="Cambria Math"/>
                  <w:lang w:val="es-ES"/>
                </w:rPr>
                <m:t xml:space="preserve">arco </m:t>
              </m:r>
            </m:sub>
          </m:sSub>
          <m:r>
            <w:rPr>
              <w:rFonts w:ascii="Cambria Math" w:hAnsi="Cambria Math"/>
              <w:lang w:val="es-E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hAnsi="Cambria Math"/>
                  <w:lang w:val="es-ES"/>
                </w:rPr>
                <m:t>4R</m:t>
              </m:r>
            </m:den>
          </m:f>
          <m:r>
            <w:rPr>
              <w:rFonts w:ascii="Cambria Math" w:hAnsi="Cambria Math"/>
              <w:lang w:val="es-ES"/>
            </w:rPr>
            <m:t>*θ</m:t>
          </m:r>
        </m:oMath>
      </m:oMathPara>
    </w:p>
    <w:p w14:paraId="42D5FEEA" w14:textId="77777777" w:rsidR="00905AF4" w:rsidRDefault="00905AF4" w:rsidP="00905AF4">
      <w:pPr>
        <w:pStyle w:val="Prrafodelista"/>
        <w:rPr>
          <w:rFonts w:eastAsiaTheme="minorEastAsia"/>
          <w:lang w:val="es-ES"/>
        </w:rPr>
      </w:pPr>
    </w:p>
    <w:p w14:paraId="0EF5FC5D" w14:textId="143B8253" w:rsidR="00905AF4" w:rsidRPr="00905AF4" w:rsidRDefault="00000000" w:rsidP="00905AF4">
      <w:pPr>
        <w:pStyle w:val="Prrafodelista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=4π*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-7</m:t>
              </m:r>
            </m:sup>
          </m:sSup>
          <m:r>
            <w:rPr>
              <w:rFonts w:ascii="Cambria Math" w:hAnsi="Cambria Math"/>
              <w:lang w:val="es-ES"/>
            </w:rPr>
            <m:t>T*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hAnsi="Cambria Math"/>
                  <w:lang w:val="es-ES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I=3.00A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R=0.600 m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θ=30.0°=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30</m:t>
              </m:r>
            </m:num>
            <m:den>
              <m:r>
                <w:rPr>
                  <w:rFonts w:ascii="Cambria Math" w:hAnsi="Cambria Math"/>
                  <w:lang w:val="es-ES"/>
                </w:rPr>
                <m:t>360</m:t>
              </m:r>
            </m:den>
          </m:f>
          <m:r>
            <w:rPr>
              <w:rFonts w:ascii="Cambria Math" w:hAnsi="Cambria Math"/>
              <w:lang w:val="es-ES"/>
            </w:rPr>
            <m:t>*2π=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π</m:t>
              </m:r>
            </m:num>
            <m:den>
              <m:r>
                <w:rPr>
                  <w:rFonts w:ascii="Cambria Math" w:hAnsi="Cambria Math"/>
                  <w:lang w:val="es-E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hAnsi="Cambria Math"/>
                  <w:lang w:val="es-ES"/>
                </w:rPr>
                <m:t xml:space="preserve">arco 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=8.22*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-7</m:t>
              </m:r>
            </m:sup>
          </m:sSup>
          <m:r>
            <w:rPr>
              <w:rFonts w:ascii="Cambria Math" w:hAnsi="Cambria Math"/>
              <w:lang w:val="es-ES"/>
            </w:rPr>
            <m:t>T</m:t>
          </m:r>
        </m:oMath>
      </m:oMathPara>
    </w:p>
    <w:p w14:paraId="59811660" w14:textId="383187A1" w:rsidR="00905AF4" w:rsidRDefault="00905AF4" w:rsidP="00905AF4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  <w:t xml:space="preserve">Las secciones rectas de la corriente no contribuyen al campo magnético porque los segmentos están alineados radialmente respecto al punto P. </w:t>
      </w: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  <w:t>La dirección de la corriente fluye en sentido antihorario en la figura, el campo magnético en P apunta afuera del plano de la pantalla</w:t>
      </w:r>
      <w:r>
        <w:rPr>
          <w:rFonts w:eastAsiaTheme="minorEastAsia"/>
          <w:lang w:val="es-ES"/>
        </w:rPr>
        <w:br/>
      </w:r>
    </w:p>
    <w:p w14:paraId="5DADD3A0" w14:textId="42DF3F9B" w:rsidR="00905AF4" w:rsidRPr="002B78CC" w:rsidRDefault="00574777" w:rsidP="006855A8">
      <w:pPr>
        <w:pStyle w:val="Prrafodelista"/>
        <w:numPr>
          <w:ilvl w:val="0"/>
          <w:numId w:val="8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hAnsi="Cambria Math"/>
                  <w:lang w:val="es-ES"/>
                </w:rPr>
                <m:t xml:space="preserve">arco </m:t>
              </m:r>
            </m:sub>
          </m:sSub>
          <m:r>
            <w:rPr>
              <w:rFonts w:ascii="Cambria Math" w:hAnsi="Cambria Math"/>
              <w:lang w:val="es-E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hAnsi="Cambria Math"/>
                  <w:lang w:val="es-ES"/>
                </w:rPr>
                <m:t>2πr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=4π*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-7</m:t>
              </m:r>
            </m:sup>
          </m:sSup>
          <m:r>
            <w:rPr>
              <w:rFonts w:ascii="Cambria Math" w:hAnsi="Cambria Math"/>
              <w:lang w:val="es-ES"/>
            </w:rPr>
            <m:t>T*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hAnsi="Cambria Math"/>
                  <w:lang w:val="es-ES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I=2.00A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 xml:space="preserve">r=a para los conductores alineados con A,C    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 xml:space="preserve">r= 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</m:rad>
              <m:r>
                <w:rPr>
                  <w:rFonts w:ascii="Cambria Math" w:hAnsi="Cambria Math"/>
                  <w:lang w:val="es-ES"/>
                </w:rPr>
                <m:t>a</m:t>
              </m:r>
            </m:num>
            <m:den>
              <m:r>
                <w:rPr>
                  <w:rFonts w:ascii="Cambria Math" w:hAnsi="Cambria Math"/>
                  <w:lang w:val="es-E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m:t xml:space="preserve"> </m:t>
          </m:r>
          <m:r>
            <w:rPr>
              <w:rFonts w:ascii="Cambria Math" w:hAnsi="Cambria Math"/>
              <w:lang w:val="es-ES"/>
            </w:rPr>
            <m:t>para los que estan en diagonal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</m:oMathPara>
      <w:r>
        <w:rPr>
          <w:rFonts w:eastAsiaTheme="minorEastAsia"/>
          <w:lang w:val="es-ES"/>
        </w:rPr>
        <w:br/>
      </w:r>
      <w:r w:rsidR="002B78CC">
        <w:rPr>
          <w:rFonts w:eastAsiaTheme="minorEastAsia"/>
          <w:lang w:val="es-E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2πa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2π(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 xml:space="preserve">) </m:t>
              </m:r>
            </m:den>
          </m:f>
        </m:oMath>
      </m:oMathPara>
    </w:p>
    <w:p w14:paraId="664516AF" w14:textId="7305BD84" w:rsidR="002B78CC" w:rsidRPr="00080454" w:rsidRDefault="00000000" w:rsidP="002B78CC">
      <w:pPr>
        <w:pStyle w:val="Prrafodelista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=4.00*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-7</m:t>
              </m:r>
            </m:sup>
          </m:sSup>
          <m:r>
            <w:rPr>
              <w:rFonts w:ascii="Cambria Math" w:hAnsi="Cambria Math"/>
              <w:lang w:val="es-ES"/>
            </w:rPr>
            <m:t>T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=5.66*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-7</m:t>
              </m:r>
            </m:sup>
          </m:sSup>
          <m:r>
            <w:rPr>
              <w:rFonts w:ascii="Cambria Math" w:hAnsi="Cambria Math"/>
              <w:lang w:val="es-ES"/>
            </w:rPr>
            <m:t xml:space="preserve">T </m:t>
          </m:r>
        </m:oMath>
      </m:oMathPara>
    </w:p>
    <w:p w14:paraId="28CD996D" w14:textId="77777777" w:rsidR="00080454" w:rsidRDefault="00080454" w:rsidP="002B78CC">
      <w:pPr>
        <w:pStyle w:val="Prrafodelista"/>
        <w:rPr>
          <w:rFonts w:eastAsiaTheme="minorEastAsia"/>
          <w:lang w:val="es-ES"/>
        </w:rPr>
      </w:pPr>
    </w:p>
    <w:p w14:paraId="43D1B155" w14:textId="13800468" w:rsidR="00080454" w:rsidRPr="00080454" w:rsidRDefault="00000000" w:rsidP="002B78CC">
      <w:pPr>
        <w:pStyle w:val="Prrafodelista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dy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45°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neto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dy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neto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=1.20*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-6</m:t>
              </m:r>
            </m:sup>
          </m:sSup>
          <m:r>
            <w:rPr>
              <w:rFonts w:ascii="Cambria Math" w:hAnsi="Cambria Math"/>
              <w:lang w:val="es-ES"/>
            </w:rPr>
            <m:t>T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Campo magnetico neto en B:1.20*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-6</m:t>
              </m:r>
            </m:sup>
          </m:sSup>
          <m:r>
            <w:rPr>
              <w:rFonts w:ascii="Cambria Math" w:hAnsi="Cambria Math"/>
              <w:lang w:val="es-ES"/>
            </w:rPr>
            <m:t>T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Direccion:Hacia arriba en el eje y</m:t>
          </m:r>
        </m:oMath>
      </m:oMathPara>
    </w:p>
    <w:p w14:paraId="5C115A2D" w14:textId="77777777" w:rsidR="00080454" w:rsidRDefault="00080454" w:rsidP="002B78CC">
      <w:pPr>
        <w:pStyle w:val="Prrafodelista"/>
        <w:rPr>
          <w:rFonts w:eastAsiaTheme="minorEastAsia"/>
          <w:lang w:val="es-ES"/>
        </w:rPr>
      </w:pPr>
    </w:p>
    <w:p w14:paraId="1B7D2676" w14:textId="4DB48A4A" w:rsidR="00080454" w:rsidRPr="00463887" w:rsidRDefault="00080454" w:rsidP="006855A8">
      <w:pPr>
        <w:pStyle w:val="Prrafodelista"/>
        <w:numPr>
          <w:ilvl w:val="0"/>
          <w:numId w:val="8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 w:rsidR="00463887"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2πr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=4π*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-7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T*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I=2.00 A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r= la distanmcia del conductor al punto 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donde se evalua el campo</m:t>
          </m:r>
        </m:oMath>
      </m:oMathPara>
    </w:p>
    <w:p w14:paraId="1F70BB8B" w14:textId="7ABF8B07" w:rsidR="00463887" w:rsidRPr="002669E3" w:rsidRDefault="00463887" w:rsidP="00463887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Campo magnetico de los conductores en A y C: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hAnsi="Cambria Math"/>
                  <w:lang w:val="es-ES"/>
                </w:rPr>
                <m:t>2πa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hAnsi="Cambria Math"/>
                  <w:lang w:val="es-ES"/>
                </w:rPr>
                <m:t>2π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=4.00*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=5.66*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T</m:t>
          </m:r>
        </m:oMath>
      </m:oMathPara>
    </w:p>
    <w:p w14:paraId="0996A080" w14:textId="77777777" w:rsidR="002669E3" w:rsidRDefault="002669E3" w:rsidP="00463887">
      <w:pPr>
        <w:pStyle w:val="Prrafodelista"/>
        <w:rPr>
          <w:rFonts w:eastAsiaTheme="minorEastAsia"/>
          <w:lang w:val="es-ES"/>
        </w:rPr>
      </w:pPr>
    </w:p>
    <w:p w14:paraId="0654D1EA" w14:textId="77777777" w:rsidR="001A509C" w:rsidRPr="001A509C" w:rsidRDefault="00000000" w:rsidP="00463887">
      <w:pPr>
        <w:pStyle w:val="Prrafodelista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dy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45°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dy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=1.20*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T</m:t>
          </m:r>
        </m:oMath>
      </m:oMathPara>
    </w:p>
    <w:p w14:paraId="1679EA9D" w14:textId="77777777" w:rsidR="001A509C" w:rsidRDefault="001A509C" w:rsidP="00463887">
      <w:pPr>
        <w:pStyle w:val="Prrafodelista"/>
        <w:rPr>
          <w:rFonts w:eastAsiaTheme="minorEastAsia"/>
          <w:lang w:val="es-ES"/>
        </w:rPr>
      </w:pPr>
    </w:p>
    <w:p w14:paraId="7AB62D23" w14:textId="77777777" w:rsidR="001A509C" w:rsidRPr="001A509C" w:rsidRDefault="00000000" w:rsidP="00463887">
      <w:pPr>
        <w:pStyle w:val="Prrafodelista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=9.66*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T</m:t>
          </m:r>
        </m:oMath>
      </m:oMathPara>
    </w:p>
    <w:p w14:paraId="0FA8F6BE" w14:textId="77777777" w:rsidR="001A509C" w:rsidRDefault="001A509C" w:rsidP="00463887">
      <w:pPr>
        <w:pStyle w:val="Prrafodelista"/>
        <w:rPr>
          <w:rFonts w:eastAsiaTheme="minorEastAsia"/>
          <w:lang w:val="es-ES"/>
        </w:rPr>
      </w:pPr>
    </w:p>
    <w:p w14:paraId="2C9017E2" w14:textId="77777777" w:rsidR="001A509C" w:rsidRDefault="001A509C" w:rsidP="00463887">
      <w:pPr>
        <w:pStyle w:val="Prrafodelista"/>
        <w:rPr>
          <w:rFonts w:eastAsiaTheme="minorEastAsia"/>
          <w:lang w:val="es-ES"/>
        </w:rPr>
      </w:pPr>
    </w:p>
    <w:p w14:paraId="716DB6A8" w14:textId="77777777" w:rsidR="001A509C" w:rsidRPr="00905AF4" w:rsidRDefault="001A509C" w:rsidP="00463887">
      <w:pPr>
        <w:pStyle w:val="Prrafodelista"/>
        <w:rPr>
          <w:rFonts w:eastAsiaTheme="minorEastAsia"/>
          <w:lang w:val="es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lastRenderedPageBreak/>
            <w:br/>
          </m:r>
        </m:oMath>
      </m:oMathPara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51"/>
        <w:gridCol w:w="2752"/>
        <w:gridCol w:w="2705"/>
      </w:tblGrid>
      <w:tr w:rsidR="001A509C" w14:paraId="1D646984" w14:textId="77777777" w:rsidTr="001A509C">
        <w:tc>
          <w:tcPr>
            <w:tcW w:w="2942" w:type="dxa"/>
          </w:tcPr>
          <w:p w14:paraId="2886F092" w14:textId="14F294D6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Punto</w:t>
            </w:r>
          </w:p>
        </w:tc>
        <w:tc>
          <w:tcPr>
            <w:tcW w:w="2943" w:type="dxa"/>
          </w:tcPr>
          <w:p w14:paraId="5BC7E09D" w14:textId="0DF81AAC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Campo Magnético(T)</w:t>
            </w:r>
          </w:p>
        </w:tc>
        <w:tc>
          <w:tcPr>
            <w:tcW w:w="2943" w:type="dxa"/>
          </w:tcPr>
          <w:p w14:paraId="1E00BD21" w14:textId="08454B77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w:proofErr w:type="spellStart"/>
            <w:r>
              <w:rPr>
                <w:rFonts w:eastAsiaTheme="minorEastAsia"/>
                <w:lang w:val="es-ES"/>
              </w:rPr>
              <w:t>Direccion</w:t>
            </w:r>
            <w:proofErr w:type="spellEnd"/>
          </w:p>
        </w:tc>
      </w:tr>
      <w:tr w:rsidR="001A509C" w14:paraId="05F9F310" w14:textId="77777777" w:rsidTr="001A509C">
        <w:tc>
          <w:tcPr>
            <w:tcW w:w="2942" w:type="dxa"/>
          </w:tcPr>
          <w:p w14:paraId="3030AE38" w14:textId="656CBA11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A</w:t>
            </w:r>
          </w:p>
        </w:tc>
        <w:tc>
          <w:tcPr>
            <w:tcW w:w="2943" w:type="dxa"/>
          </w:tcPr>
          <w:p w14:paraId="569855D6" w14:textId="054B52E7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"/>
                  </w:rPr>
                  <m:t>9.66*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s-E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943" w:type="dxa"/>
          </w:tcPr>
          <w:p w14:paraId="2D21D520" w14:textId="5DEB7E0B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Hacia arriba (+y)</w:t>
            </w:r>
          </w:p>
        </w:tc>
      </w:tr>
      <w:tr w:rsidR="001A509C" w14:paraId="17B39248" w14:textId="77777777" w:rsidTr="001A509C">
        <w:tc>
          <w:tcPr>
            <w:tcW w:w="2942" w:type="dxa"/>
          </w:tcPr>
          <w:p w14:paraId="60EE5665" w14:textId="172B13F7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B</w:t>
            </w:r>
          </w:p>
        </w:tc>
        <w:tc>
          <w:tcPr>
            <w:tcW w:w="2943" w:type="dxa"/>
          </w:tcPr>
          <w:p w14:paraId="327559A0" w14:textId="714D1E14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"/>
                  </w:rPr>
                  <m:t>1.20*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s-E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943" w:type="dxa"/>
          </w:tcPr>
          <w:p w14:paraId="5AFC2F68" w14:textId="19372BCD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Hacia arriba (+y)</w:t>
            </w:r>
          </w:p>
        </w:tc>
      </w:tr>
      <w:tr w:rsidR="001A509C" w14:paraId="281FBFA1" w14:textId="77777777" w:rsidTr="001A509C">
        <w:tc>
          <w:tcPr>
            <w:tcW w:w="2942" w:type="dxa"/>
          </w:tcPr>
          <w:p w14:paraId="5EFFA467" w14:textId="6AA9B2E2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C</w:t>
            </w:r>
          </w:p>
        </w:tc>
        <w:tc>
          <w:tcPr>
            <w:tcW w:w="2943" w:type="dxa"/>
          </w:tcPr>
          <w:p w14:paraId="1052F1DE" w14:textId="64CF501E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"/>
                  </w:rPr>
                  <m:t>9.66*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s-E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943" w:type="dxa"/>
          </w:tcPr>
          <w:p w14:paraId="59157B15" w14:textId="749809E6" w:rsidR="001A509C" w:rsidRDefault="001A509C" w:rsidP="00463887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Hacia arriba (+y)</w:t>
            </w:r>
          </w:p>
        </w:tc>
      </w:tr>
    </w:tbl>
    <w:p w14:paraId="4AC1DA50" w14:textId="7818DDB7" w:rsidR="002669E3" w:rsidRDefault="00536364" w:rsidP="00463887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</w:p>
    <w:p w14:paraId="02B22A92" w14:textId="77777777" w:rsidR="00536364" w:rsidRDefault="00536364" w:rsidP="00463887">
      <w:pPr>
        <w:pStyle w:val="Prrafodelista"/>
        <w:rPr>
          <w:rFonts w:eastAsiaTheme="minorEastAsia"/>
          <w:lang w:val="es-ES"/>
        </w:rPr>
      </w:pPr>
    </w:p>
    <w:p w14:paraId="13377288" w14:textId="59CC7B80" w:rsidR="00536364" w:rsidRPr="001467C5" w:rsidRDefault="00536364" w:rsidP="006855A8">
      <w:pPr>
        <w:pStyle w:val="Prrafodelista"/>
        <w:numPr>
          <w:ilvl w:val="0"/>
          <w:numId w:val="8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=mg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m=1.67*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-27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g=9.81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=qvB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q=1.60*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-19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v=2.30*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B=campo magnetico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alambre</m:t>
              </m:r>
            </m:e>
          </m:d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qvB=mg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2πd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=4π*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7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T*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I=1.20</m:t>
          </m:r>
          <m:r>
            <w:rPr>
              <w:rFonts w:ascii="Cambria Math" w:hAnsi="Cambria Math"/>
              <w:lang w:val="es-ES"/>
            </w:rPr>
            <m:t>μA=1.20*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-6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A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d=distancia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  <w:r w:rsidR="001467C5"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qv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2πd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=mg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Iqv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2πmg</m:t>
              </m:r>
            </m:den>
          </m:f>
        </m:oMath>
      </m:oMathPara>
    </w:p>
    <w:p w14:paraId="7481D3B0" w14:textId="4DFF0056" w:rsidR="001467C5" w:rsidRDefault="001467C5" w:rsidP="001467C5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d=5.39*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m=5.39cm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4483ADC0" w14:textId="77777777" w:rsidR="001467C5" w:rsidRDefault="001467C5" w:rsidP="001467C5">
      <w:pPr>
        <w:pStyle w:val="Prrafodelista"/>
        <w:rPr>
          <w:rFonts w:eastAsiaTheme="minorEastAsia"/>
          <w:lang w:val="es-ES"/>
        </w:rPr>
      </w:pPr>
    </w:p>
    <w:p w14:paraId="3CE3BFEC" w14:textId="03FFBDBE" w:rsidR="001467C5" w:rsidRPr="005B7DCA" w:rsidRDefault="005B7DCA" w:rsidP="006855A8">
      <w:pPr>
        <w:pStyle w:val="Prrafodelista"/>
        <w:numPr>
          <w:ilvl w:val="0"/>
          <w:numId w:val="8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lastRenderedPageBreak/>
        <w:t xml:space="preserve"> </w:t>
      </w: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  <w:t xml:space="preserve">  </w:t>
      </w:r>
      <m:oMath>
        <m:r>
          <m:rPr>
            <m:sty m:val="p"/>
          </m:rPr>
          <w:rPr>
            <w:rFonts w:ascii="Cambria Math" w:eastAsiaTheme="minorEastAsia" w:hAnsi="Cambria Math"/>
            <w:lang w:val="es-ES"/>
          </w:rPr>
          <w:br/>
        </m:r>
      </m:oMath>
      <m:oMathPara>
        <m:oMath>
          <m:r>
            <w:rPr>
              <w:rFonts w:ascii="Cambria Math" w:eastAsiaTheme="minorEastAsia" w:hAnsi="Cambria Math"/>
              <w:lang w:val="es-ES"/>
            </w:rPr>
            <m:t>∈=-N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N=15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bobina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=Flujo magnetico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=Derivada temporal del flujo magnetico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=BA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B= campo magnetico generado por el solenoide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A=area de la bobina de 15 vueltas</m:t>
          </m:r>
        </m:oMath>
      </m:oMathPara>
    </w:p>
    <w:p w14:paraId="6E17AD07" w14:textId="77777777" w:rsidR="005B7DCA" w:rsidRDefault="005B7DCA" w:rsidP="005B7DCA">
      <w:pPr>
        <w:pStyle w:val="Prrafodelista"/>
        <w:rPr>
          <w:rFonts w:eastAsiaTheme="minorEastAsia"/>
          <w:lang w:val="es-ES"/>
        </w:rPr>
      </w:pPr>
    </w:p>
    <w:p w14:paraId="004AE585" w14:textId="37074EF4" w:rsidR="005B7DCA" w:rsidRPr="005B7DCA" w:rsidRDefault="005B7DCA" w:rsidP="005B7DCA">
      <w:pPr>
        <w:pStyle w:val="Prrafodelista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B=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nI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=4π*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-7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*T*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n=1.0*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vuleta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I=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5.00 A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120t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corriente del solenoide</m:t>
          </m:r>
        </m:oMath>
      </m:oMathPara>
    </w:p>
    <w:p w14:paraId="6B0FCFEE" w14:textId="77777777" w:rsidR="005B7DCA" w:rsidRDefault="005B7DCA" w:rsidP="005B7DCA">
      <w:pPr>
        <w:pStyle w:val="Prrafodelista"/>
        <w:rPr>
          <w:rFonts w:eastAsiaTheme="minorEastAsia"/>
          <w:lang w:val="es-ES"/>
        </w:rPr>
      </w:pPr>
    </w:p>
    <w:p w14:paraId="60555FA0" w14:textId="299F2333" w:rsidR="005B7DCA" w:rsidRPr="005B7DCA" w:rsidRDefault="005B7DCA" w:rsidP="005B7DCA">
      <w:pPr>
        <w:pStyle w:val="Prrafodelista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A=π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=(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nI)(</m:t>
          </m:r>
          <m:r>
            <w:rPr>
              <w:rFonts w:ascii="Cambria Math" w:eastAsiaTheme="minorEastAsia" w:hAnsi="Cambria Math"/>
              <w:lang w:val="es-ES"/>
            </w:rPr>
            <m:t>π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)</m:t>
          </m:r>
        </m:oMath>
      </m:oMathPara>
    </w:p>
    <w:p w14:paraId="1E7C77A8" w14:textId="77777777" w:rsidR="005B7DCA" w:rsidRDefault="005B7DCA" w:rsidP="005B7DCA">
      <w:pPr>
        <w:pStyle w:val="Prrafodelista"/>
        <w:rPr>
          <w:rFonts w:eastAsiaTheme="minorEastAsia"/>
          <w:lang w:val="es-ES"/>
        </w:rPr>
      </w:pPr>
    </w:p>
    <w:p w14:paraId="33977D52" w14:textId="25A3457D" w:rsidR="005B7DCA" w:rsidRPr="00DA4125" w:rsidRDefault="005B7DCA" w:rsidP="005B7DCA">
      <w:pPr>
        <w:pStyle w:val="Prrafodelista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ε=-N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nπ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I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I=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5.00A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120t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5.00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120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120t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=600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120t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ε=-N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nπ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I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600</m:t>
              </m:r>
              <m:func>
                <m:funcPr>
                  <m:ctrlPr>
                    <w:rPr>
                      <w:rFonts w:ascii="Cambria Math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120t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ε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=-0.355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120t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</w:p>
    <w:p w14:paraId="32A85249" w14:textId="77777777" w:rsidR="00DA4125" w:rsidRPr="00905AF4" w:rsidRDefault="00DA4125" w:rsidP="005B7DCA">
      <w:pPr>
        <w:pStyle w:val="Prrafodelista"/>
        <w:rPr>
          <w:rFonts w:eastAsiaTheme="minorEastAsia"/>
          <w:lang w:val="es-ES"/>
        </w:rPr>
      </w:pPr>
    </w:p>
    <w:sectPr w:rsidR="00DA4125" w:rsidRPr="00905AF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A0C"/>
    <w:multiLevelType w:val="hybridMultilevel"/>
    <w:tmpl w:val="E52C7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35BA9"/>
    <w:multiLevelType w:val="hybridMultilevel"/>
    <w:tmpl w:val="12E2A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666D0"/>
    <w:multiLevelType w:val="hybridMultilevel"/>
    <w:tmpl w:val="EC1A69A8"/>
    <w:lvl w:ilvl="0" w:tplc="31922C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83123E"/>
    <w:multiLevelType w:val="hybridMultilevel"/>
    <w:tmpl w:val="BD6C7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C60C8"/>
    <w:multiLevelType w:val="hybridMultilevel"/>
    <w:tmpl w:val="1E669F3E"/>
    <w:lvl w:ilvl="0" w:tplc="59740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935E41"/>
    <w:multiLevelType w:val="hybridMultilevel"/>
    <w:tmpl w:val="2D800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34CA6"/>
    <w:multiLevelType w:val="hybridMultilevel"/>
    <w:tmpl w:val="B7DE5502"/>
    <w:lvl w:ilvl="0" w:tplc="0576CC72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E906188"/>
    <w:multiLevelType w:val="hybridMultilevel"/>
    <w:tmpl w:val="CD6C6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61765">
    <w:abstractNumId w:val="0"/>
  </w:num>
  <w:num w:numId="2" w16cid:durableId="1307974768">
    <w:abstractNumId w:val="2"/>
  </w:num>
  <w:num w:numId="3" w16cid:durableId="1949698942">
    <w:abstractNumId w:val="6"/>
  </w:num>
  <w:num w:numId="4" w16cid:durableId="496727016">
    <w:abstractNumId w:val="7"/>
  </w:num>
  <w:num w:numId="5" w16cid:durableId="967055330">
    <w:abstractNumId w:val="3"/>
  </w:num>
  <w:num w:numId="6" w16cid:durableId="356926225">
    <w:abstractNumId w:val="4"/>
  </w:num>
  <w:num w:numId="7" w16cid:durableId="251593084">
    <w:abstractNumId w:val="5"/>
  </w:num>
  <w:num w:numId="8" w16cid:durableId="1927305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C4"/>
    <w:rsid w:val="0001464A"/>
    <w:rsid w:val="0001731A"/>
    <w:rsid w:val="00080454"/>
    <w:rsid w:val="000E262A"/>
    <w:rsid w:val="00136BD3"/>
    <w:rsid w:val="001467C5"/>
    <w:rsid w:val="001A509C"/>
    <w:rsid w:val="001D6CFA"/>
    <w:rsid w:val="002669E3"/>
    <w:rsid w:val="002B78CC"/>
    <w:rsid w:val="00445989"/>
    <w:rsid w:val="00463887"/>
    <w:rsid w:val="00536364"/>
    <w:rsid w:val="00574777"/>
    <w:rsid w:val="005B7DCA"/>
    <w:rsid w:val="0062083F"/>
    <w:rsid w:val="00684300"/>
    <w:rsid w:val="006855A8"/>
    <w:rsid w:val="006A1E6B"/>
    <w:rsid w:val="006B2B53"/>
    <w:rsid w:val="006E5192"/>
    <w:rsid w:val="007568AD"/>
    <w:rsid w:val="007A7A30"/>
    <w:rsid w:val="008717C4"/>
    <w:rsid w:val="008A2651"/>
    <w:rsid w:val="00905AF4"/>
    <w:rsid w:val="00A3243C"/>
    <w:rsid w:val="00C732BB"/>
    <w:rsid w:val="00CC4E13"/>
    <w:rsid w:val="00CE58CF"/>
    <w:rsid w:val="00DA4125"/>
    <w:rsid w:val="00DB4310"/>
    <w:rsid w:val="00E86FA2"/>
    <w:rsid w:val="00EF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4719"/>
  <w15:chartTrackingRefBased/>
  <w15:docId w15:val="{BA453B43-6810-4B4E-B173-21C79441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1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7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7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7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7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7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7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7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7C4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8717C4"/>
    <w:rPr>
      <w:color w:val="666666"/>
    </w:rPr>
  </w:style>
  <w:style w:type="table" w:styleId="Tablaconcuadrcula">
    <w:name w:val="Table Grid"/>
    <w:basedOn w:val="Tablanormal"/>
    <w:uiPriority w:val="39"/>
    <w:rsid w:val="001A5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8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5</cp:revision>
  <dcterms:created xsi:type="dcterms:W3CDTF">2025-03-17T22:59:00Z</dcterms:created>
  <dcterms:modified xsi:type="dcterms:W3CDTF">2025-03-25T03:20:00Z</dcterms:modified>
</cp:coreProperties>
</file>