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5"/>
        <w:gridCol w:w="2415"/>
        <w:gridCol w:w="3120"/>
        <w:gridCol w:w="855"/>
        <w:gridCol w:w="705"/>
        <w:gridCol w:w="2835"/>
      </w:tblGrid>
      <w:tr w:rsidR="00D226BB" w14:paraId="373C6F84" w14:textId="77777777">
        <w:trPr>
          <w:trHeight w:val="300"/>
        </w:trPr>
        <w:tc>
          <w:tcPr>
            <w:tcW w:w="10485" w:type="dxa"/>
            <w:gridSpan w:val="6"/>
          </w:tcPr>
          <w:p w14:paraId="0937A833" w14:textId="77777777" w:rsidR="00D226BB" w:rsidRDefault="00000000">
            <w:pPr>
              <w:pStyle w:val="TableParagraph"/>
              <w:spacing w:before="37"/>
              <w:ind w:right="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MATRIZ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DISEÑO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METODOLOGICO</w:t>
            </w:r>
          </w:p>
        </w:tc>
      </w:tr>
      <w:tr w:rsidR="00D226BB" w14:paraId="2CBEFA63" w14:textId="77777777">
        <w:trPr>
          <w:trHeight w:val="465"/>
        </w:trPr>
        <w:tc>
          <w:tcPr>
            <w:tcW w:w="555" w:type="dxa"/>
            <w:vMerge w:val="restart"/>
          </w:tcPr>
          <w:p w14:paraId="248EDD44" w14:textId="77777777" w:rsidR="00D226BB" w:rsidRDefault="00D226BB">
            <w:pPr>
              <w:pStyle w:val="TableParagraph"/>
              <w:spacing w:before="32"/>
              <w:rPr>
                <w:rFonts w:ascii="Times New Roman"/>
                <w:sz w:val="20"/>
              </w:rPr>
            </w:pPr>
          </w:p>
          <w:p w14:paraId="17CB4A07" w14:textId="77777777" w:rsidR="00D226BB" w:rsidRDefault="00000000">
            <w:pPr>
              <w:pStyle w:val="TableParagraph"/>
              <w:ind w:left="118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No.</w:t>
            </w:r>
          </w:p>
        </w:tc>
        <w:tc>
          <w:tcPr>
            <w:tcW w:w="2415" w:type="dxa"/>
            <w:vMerge w:val="restart"/>
          </w:tcPr>
          <w:p w14:paraId="6CE3BD97" w14:textId="77777777" w:rsidR="00D226BB" w:rsidRDefault="00D226BB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77ED3BE5" w14:textId="77777777" w:rsidR="00D226BB" w:rsidRDefault="00000000">
            <w:pPr>
              <w:pStyle w:val="TableParagraph"/>
              <w:ind w:left="76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Actividad</w:t>
            </w:r>
            <w:r>
              <w:rPr>
                <w:i/>
                <w:spacing w:val="-2"/>
                <w:sz w:val="20"/>
                <w:vertAlign w:val="superscript"/>
              </w:rPr>
              <w:t>1</w:t>
            </w:r>
          </w:p>
        </w:tc>
        <w:tc>
          <w:tcPr>
            <w:tcW w:w="3120" w:type="dxa"/>
            <w:vMerge w:val="restart"/>
          </w:tcPr>
          <w:p w14:paraId="631FABB6" w14:textId="77777777" w:rsidR="00D226BB" w:rsidRDefault="00D226BB">
            <w:pPr>
              <w:pStyle w:val="TableParagraph"/>
              <w:spacing w:before="32"/>
              <w:rPr>
                <w:rFonts w:ascii="Times New Roman"/>
                <w:sz w:val="20"/>
              </w:rPr>
            </w:pPr>
          </w:p>
          <w:p w14:paraId="510B5822" w14:textId="77777777" w:rsidR="00D226BB" w:rsidRDefault="00000000">
            <w:pPr>
              <w:pStyle w:val="TableParagraph"/>
              <w:ind w:left="328"/>
              <w:rPr>
                <w:i/>
                <w:sz w:val="20"/>
              </w:rPr>
            </w:pPr>
            <w:r>
              <w:rPr>
                <w:i/>
                <w:sz w:val="20"/>
              </w:rPr>
              <w:t>Herramienta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o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Instrumento</w:t>
            </w:r>
            <w:r>
              <w:rPr>
                <w:i/>
                <w:spacing w:val="-2"/>
                <w:sz w:val="20"/>
                <w:vertAlign w:val="superscript"/>
              </w:rPr>
              <w:t>2</w:t>
            </w:r>
          </w:p>
        </w:tc>
        <w:tc>
          <w:tcPr>
            <w:tcW w:w="1560" w:type="dxa"/>
            <w:gridSpan w:val="2"/>
          </w:tcPr>
          <w:p w14:paraId="3B40E339" w14:textId="77777777" w:rsidR="00D226BB" w:rsidRDefault="00000000">
            <w:pPr>
              <w:pStyle w:val="TableParagraph"/>
              <w:spacing w:line="222" w:lineRule="exact"/>
              <w:ind w:left="43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Tiempo</w:t>
            </w:r>
          </w:p>
          <w:p w14:paraId="4359D780" w14:textId="77777777" w:rsidR="00D226BB" w:rsidRDefault="00000000">
            <w:pPr>
              <w:pStyle w:val="TableParagraph"/>
              <w:spacing w:before="10" w:line="213" w:lineRule="exact"/>
              <w:ind w:left="37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(meses)</w:t>
            </w:r>
            <w:r>
              <w:rPr>
                <w:i/>
                <w:spacing w:val="-2"/>
                <w:sz w:val="20"/>
                <w:vertAlign w:val="superscript"/>
              </w:rPr>
              <w:t>3</w:t>
            </w:r>
          </w:p>
        </w:tc>
        <w:tc>
          <w:tcPr>
            <w:tcW w:w="2835" w:type="dxa"/>
            <w:vMerge w:val="restart"/>
          </w:tcPr>
          <w:p w14:paraId="68AD2283" w14:textId="77777777" w:rsidR="00D226BB" w:rsidRDefault="00D226BB">
            <w:pPr>
              <w:pStyle w:val="TableParagraph"/>
              <w:spacing w:before="32"/>
              <w:rPr>
                <w:rFonts w:ascii="Times New Roman"/>
                <w:sz w:val="20"/>
              </w:rPr>
            </w:pPr>
          </w:p>
          <w:p w14:paraId="5511F3B3" w14:textId="77777777" w:rsidR="00D226BB" w:rsidRDefault="00000000">
            <w:pPr>
              <w:pStyle w:val="TableParagraph"/>
              <w:ind w:right="4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Producto</w:t>
            </w:r>
            <w:r>
              <w:rPr>
                <w:i/>
                <w:spacing w:val="-2"/>
                <w:sz w:val="20"/>
                <w:vertAlign w:val="superscript"/>
              </w:rPr>
              <w:t>4</w:t>
            </w:r>
          </w:p>
        </w:tc>
      </w:tr>
      <w:tr w:rsidR="00D226BB" w14:paraId="4EBF2894" w14:textId="77777777">
        <w:trPr>
          <w:trHeight w:val="300"/>
        </w:trPr>
        <w:tc>
          <w:tcPr>
            <w:tcW w:w="555" w:type="dxa"/>
            <w:vMerge/>
            <w:tcBorders>
              <w:top w:val="nil"/>
            </w:tcBorders>
          </w:tcPr>
          <w:p w14:paraId="35987212" w14:textId="77777777" w:rsidR="00D226BB" w:rsidRDefault="00D226BB">
            <w:pPr>
              <w:rPr>
                <w:sz w:val="2"/>
                <w:szCs w:val="2"/>
              </w:rPr>
            </w:pPr>
          </w:p>
        </w:tc>
        <w:tc>
          <w:tcPr>
            <w:tcW w:w="2415" w:type="dxa"/>
            <w:vMerge/>
            <w:tcBorders>
              <w:top w:val="nil"/>
            </w:tcBorders>
          </w:tcPr>
          <w:p w14:paraId="345CE8AB" w14:textId="77777777" w:rsidR="00D226BB" w:rsidRDefault="00D226BB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6B56B093" w14:textId="77777777" w:rsidR="00D226BB" w:rsidRDefault="00D226BB">
            <w:pPr>
              <w:rPr>
                <w:sz w:val="2"/>
                <w:szCs w:val="2"/>
              </w:rPr>
            </w:pPr>
          </w:p>
        </w:tc>
        <w:tc>
          <w:tcPr>
            <w:tcW w:w="855" w:type="dxa"/>
          </w:tcPr>
          <w:p w14:paraId="77C0EA0A" w14:textId="77777777" w:rsidR="00D226BB" w:rsidRDefault="00000000">
            <w:pPr>
              <w:pStyle w:val="TableParagraph"/>
              <w:spacing w:before="22"/>
              <w:ind w:left="13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Desde</w:t>
            </w:r>
          </w:p>
        </w:tc>
        <w:tc>
          <w:tcPr>
            <w:tcW w:w="705" w:type="dxa"/>
          </w:tcPr>
          <w:p w14:paraId="3EDF7E8A" w14:textId="77777777" w:rsidR="00D226BB" w:rsidRDefault="00000000">
            <w:pPr>
              <w:pStyle w:val="TableParagraph"/>
              <w:spacing w:before="22"/>
              <w:ind w:left="88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Hasta</w:t>
            </w:r>
          </w:p>
        </w:tc>
        <w:tc>
          <w:tcPr>
            <w:tcW w:w="2835" w:type="dxa"/>
            <w:vMerge/>
            <w:tcBorders>
              <w:top w:val="nil"/>
            </w:tcBorders>
          </w:tcPr>
          <w:p w14:paraId="1F06462E" w14:textId="77777777" w:rsidR="00D226BB" w:rsidRDefault="00D226BB">
            <w:pPr>
              <w:rPr>
                <w:sz w:val="2"/>
                <w:szCs w:val="2"/>
              </w:rPr>
            </w:pPr>
          </w:p>
        </w:tc>
      </w:tr>
      <w:tr w:rsidR="00D226BB" w14:paraId="22EBDB41" w14:textId="77777777">
        <w:trPr>
          <w:trHeight w:val="375"/>
        </w:trPr>
        <w:tc>
          <w:tcPr>
            <w:tcW w:w="555" w:type="dxa"/>
          </w:tcPr>
          <w:p w14:paraId="168495C0" w14:textId="77777777" w:rsidR="00D226BB" w:rsidRDefault="00000000">
            <w:pPr>
              <w:pStyle w:val="TableParagraph"/>
              <w:spacing w:before="52"/>
              <w:ind w:left="9" w:right="1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1</w:t>
            </w:r>
          </w:p>
        </w:tc>
        <w:tc>
          <w:tcPr>
            <w:tcW w:w="2415" w:type="dxa"/>
          </w:tcPr>
          <w:p w14:paraId="7771B45F" w14:textId="1A459514" w:rsidR="00185B81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Revisión bibliográfica y construcción del marco teórico</w:t>
            </w:r>
          </w:p>
        </w:tc>
        <w:tc>
          <w:tcPr>
            <w:tcW w:w="3120" w:type="dxa"/>
          </w:tcPr>
          <w:p w14:paraId="6021A79B" w14:textId="7D32F308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Fichas de lectura, bases de datos académicas (</w:t>
            </w:r>
            <w:proofErr w:type="spellStart"/>
            <w:r w:rsidRPr="00185B81">
              <w:rPr>
                <w:sz w:val="18"/>
              </w:rPr>
              <w:t>Scopus</w:t>
            </w:r>
            <w:proofErr w:type="spellEnd"/>
            <w:r w:rsidRPr="00185B81">
              <w:rPr>
                <w:sz w:val="18"/>
              </w:rPr>
              <w:t>, SciELO, Redalyc)</w:t>
            </w:r>
          </w:p>
        </w:tc>
        <w:tc>
          <w:tcPr>
            <w:tcW w:w="855" w:type="dxa"/>
          </w:tcPr>
          <w:p w14:paraId="0627D255" w14:textId="4E3963F9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1</w:t>
            </w:r>
          </w:p>
        </w:tc>
        <w:tc>
          <w:tcPr>
            <w:tcW w:w="705" w:type="dxa"/>
          </w:tcPr>
          <w:p w14:paraId="40BCC55F" w14:textId="4D4CDDE3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Mes 2</w:t>
            </w:r>
          </w:p>
        </w:tc>
        <w:tc>
          <w:tcPr>
            <w:tcW w:w="2835" w:type="dxa"/>
          </w:tcPr>
          <w:p w14:paraId="24EC93B9" w14:textId="0B6DB150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Marco teórico estructurado con antecedentes y categorías clave</w:t>
            </w:r>
          </w:p>
        </w:tc>
      </w:tr>
      <w:tr w:rsidR="00D226BB" w14:paraId="794AC4FE" w14:textId="77777777">
        <w:trPr>
          <w:trHeight w:val="405"/>
        </w:trPr>
        <w:tc>
          <w:tcPr>
            <w:tcW w:w="555" w:type="dxa"/>
          </w:tcPr>
          <w:p w14:paraId="4D47052F" w14:textId="77777777" w:rsidR="00D226BB" w:rsidRDefault="00000000">
            <w:pPr>
              <w:pStyle w:val="TableParagraph"/>
              <w:spacing w:before="67"/>
              <w:ind w:left="9" w:right="1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2</w:t>
            </w:r>
          </w:p>
        </w:tc>
        <w:tc>
          <w:tcPr>
            <w:tcW w:w="2415" w:type="dxa"/>
          </w:tcPr>
          <w:p w14:paraId="389EBB3C" w14:textId="634AE9C4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Formulación del problema, objetivos y justificación</w:t>
            </w:r>
          </w:p>
        </w:tc>
        <w:tc>
          <w:tcPr>
            <w:tcW w:w="3120" w:type="dxa"/>
          </w:tcPr>
          <w:p w14:paraId="3C81BA80" w14:textId="356F725C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Guía de formulación de proyectos de investigación</w:t>
            </w:r>
          </w:p>
        </w:tc>
        <w:tc>
          <w:tcPr>
            <w:tcW w:w="855" w:type="dxa"/>
          </w:tcPr>
          <w:p w14:paraId="57DC81D6" w14:textId="0A6807B3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1</w:t>
            </w:r>
          </w:p>
        </w:tc>
        <w:tc>
          <w:tcPr>
            <w:tcW w:w="705" w:type="dxa"/>
          </w:tcPr>
          <w:p w14:paraId="416DD791" w14:textId="6152A923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2</w:t>
            </w:r>
          </w:p>
        </w:tc>
        <w:tc>
          <w:tcPr>
            <w:tcW w:w="2835" w:type="dxa"/>
          </w:tcPr>
          <w:p w14:paraId="2DF3B3F0" w14:textId="62BC91EA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Documento de formulación del proyecto (ficha resumen preliminar)</w:t>
            </w:r>
          </w:p>
        </w:tc>
      </w:tr>
      <w:tr w:rsidR="00D226BB" w14:paraId="0EB07C84" w14:textId="77777777">
        <w:trPr>
          <w:trHeight w:val="420"/>
        </w:trPr>
        <w:tc>
          <w:tcPr>
            <w:tcW w:w="555" w:type="dxa"/>
          </w:tcPr>
          <w:p w14:paraId="44743710" w14:textId="77777777" w:rsidR="00D226BB" w:rsidRDefault="00000000">
            <w:pPr>
              <w:pStyle w:val="TableParagraph"/>
              <w:spacing w:before="82"/>
              <w:ind w:left="9" w:right="1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3</w:t>
            </w:r>
          </w:p>
        </w:tc>
        <w:tc>
          <w:tcPr>
            <w:tcW w:w="2415" w:type="dxa"/>
          </w:tcPr>
          <w:p w14:paraId="39714524" w14:textId="045718BD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Diseño metodológico y validación del instrumento de encuesta</w:t>
            </w:r>
          </w:p>
        </w:tc>
        <w:tc>
          <w:tcPr>
            <w:tcW w:w="3120" w:type="dxa"/>
          </w:tcPr>
          <w:p w14:paraId="4976583C" w14:textId="4E2C0B03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Encuesta estructurada, revisión de expertos, prueba piloto</w:t>
            </w:r>
          </w:p>
        </w:tc>
        <w:tc>
          <w:tcPr>
            <w:tcW w:w="855" w:type="dxa"/>
          </w:tcPr>
          <w:p w14:paraId="5C23CDB0" w14:textId="534E6183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Mes 2 </w:t>
            </w:r>
          </w:p>
        </w:tc>
        <w:tc>
          <w:tcPr>
            <w:tcW w:w="705" w:type="dxa"/>
          </w:tcPr>
          <w:p w14:paraId="6496B53F" w14:textId="07F3D059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3</w:t>
            </w:r>
          </w:p>
        </w:tc>
        <w:tc>
          <w:tcPr>
            <w:tcW w:w="2835" w:type="dxa"/>
          </w:tcPr>
          <w:p w14:paraId="04B429B3" w14:textId="0F24D4E9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Cuestionario final validado y aprobado para aplicación</w:t>
            </w:r>
          </w:p>
        </w:tc>
      </w:tr>
      <w:tr w:rsidR="00D226BB" w14:paraId="77FC2387" w14:textId="77777777">
        <w:trPr>
          <w:trHeight w:val="405"/>
        </w:trPr>
        <w:tc>
          <w:tcPr>
            <w:tcW w:w="555" w:type="dxa"/>
          </w:tcPr>
          <w:p w14:paraId="23A5882E" w14:textId="77777777" w:rsidR="00D226BB" w:rsidRDefault="00000000">
            <w:pPr>
              <w:pStyle w:val="TableParagraph"/>
              <w:spacing w:before="67"/>
              <w:ind w:left="9" w:right="1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4</w:t>
            </w:r>
          </w:p>
        </w:tc>
        <w:tc>
          <w:tcPr>
            <w:tcW w:w="2415" w:type="dxa"/>
          </w:tcPr>
          <w:p w14:paraId="20661757" w14:textId="61DA2121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Aplicación de encuestas a estudiantes adolescentes</w:t>
            </w:r>
          </w:p>
        </w:tc>
        <w:tc>
          <w:tcPr>
            <w:tcW w:w="3120" w:type="dxa"/>
          </w:tcPr>
          <w:p w14:paraId="079A3B27" w14:textId="5B736E4A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Formulario digital o físico, consentimiento informado</w:t>
            </w:r>
          </w:p>
        </w:tc>
        <w:tc>
          <w:tcPr>
            <w:tcW w:w="855" w:type="dxa"/>
          </w:tcPr>
          <w:p w14:paraId="42DBF2C7" w14:textId="118031AD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3</w:t>
            </w:r>
          </w:p>
        </w:tc>
        <w:tc>
          <w:tcPr>
            <w:tcW w:w="705" w:type="dxa"/>
          </w:tcPr>
          <w:p w14:paraId="0AFD8B32" w14:textId="0AE36694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4</w:t>
            </w:r>
          </w:p>
        </w:tc>
        <w:tc>
          <w:tcPr>
            <w:tcW w:w="2835" w:type="dxa"/>
          </w:tcPr>
          <w:p w14:paraId="3BD1BAE8" w14:textId="4DD79D44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Base de datos con respuestas codificadas y resguardadas de forma anónima</w:t>
            </w:r>
          </w:p>
        </w:tc>
      </w:tr>
      <w:tr w:rsidR="00D226BB" w14:paraId="597CBBAE" w14:textId="77777777">
        <w:trPr>
          <w:trHeight w:val="435"/>
        </w:trPr>
        <w:tc>
          <w:tcPr>
            <w:tcW w:w="555" w:type="dxa"/>
          </w:tcPr>
          <w:p w14:paraId="1EEBFCAA" w14:textId="77777777" w:rsidR="00D226BB" w:rsidRDefault="00000000">
            <w:pPr>
              <w:pStyle w:val="TableParagraph"/>
              <w:spacing w:before="82"/>
              <w:ind w:left="9" w:right="1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5</w:t>
            </w:r>
          </w:p>
        </w:tc>
        <w:tc>
          <w:tcPr>
            <w:tcW w:w="2415" w:type="dxa"/>
          </w:tcPr>
          <w:p w14:paraId="5E48BABB" w14:textId="3C947957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Análisis estadístico de datos</w:t>
            </w:r>
          </w:p>
        </w:tc>
        <w:tc>
          <w:tcPr>
            <w:tcW w:w="3120" w:type="dxa"/>
          </w:tcPr>
          <w:p w14:paraId="273081E2" w14:textId="27A56964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 xml:space="preserve">SPSS o </w:t>
            </w:r>
            <w:proofErr w:type="spellStart"/>
            <w:r w:rsidRPr="00185B81">
              <w:rPr>
                <w:sz w:val="18"/>
              </w:rPr>
              <w:t>Jamovi</w:t>
            </w:r>
            <w:proofErr w:type="spellEnd"/>
            <w:r w:rsidRPr="00185B81">
              <w:rPr>
                <w:sz w:val="18"/>
              </w:rPr>
              <w:t xml:space="preserve"> (estadística descriptiva y correlacional)</w:t>
            </w:r>
          </w:p>
        </w:tc>
        <w:tc>
          <w:tcPr>
            <w:tcW w:w="855" w:type="dxa"/>
          </w:tcPr>
          <w:p w14:paraId="0AF38ECD" w14:textId="3B9AA303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4</w:t>
            </w:r>
          </w:p>
        </w:tc>
        <w:tc>
          <w:tcPr>
            <w:tcW w:w="705" w:type="dxa"/>
          </w:tcPr>
          <w:p w14:paraId="3CB9FDD4" w14:textId="432C178B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5</w:t>
            </w:r>
          </w:p>
        </w:tc>
        <w:tc>
          <w:tcPr>
            <w:tcW w:w="2835" w:type="dxa"/>
          </w:tcPr>
          <w:p w14:paraId="464B8010" w14:textId="75EF7277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Tablas y gráficos con resultados estadísticos (frecuencias, correlaciones, comparaciones)</w:t>
            </w:r>
          </w:p>
        </w:tc>
      </w:tr>
      <w:tr w:rsidR="00D226BB" w14:paraId="38948221" w14:textId="77777777">
        <w:trPr>
          <w:trHeight w:val="405"/>
        </w:trPr>
        <w:tc>
          <w:tcPr>
            <w:tcW w:w="555" w:type="dxa"/>
          </w:tcPr>
          <w:p w14:paraId="2138E232" w14:textId="77777777" w:rsidR="00D226BB" w:rsidRDefault="00000000">
            <w:pPr>
              <w:pStyle w:val="TableParagraph"/>
              <w:spacing w:before="67"/>
              <w:ind w:left="9" w:right="1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6</w:t>
            </w:r>
          </w:p>
        </w:tc>
        <w:tc>
          <w:tcPr>
            <w:tcW w:w="2415" w:type="dxa"/>
          </w:tcPr>
          <w:p w14:paraId="1E4A65CB" w14:textId="571BF392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Interpretación de hallazgos y redacción de resultados</w:t>
            </w:r>
          </w:p>
        </w:tc>
        <w:tc>
          <w:tcPr>
            <w:tcW w:w="3120" w:type="dxa"/>
          </w:tcPr>
          <w:p w14:paraId="272FD71E" w14:textId="41907A67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Plantilla de informe de resultados y discusión</w:t>
            </w:r>
          </w:p>
        </w:tc>
        <w:tc>
          <w:tcPr>
            <w:tcW w:w="855" w:type="dxa"/>
          </w:tcPr>
          <w:p w14:paraId="715C607A" w14:textId="5A3472BA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5</w:t>
            </w:r>
          </w:p>
        </w:tc>
        <w:tc>
          <w:tcPr>
            <w:tcW w:w="705" w:type="dxa"/>
          </w:tcPr>
          <w:p w14:paraId="7FEE2C91" w14:textId="0F4C3B15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5</w:t>
            </w:r>
          </w:p>
        </w:tc>
        <w:tc>
          <w:tcPr>
            <w:tcW w:w="2835" w:type="dxa"/>
          </w:tcPr>
          <w:p w14:paraId="6F30A771" w14:textId="53A26B87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Informe de resultados con interpretación frente a los objetivos específicos</w:t>
            </w:r>
          </w:p>
        </w:tc>
      </w:tr>
      <w:tr w:rsidR="00D226BB" w14:paraId="764FEEDD" w14:textId="77777777">
        <w:trPr>
          <w:trHeight w:val="405"/>
        </w:trPr>
        <w:tc>
          <w:tcPr>
            <w:tcW w:w="555" w:type="dxa"/>
          </w:tcPr>
          <w:p w14:paraId="3450EB01" w14:textId="77777777" w:rsidR="00D226BB" w:rsidRDefault="00000000">
            <w:pPr>
              <w:pStyle w:val="TableParagraph"/>
              <w:spacing w:before="67"/>
              <w:ind w:left="9" w:right="1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7</w:t>
            </w:r>
          </w:p>
        </w:tc>
        <w:tc>
          <w:tcPr>
            <w:tcW w:w="2415" w:type="dxa"/>
          </w:tcPr>
          <w:p w14:paraId="1F5455FD" w14:textId="15457F1C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Redacción del informe final del trabajo de grado</w:t>
            </w:r>
          </w:p>
        </w:tc>
        <w:tc>
          <w:tcPr>
            <w:tcW w:w="3120" w:type="dxa"/>
          </w:tcPr>
          <w:p w14:paraId="01738F79" w14:textId="1A55D495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Normas APA, formato institucional de informe</w:t>
            </w:r>
          </w:p>
        </w:tc>
        <w:tc>
          <w:tcPr>
            <w:tcW w:w="855" w:type="dxa"/>
          </w:tcPr>
          <w:p w14:paraId="4953D026" w14:textId="0FF43E58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5</w:t>
            </w:r>
          </w:p>
        </w:tc>
        <w:tc>
          <w:tcPr>
            <w:tcW w:w="705" w:type="dxa"/>
          </w:tcPr>
          <w:p w14:paraId="2F652EAE" w14:textId="03A53E4A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6</w:t>
            </w:r>
          </w:p>
        </w:tc>
        <w:tc>
          <w:tcPr>
            <w:tcW w:w="2835" w:type="dxa"/>
          </w:tcPr>
          <w:p w14:paraId="57BC853A" w14:textId="16F9583F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Documento final de trabajo de grado</w:t>
            </w:r>
          </w:p>
        </w:tc>
      </w:tr>
      <w:tr w:rsidR="00D226BB" w14:paraId="52EBF21F" w14:textId="77777777">
        <w:trPr>
          <w:trHeight w:val="420"/>
        </w:trPr>
        <w:tc>
          <w:tcPr>
            <w:tcW w:w="555" w:type="dxa"/>
          </w:tcPr>
          <w:p w14:paraId="738B8A98" w14:textId="77777777" w:rsidR="00D226BB" w:rsidRDefault="00000000">
            <w:pPr>
              <w:pStyle w:val="TableParagraph"/>
              <w:spacing w:before="82"/>
              <w:ind w:left="9" w:right="1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8</w:t>
            </w:r>
          </w:p>
        </w:tc>
        <w:tc>
          <w:tcPr>
            <w:tcW w:w="2415" w:type="dxa"/>
          </w:tcPr>
          <w:p w14:paraId="4B50E23A" w14:textId="77642446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Socialización de avances</w:t>
            </w:r>
          </w:p>
        </w:tc>
        <w:tc>
          <w:tcPr>
            <w:tcW w:w="3120" w:type="dxa"/>
          </w:tcPr>
          <w:p w14:paraId="7903B265" w14:textId="5582D691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Presentación oral, diapositivas, resumen ejecutivo</w:t>
            </w:r>
          </w:p>
        </w:tc>
        <w:tc>
          <w:tcPr>
            <w:tcW w:w="855" w:type="dxa"/>
          </w:tcPr>
          <w:p w14:paraId="1DDFB90A" w14:textId="17E9DE41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3</w:t>
            </w:r>
          </w:p>
        </w:tc>
        <w:tc>
          <w:tcPr>
            <w:tcW w:w="705" w:type="dxa"/>
          </w:tcPr>
          <w:p w14:paraId="2ACA8149" w14:textId="7E36D5C4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4</w:t>
            </w:r>
          </w:p>
        </w:tc>
        <w:tc>
          <w:tcPr>
            <w:tcW w:w="2835" w:type="dxa"/>
          </w:tcPr>
          <w:p w14:paraId="35CEA064" w14:textId="044674D7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Exposición de avances parciales ante el tutor o comité</w:t>
            </w:r>
          </w:p>
        </w:tc>
      </w:tr>
      <w:tr w:rsidR="00D226BB" w14:paraId="1B742A17" w14:textId="77777777">
        <w:trPr>
          <w:trHeight w:val="405"/>
        </w:trPr>
        <w:tc>
          <w:tcPr>
            <w:tcW w:w="555" w:type="dxa"/>
          </w:tcPr>
          <w:p w14:paraId="40B46847" w14:textId="77777777" w:rsidR="00D226BB" w:rsidRDefault="00000000">
            <w:pPr>
              <w:pStyle w:val="TableParagraph"/>
              <w:spacing w:before="67"/>
              <w:ind w:left="9" w:right="19"/>
              <w:jc w:val="center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9</w:t>
            </w:r>
          </w:p>
        </w:tc>
        <w:tc>
          <w:tcPr>
            <w:tcW w:w="2415" w:type="dxa"/>
          </w:tcPr>
          <w:p w14:paraId="64113D8A" w14:textId="08D674EF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Elaboración de artículo científico y sistematización</w:t>
            </w:r>
          </w:p>
        </w:tc>
        <w:tc>
          <w:tcPr>
            <w:tcW w:w="3120" w:type="dxa"/>
          </w:tcPr>
          <w:p w14:paraId="0472B77F" w14:textId="0746042A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Plantilla RAE – Redacción Académica Especializada</w:t>
            </w:r>
          </w:p>
        </w:tc>
        <w:tc>
          <w:tcPr>
            <w:tcW w:w="855" w:type="dxa"/>
          </w:tcPr>
          <w:p w14:paraId="3FF626E1" w14:textId="56607B6E" w:rsidR="00D226BB" w:rsidRPr="00185B81" w:rsidRDefault="00185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 6</w:t>
            </w:r>
          </w:p>
        </w:tc>
        <w:tc>
          <w:tcPr>
            <w:tcW w:w="705" w:type="dxa"/>
          </w:tcPr>
          <w:p w14:paraId="613E51DD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2835" w:type="dxa"/>
          </w:tcPr>
          <w:p w14:paraId="2ED77A1B" w14:textId="3FD09CCC" w:rsidR="00D226BB" w:rsidRPr="00185B81" w:rsidRDefault="00185B81">
            <w:pPr>
              <w:pStyle w:val="TableParagraph"/>
              <w:rPr>
                <w:sz w:val="18"/>
              </w:rPr>
            </w:pPr>
            <w:r w:rsidRPr="00185B81">
              <w:rPr>
                <w:sz w:val="18"/>
              </w:rPr>
              <w:t>Artículo para publicación académica</w:t>
            </w:r>
          </w:p>
        </w:tc>
      </w:tr>
      <w:tr w:rsidR="00D226BB" w14:paraId="40254EE8" w14:textId="77777777">
        <w:trPr>
          <w:trHeight w:val="420"/>
        </w:trPr>
        <w:tc>
          <w:tcPr>
            <w:tcW w:w="555" w:type="dxa"/>
          </w:tcPr>
          <w:p w14:paraId="527F6462" w14:textId="77777777" w:rsidR="00D226BB" w:rsidRDefault="00000000">
            <w:pPr>
              <w:pStyle w:val="TableParagraph"/>
              <w:spacing w:before="82"/>
              <w:ind w:left="19" w:right="10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10</w:t>
            </w:r>
          </w:p>
        </w:tc>
        <w:tc>
          <w:tcPr>
            <w:tcW w:w="2415" w:type="dxa"/>
          </w:tcPr>
          <w:p w14:paraId="7C3AEDFF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14:paraId="7BC94D23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855" w:type="dxa"/>
          </w:tcPr>
          <w:p w14:paraId="74A14181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705" w:type="dxa"/>
          </w:tcPr>
          <w:p w14:paraId="695AF390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2835" w:type="dxa"/>
          </w:tcPr>
          <w:p w14:paraId="613EC556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</w:tr>
      <w:tr w:rsidR="00D226BB" w14:paraId="41447E48" w14:textId="77777777">
        <w:trPr>
          <w:trHeight w:val="405"/>
        </w:trPr>
        <w:tc>
          <w:tcPr>
            <w:tcW w:w="555" w:type="dxa"/>
          </w:tcPr>
          <w:p w14:paraId="7250EBE0" w14:textId="77777777" w:rsidR="00D226BB" w:rsidRDefault="00000000">
            <w:pPr>
              <w:pStyle w:val="TableParagraph"/>
              <w:spacing w:before="67"/>
              <w:ind w:left="19" w:right="10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11</w:t>
            </w:r>
          </w:p>
        </w:tc>
        <w:tc>
          <w:tcPr>
            <w:tcW w:w="2415" w:type="dxa"/>
          </w:tcPr>
          <w:p w14:paraId="2575E929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14:paraId="377E9C3E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855" w:type="dxa"/>
          </w:tcPr>
          <w:p w14:paraId="0F3CC1E8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705" w:type="dxa"/>
          </w:tcPr>
          <w:p w14:paraId="28E78A6B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2835" w:type="dxa"/>
          </w:tcPr>
          <w:p w14:paraId="55B5F9FF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</w:tr>
      <w:tr w:rsidR="00D226BB" w14:paraId="017FC52B" w14:textId="77777777">
        <w:trPr>
          <w:trHeight w:val="405"/>
        </w:trPr>
        <w:tc>
          <w:tcPr>
            <w:tcW w:w="555" w:type="dxa"/>
          </w:tcPr>
          <w:p w14:paraId="7BAD7767" w14:textId="77777777" w:rsidR="00D226BB" w:rsidRDefault="00000000">
            <w:pPr>
              <w:pStyle w:val="TableParagraph"/>
              <w:spacing w:before="67"/>
              <w:ind w:left="19" w:right="10"/>
              <w:jc w:val="center"/>
              <w:rPr>
                <w:i/>
                <w:sz w:val="20"/>
              </w:rPr>
            </w:pPr>
            <w:r>
              <w:rPr>
                <w:i/>
                <w:spacing w:val="-5"/>
                <w:sz w:val="20"/>
              </w:rPr>
              <w:t>12</w:t>
            </w:r>
          </w:p>
        </w:tc>
        <w:tc>
          <w:tcPr>
            <w:tcW w:w="2415" w:type="dxa"/>
          </w:tcPr>
          <w:p w14:paraId="48CAB629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14:paraId="23BB1398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855" w:type="dxa"/>
          </w:tcPr>
          <w:p w14:paraId="5AEB79BF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705" w:type="dxa"/>
          </w:tcPr>
          <w:p w14:paraId="16AA71D3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  <w:tc>
          <w:tcPr>
            <w:tcW w:w="2835" w:type="dxa"/>
          </w:tcPr>
          <w:p w14:paraId="23DD7289" w14:textId="77777777" w:rsidR="00D226BB" w:rsidRPr="00185B81" w:rsidRDefault="00D226BB">
            <w:pPr>
              <w:pStyle w:val="TableParagraph"/>
              <w:rPr>
                <w:sz w:val="18"/>
              </w:rPr>
            </w:pPr>
          </w:p>
        </w:tc>
      </w:tr>
      <w:tr w:rsidR="00D226BB" w14:paraId="463A03C3" w14:textId="77777777">
        <w:trPr>
          <w:trHeight w:val="435"/>
        </w:trPr>
        <w:tc>
          <w:tcPr>
            <w:tcW w:w="10485" w:type="dxa"/>
            <w:gridSpan w:val="6"/>
          </w:tcPr>
          <w:p w14:paraId="1DBBBC78" w14:textId="6A6E5DE0" w:rsidR="00D226BB" w:rsidRDefault="00D226BB">
            <w:pPr>
              <w:pStyle w:val="TableParagraph"/>
              <w:spacing w:before="82"/>
              <w:ind w:left="73"/>
              <w:rPr>
                <w:i/>
                <w:sz w:val="20"/>
              </w:rPr>
            </w:pPr>
          </w:p>
        </w:tc>
      </w:tr>
    </w:tbl>
    <w:p w14:paraId="3AAF2FB6" w14:textId="77777777" w:rsidR="00D226BB" w:rsidRDefault="00D226BB">
      <w:pPr>
        <w:pStyle w:val="Textoindependiente"/>
      </w:pPr>
    </w:p>
    <w:p w14:paraId="6DC62F6F" w14:textId="77777777" w:rsidR="00D226BB" w:rsidRDefault="00D226BB">
      <w:pPr>
        <w:pStyle w:val="Textoindependiente"/>
      </w:pPr>
    </w:p>
    <w:p w14:paraId="671698C1" w14:textId="77777777" w:rsidR="00D226BB" w:rsidRDefault="00D226BB">
      <w:pPr>
        <w:pStyle w:val="Textoindependiente"/>
      </w:pPr>
    </w:p>
    <w:p w14:paraId="68EEFF73" w14:textId="77777777" w:rsidR="00D226BB" w:rsidRDefault="00D226BB">
      <w:pPr>
        <w:pStyle w:val="Textoindependiente"/>
      </w:pPr>
    </w:p>
    <w:p w14:paraId="33CAC8BA" w14:textId="77777777" w:rsidR="00D226BB" w:rsidRDefault="00D226BB">
      <w:pPr>
        <w:pStyle w:val="Textoindependiente"/>
      </w:pPr>
    </w:p>
    <w:p w14:paraId="05835B45" w14:textId="77777777" w:rsidR="00D226BB" w:rsidRDefault="00D226BB">
      <w:pPr>
        <w:pStyle w:val="Textoindependiente"/>
      </w:pPr>
    </w:p>
    <w:p w14:paraId="1B51156C" w14:textId="77777777" w:rsidR="00D226BB" w:rsidRDefault="00D226BB">
      <w:pPr>
        <w:pStyle w:val="Textoindependiente"/>
      </w:pPr>
    </w:p>
    <w:p w14:paraId="10AFA249" w14:textId="77777777" w:rsidR="00D226BB" w:rsidRDefault="00D226BB">
      <w:pPr>
        <w:pStyle w:val="Textoindependiente"/>
      </w:pPr>
    </w:p>
    <w:p w14:paraId="53412E53" w14:textId="77777777" w:rsidR="00D226BB" w:rsidRDefault="00D226BB">
      <w:pPr>
        <w:pStyle w:val="Textoindependiente"/>
      </w:pPr>
    </w:p>
    <w:p w14:paraId="069B040B" w14:textId="77777777" w:rsidR="00D226BB" w:rsidRDefault="00D226BB">
      <w:pPr>
        <w:pStyle w:val="Textoindependiente"/>
      </w:pPr>
    </w:p>
    <w:p w14:paraId="03F6BDF7" w14:textId="77777777" w:rsidR="00D226BB" w:rsidRDefault="00000000">
      <w:pPr>
        <w:pStyle w:val="Textoindependiente"/>
        <w:spacing w:before="1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6A8C40" wp14:editId="0C934560">
                <wp:simplePos x="0" y="0"/>
                <wp:positionH relativeFrom="page">
                  <wp:posOffset>1076325</wp:posOffset>
                </wp:positionH>
                <wp:positionV relativeFrom="paragraph">
                  <wp:posOffset>279573</wp:posOffset>
                </wp:positionV>
                <wp:extent cx="18288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1828800" y="0"/>
                              </a:lnTo>
                              <a:lnTo>
                                <a:pt x="182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91F6A" id="Graphic 1" o:spid="_x0000_s1026" style="position:absolute;margin-left:84.75pt;margin-top:22pt;width:2in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" path="m1828800,9525l,9525,,,18288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E26767" w14:textId="77777777" w:rsidR="00D226BB" w:rsidRDefault="00000000">
      <w:pPr>
        <w:pStyle w:val="Textoindependiente"/>
        <w:spacing w:before="87" w:line="235" w:lineRule="auto"/>
        <w:ind w:left="980" w:right="874"/>
      </w:pPr>
      <w:r>
        <w:rPr>
          <w:vertAlign w:val="superscript"/>
        </w:rPr>
        <w:t>1</w:t>
      </w:r>
      <w:r>
        <w:rPr>
          <w:spacing w:val="-3"/>
        </w:rPr>
        <w:t xml:space="preserve"> </w:t>
      </w:r>
      <w:proofErr w:type="gramStart"/>
      <w:r>
        <w:t>En</w:t>
      </w:r>
      <w:proofErr w:type="gramEnd"/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apartado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presentar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actividad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realizará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maneja </w:t>
      </w:r>
      <w:r>
        <w:rPr>
          <w:spacing w:val="-2"/>
        </w:rPr>
        <w:t>general.</w:t>
      </w:r>
    </w:p>
    <w:p w14:paraId="27A59683" w14:textId="77777777" w:rsidR="00D226BB" w:rsidRDefault="00D226BB">
      <w:pPr>
        <w:pStyle w:val="Textoindependiente"/>
        <w:spacing w:before="9"/>
      </w:pPr>
    </w:p>
    <w:p w14:paraId="168BECFE" w14:textId="77777777" w:rsidR="00D226BB" w:rsidRDefault="00000000">
      <w:pPr>
        <w:pStyle w:val="Textoindependiente"/>
        <w:spacing w:line="235" w:lineRule="auto"/>
        <w:ind w:left="980" w:right="874"/>
      </w:pPr>
      <w:r>
        <w:rPr>
          <w:vertAlign w:val="superscript"/>
        </w:rPr>
        <w:t>2</w:t>
      </w:r>
      <w:r>
        <w:rPr>
          <w:spacing w:val="-3"/>
        </w:rPr>
        <w:t xml:space="preserve"> </w:t>
      </w:r>
      <w:proofErr w:type="gramStart"/>
      <w:r>
        <w:t>En</w:t>
      </w:r>
      <w:proofErr w:type="gramEnd"/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apartado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presentar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herramienta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instrumento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aplicara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desarrollo de la actividad.</w:t>
      </w:r>
    </w:p>
    <w:p w14:paraId="110F981B" w14:textId="77777777" w:rsidR="00D226BB" w:rsidRDefault="00D226BB">
      <w:pPr>
        <w:pStyle w:val="Textoindependiente"/>
        <w:spacing w:before="9"/>
      </w:pPr>
    </w:p>
    <w:p w14:paraId="1E4AF065" w14:textId="77777777" w:rsidR="00D226BB" w:rsidRDefault="00000000">
      <w:pPr>
        <w:pStyle w:val="Textoindependiente"/>
        <w:spacing w:line="235" w:lineRule="auto"/>
        <w:ind w:left="980" w:right="874"/>
      </w:pPr>
      <w:r>
        <w:rPr>
          <w:vertAlign w:val="superscript"/>
        </w:rPr>
        <w:t>3</w:t>
      </w:r>
      <w:r>
        <w:rPr>
          <w:spacing w:val="-3"/>
        </w:rPr>
        <w:t xml:space="preserve"> </w:t>
      </w:r>
      <w:proofErr w:type="gramStart"/>
      <w:r>
        <w:t>Se</w:t>
      </w:r>
      <w:proofErr w:type="gramEnd"/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presenta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estimado</w:t>
      </w:r>
      <w:r>
        <w:rPr>
          <w:spacing w:val="-3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rango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seis</w:t>
      </w:r>
      <w:r>
        <w:rPr>
          <w:spacing w:val="-3"/>
        </w:rPr>
        <w:t xml:space="preserve"> </w:t>
      </w:r>
      <w:r>
        <w:t>meses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plantear</w:t>
      </w:r>
      <w:r>
        <w:rPr>
          <w:spacing w:val="-3"/>
        </w:rPr>
        <w:t xml:space="preserve"> </w:t>
      </w:r>
      <w:r>
        <w:t>haciendo</w:t>
      </w:r>
      <w:r>
        <w:rPr>
          <w:spacing w:val="-3"/>
        </w:rPr>
        <w:t xml:space="preserve"> </w:t>
      </w:r>
      <w:r>
        <w:t>énfasis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 semana de realización.</w:t>
      </w:r>
    </w:p>
    <w:p w14:paraId="3BF50917" w14:textId="77777777" w:rsidR="00D226BB" w:rsidRDefault="00000000">
      <w:pPr>
        <w:pStyle w:val="Textoindependiente"/>
        <w:spacing w:before="14" w:line="235" w:lineRule="auto"/>
        <w:ind w:left="980" w:right="1005"/>
      </w:pPr>
      <w:r>
        <w:rPr>
          <w:vertAlign w:val="superscript"/>
        </w:rPr>
        <w:t>4</w:t>
      </w:r>
      <w:r>
        <w:rPr>
          <w:spacing w:val="-3"/>
        </w:rPr>
        <w:t xml:space="preserve"> </w:t>
      </w:r>
      <w:proofErr w:type="gramStart"/>
      <w:r>
        <w:t>En</w:t>
      </w:r>
      <w:proofErr w:type="gramEnd"/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apartado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redactar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estima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producto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ejecutar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actividad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de la herramienta o instrumento.</w:t>
      </w:r>
    </w:p>
    <w:sectPr w:rsidR="00D226BB">
      <w:type w:val="continuous"/>
      <w:pgSz w:w="12240" w:h="15840"/>
      <w:pgMar w:top="1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BB"/>
    <w:rsid w:val="00070966"/>
    <w:rsid w:val="00185B81"/>
    <w:rsid w:val="00D2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7029"/>
  <w15:docId w15:val="{91A3013B-76D0-4617-A937-0B2B8C6E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David Lozano</dc:creator>
  <cp:lastModifiedBy>Juan David Lozano</cp:lastModifiedBy>
  <cp:revision>2</cp:revision>
  <dcterms:created xsi:type="dcterms:W3CDTF">2025-05-25T02:24:00Z</dcterms:created>
  <dcterms:modified xsi:type="dcterms:W3CDTF">2025-05-25T02:24:00Z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2025-05-25T00:00:00Z</vt:filetime>
  </property>
  <property fmtid="{D5CDD505-2E9C-101B-9397-08002B2CF9AE}" pid="3" name="Producer">
    <vt:lpwstr>Skia/PDF m88</vt:lpwstr>
  </property>
  <property fmtid="{D5CDD505-2E9C-101B-9397-08002B2CF9AE}" pid="4" name="LastSaved">
    <vt:filetime>2025-05-25T00:00:00Z</vt:filetime>
  </property>
</Properties>
</file>