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42" w:rsidRDefault="003A115C">
      <w:r>
        <w:rPr>
          <w:noProof/>
        </w:rPr>
        <w:drawing>
          <wp:inline distT="0" distB="0" distL="0" distR="0" wp14:anchorId="340E7075" wp14:editId="574583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5C" w:rsidRDefault="003A115C"/>
    <w:p w:rsidR="003A115C" w:rsidRDefault="003A115C">
      <w:r>
        <w:t>Membuat Program baru, dikarenakan program lama bermasalah</w:t>
      </w:r>
    </w:p>
    <w:sectPr w:rsidR="003A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5C"/>
    <w:rsid w:val="003A115C"/>
    <w:rsid w:val="004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7BF2"/>
  <w15:chartTrackingRefBased/>
  <w15:docId w15:val="{8C7E0592-DD97-4CE3-A7ED-15AE6529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1</cp:revision>
  <dcterms:created xsi:type="dcterms:W3CDTF">2024-06-09T04:14:00Z</dcterms:created>
  <dcterms:modified xsi:type="dcterms:W3CDTF">2024-06-09T04:17:00Z</dcterms:modified>
</cp:coreProperties>
</file>