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3A472" w14:textId="77777777" w:rsidR="00F04C59" w:rsidRDefault="00F04C59" w:rsidP="00F04C59">
      <w:r>
        <w:t>Week 13 Blog</w:t>
      </w:r>
    </w:p>
    <w:p w14:paraId="30486D13" w14:textId="77777777" w:rsidR="00F04C59" w:rsidRDefault="00F04C59" w:rsidP="00F04C59">
      <w:r>
        <w:t>About the exhibition</w:t>
      </w:r>
    </w:p>
    <w:p w14:paraId="658D4C90" w14:textId="77777777" w:rsidR="00F04C59" w:rsidRDefault="00F04C59" w:rsidP="00F04C59">
      <w:r>
        <w:t xml:space="preserve"> </w:t>
      </w:r>
    </w:p>
    <w:p w14:paraId="78BF2845" w14:textId="77777777" w:rsidR="00F04C59" w:rsidRDefault="00F04C59" w:rsidP="00F04C59">
      <w:r>
        <w:t>For me, visiting an exhibition is another way of reading a story or a poem. The most interesting part is: visitors' feelings of art would be shaped by the curator's understanding and decision, and the curator will be supervised and limited by the sponsor's demands and benefits. And in this relationship network, except for the visitors, the most innocent role is those artists. I can't agree more with the phrase: The work is completed when it reaches the audience. It means the visitors are presented with a "represented "dish.</w:t>
      </w:r>
    </w:p>
    <w:p w14:paraId="5878D7DA" w14:textId="77777777" w:rsidR="00F04C59" w:rsidRDefault="00F04C59" w:rsidP="00F04C59">
      <w:r>
        <w:t xml:space="preserve"> </w:t>
      </w:r>
    </w:p>
    <w:p w14:paraId="2EFD988B" w14:textId="77777777" w:rsidR="00F04C59" w:rsidRDefault="00F04C59" w:rsidP="00F04C59">
      <w:r>
        <w:t>Fortunately, I wait at the gate of this exhibition for my friends for a long time, they were solving the ticket issue, so I had plenty of time to observe the "cover" of this exhibition. "objects" and "desire" was separated by the mirror, and "desire" was printed behind the "objects" and shown by the mirror. As this blog, a travelogue, cut to the chase, this "cover" is AMAZING! The paragraph below shows my impression and feeling about this exhibition.</w:t>
      </w:r>
    </w:p>
    <w:p w14:paraId="51D1D7E0" w14:textId="77777777" w:rsidR="00F04C59" w:rsidRDefault="00F04C59" w:rsidP="00F04C59">
      <w:r>
        <w:t xml:space="preserve"> </w:t>
      </w:r>
    </w:p>
    <w:p w14:paraId="7A537BDF" w14:textId="77777777" w:rsidR="00F04C59" w:rsidRDefault="00F04C59" w:rsidP="00F04C59">
      <w:r>
        <w:t>Like a mirror, like a tickle, the exhibition shows people's desire for uncatchable time, money, sex, and even some secret actions at the bottom of the human mind. In retrospect, I think the dim lighting of the exhibition and our unrestricted viewing route made me feel like a ghost peering into it all. Artists boldly manifest the desire in those exhibits, just like those shiny honesty mirrors, showing the "desire" behind those "objects". Like a whisper: I know what you thinking about when you use this object, don't hind, I got you!</w:t>
      </w:r>
    </w:p>
    <w:p w14:paraId="6FC40F7F" w14:textId="77777777" w:rsidR="00F04C59" w:rsidRDefault="00F04C59" w:rsidP="00F04C59">
      <w:r>
        <w:t xml:space="preserve"> </w:t>
      </w:r>
    </w:p>
    <w:p w14:paraId="4F937425" w14:textId="77777777" w:rsidR="00F04C59" w:rsidRDefault="00F04C59" w:rsidP="00F04C59">
      <w:r>
        <w:t>I think the exhibit is sorted by their forms and era, the first area shows more paintings, sketches, and even special furniture; then the second red area let these sur-realism works be present in a more industrial way, they not only become a kind of fine art but also a kind of fashion, at last, the green area, the technology did an excellent job to help artists present their imagination and their creative progress and feeling.</w:t>
      </w:r>
    </w:p>
    <w:p w14:paraId="66DB96C4" w14:textId="77777777" w:rsidR="00F04C59" w:rsidRDefault="00F04C59" w:rsidP="00F04C59">
      <w:r>
        <w:t xml:space="preserve"> </w:t>
      </w:r>
    </w:p>
    <w:p w14:paraId="1133C98D" w14:textId="77777777" w:rsidR="00F04C59" w:rsidRDefault="00F04C59" w:rsidP="00F04C59">
      <w:r>
        <w:t>Sorted by historical progress is a traditional choice, nice and clear. But in my opinion, this exhibition didn't give me enough sense of participation as it could. Many special feeling jumps to me after I try to recall this exhibition. Here is my rough improvement imagination for this exhibition:</w:t>
      </w:r>
    </w:p>
    <w:p w14:paraId="0AC7F2BA" w14:textId="77777777" w:rsidR="00F04C59" w:rsidRDefault="00F04C59" w:rsidP="00F04C59">
      <w:r>
        <w:t xml:space="preserve"> </w:t>
      </w:r>
    </w:p>
    <w:p w14:paraId="33B78E81" w14:textId="77777777" w:rsidR="00F04C59" w:rsidRDefault="00F04C59" w:rsidP="00F04C59">
      <w:r>
        <w:tab/>
        <w:t xml:space="preserve">• The exhibits are sorted by the desired topics. In the group of one topic, the strongest displays of desire are in the center, and the ambiguous ones are around. Just </w:t>
      </w:r>
      <w:proofErr w:type="spellStart"/>
      <w:r>
        <w:t>lika</w:t>
      </w:r>
      <w:proofErr w:type="spellEnd"/>
      <w:r>
        <w:t xml:space="preserve"> Barred spiral </w:t>
      </w:r>
      <w:proofErr w:type="spellStart"/>
      <w:r>
        <w:t>galaxyes</w:t>
      </w:r>
      <w:proofErr w:type="spellEnd"/>
      <w:r>
        <w:t>.</w:t>
      </w:r>
    </w:p>
    <w:p w14:paraId="23E2C8E6" w14:textId="77777777" w:rsidR="00F04C59" w:rsidRDefault="00F04C59" w:rsidP="00F04C59">
      <w:r>
        <w:t xml:space="preserve"> </w:t>
      </w:r>
    </w:p>
    <w:p w14:paraId="4E41F7D2" w14:textId="77777777" w:rsidR="00F04C59" w:rsidRDefault="00F04C59" w:rsidP="00F04C59">
      <w:r>
        <w:tab/>
        <w:t>• Desires in the bottom of the heart are subtle but intense. Some visitors are happy to enjoy the feelings when they are "communicating" with the exhibition but they are not willing to share their "real-time response" with others. The soft or hard separation between people's designs would make them feel good.</w:t>
      </w:r>
    </w:p>
    <w:p w14:paraId="53CD0C14" w14:textId="77777777" w:rsidR="00F04C59" w:rsidRDefault="00F04C59" w:rsidP="00F04C59">
      <w:r>
        <w:t xml:space="preserve"> </w:t>
      </w:r>
    </w:p>
    <w:p w14:paraId="7C553E78" w14:textId="77777777" w:rsidR="00F04C59" w:rsidRDefault="00F04C59" w:rsidP="00F04C59">
      <w:r>
        <w:t xml:space="preserve">For example, another exhibition in this Design Museum named Weird Sensation Feels Good </w:t>
      </w:r>
      <w:r>
        <w:lastRenderedPageBreak/>
        <w:t>—— The world of ASMR really did a good job with human and human distance when presenting sensitive and private exhibits. The distance of each headphone and the sags on the soft cushion To create a comfortable distance for visitors to experience, but not too far away so that they can still communicate with each other.</w:t>
      </w:r>
    </w:p>
    <w:p w14:paraId="6D4A6E50" w14:textId="77777777" w:rsidR="00F04C59" w:rsidRDefault="00F04C59" w:rsidP="00F04C59">
      <w:r>
        <w:t xml:space="preserve"> </w:t>
      </w:r>
    </w:p>
    <w:p w14:paraId="42851704" w14:textId="5B76E27B" w:rsidR="008E3813" w:rsidRPr="00F04C59" w:rsidRDefault="00F04C59" w:rsidP="00F04C59">
      <w:r>
        <w:t xml:space="preserve">In conclusion, this exhibition is nice with its exhibit and their consideration of design, and I am really enjoying this school trip as well!  </w:t>
      </w:r>
    </w:p>
    <w:sectPr w:rsidR="008E3813" w:rsidRPr="00F04C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59"/>
    <w:rsid w:val="008E3813"/>
    <w:rsid w:val="00F04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093F"/>
  <w15:chartTrackingRefBased/>
  <w15:docId w15:val="{BF31E6EB-BA0B-4442-B064-1E478CF7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泉竹</dc:creator>
  <cp:keywords/>
  <dc:description/>
  <cp:lastModifiedBy>陈 泉竹</cp:lastModifiedBy>
  <cp:revision>1</cp:revision>
  <dcterms:created xsi:type="dcterms:W3CDTF">2023-02-15T22:36:00Z</dcterms:created>
  <dcterms:modified xsi:type="dcterms:W3CDTF">2023-02-15T22:38:00Z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64e901c2-153e-48a7-9649-f8b836b04985</vt:lpwstr>
  </property>
</Properties>
</file>