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E8122" w14:textId="6EB08759" w:rsidR="00135AEF" w:rsidRPr="003E16DA" w:rsidRDefault="00000000" w:rsidP="004531F9">
      <w:pPr>
        <w:spacing w:line="480" w:lineRule="auto"/>
        <w:jc w:val="center"/>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Documento técnico de diseño</w:t>
      </w:r>
    </w:p>
    <w:p w14:paraId="59F3FBBB" w14:textId="77777777" w:rsidR="004531F9" w:rsidRPr="003E16DA" w:rsidRDefault="004531F9" w:rsidP="004531F9">
      <w:pPr>
        <w:spacing w:line="480" w:lineRule="auto"/>
        <w:jc w:val="center"/>
        <w:rPr>
          <w:rFonts w:ascii="Times New Roman" w:eastAsia="Times New Roman" w:hAnsi="Times New Roman" w:cs="Times New Roman"/>
          <w:b/>
          <w:bCs/>
          <w:sz w:val="24"/>
          <w:szCs w:val="24"/>
        </w:rPr>
      </w:pPr>
    </w:p>
    <w:p w14:paraId="0FFC939B" w14:textId="77777777" w:rsidR="004531F9" w:rsidRPr="003E16DA" w:rsidRDefault="004531F9" w:rsidP="004531F9">
      <w:pPr>
        <w:spacing w:line="480" w:lineRule="auto"/>
        <w:jc w:val="center"/>
        <w:rPr>
          <w:rFonts w:ascii="Times New Roman" w:eastAsia="Times New Roman" w:hAnsi="Times New Roman" w:cs="Times New Roman"/>
          <w:b/>
          <w:bCs/>
          <w:sz w:val="24"/>
          <w:szCs w:val="24"/>
        </w:rPr>
      </w:pPr>
    </w:p>
    <w:p w14:paraId="7F2B431F" w14:textId="77777777" w:rsidR="004531F9" w:rsidRPr="003E16DA" w:rsidRDefault="004531F9" w:rsidP="004531F9">
      <w:pPr>
        <w:spacing w:line="480" w:lineRule="auto"/>
        <w:jc w:val="center"/>
        <w:rPr>
          <w:rFonts w:ascii="Times New Roman" w:eastAsia="Times New Roman" w:hAnsi="Times New Roman" w:cs="Times New Roman"/>
          <w:b/>
          <w:bCs/>
          <w:sz w:val="24"/>
          <w:szCs w:val="24"/>
        </w:rPr>
      </w:pPr>
    </w:p>
    <w:p w14:paraId="528034EA" w14:textId="77777777" w:rsidR="004531F9" w:rsidRPr="003E16DA" w:rsidRDefault="004531F9" w:rsidP="004531F9">
      <w:pPr>
        <w:spacing w:line="480" w:lineRule="auto"/>
        <w:jc w:val="center"/>
        <w:rPr>
          <w:rFonts w:ascii="Times New Roman" w:eastAsia="Times New Roman" w:hAnsi="Times New Roman" w:cs="Times New Roman"/>
          <w:b/>
          <w:bCs/>
          <w:sz w:val="24"/>
          <w:szCs w:val="24"/>
        </w:rPr>
      </w:pPr>
    </w:p>
    <w:p w14:paraId="52BFBC99" w14:textId="77777777" w:rsidR="004531F9" w:rsidRPr="003E16DA" w:rsidRDefault="004531F9" w:rsidP="004531F9">
      <w:pPr>
        <w:spacing w:line="480" w:lineRule="auto"/>
        <w:jc w:val="center"/>
        <w:rPr>
          <w:rFonts w:ascii="Times New Roman" w:eastAsia="Times New Roman" w:hAnsi="Times New Roman" w:cs="Times New Roman"/>
          <w:b/>
          <w:bCs/>
          <w:sz w:val="24"/>
          <w:szCs w:val="24"/>
        </w:rPr>
      </w:pPr>
    </w:p>
    <w:p w14:paraId="22032D48" w14:textId="77777777" w:rsidR="004531F9" w:rsidRPr="003E16DA" w:rsidRDefault="004531F9" w:rsidP="004531F9">
      <w:pPr>
        <w:spacing w:line="480" w:lineRule="auto"/>
        <w:jc w:val="center"/>
        <w:rPr>
          <w:rFonts w:ascii="Times New Roman" w:eastAsia="Times New Roman" w:hAnsi="Times New Roman" w:cs="Times New Roman"/>
          <w:b/>
          <w:bCs/>
          <w:sz w:val="24"/>
          <w:szCs w:val="24"/>
        </w:rPr>
      </w:pPr>
    </w:p>
    <w:p w14:paraId="12DDC77C" w14:textId="77777777" w:rsidR="004531F9" w:rsidRPr="003E16DA" w:rsidRDefault="004531F9" w:rsidP="004531F9">
      <w:pPr>
        <w:spacing w:line="480" w:lineRule="auto"/>
        <w:jc w:val="center"/>
        <w:rPr>
          <w:rFonts w:ascii="Times New Roman" w:eastAsia="Times New Roman" w:hAnsi="Times New Roman" w:cs="Times New Roman"/>
          <w:b/>
          <w:bCs/>
          <w:sz w:val="24"/>
          <w:szCs w:val="24"/>
        </w:rPr>
      </w:pPr>
    </w:p>
    <w:p w14:paraId="5C393A65" w14:textId="77777777" w:rsidR="00135AEF" w:rsidRPr="003E16DA" w:rsidRDefault="00000000">
      <w:pPr>
        <w:spacing w:line="48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Luis Miguel Ossa Arias</w:t>
      </w:r>
    </w:p>
    <w:p w14:paraId="1A821D72" w14:textId="77777777" w:rsidR="00135AEF" w:rsidRPr="003E16DA" w:rsidRDefault="00000000">
      <w:pPr>
        <w:spacing w:line="48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Javier Ricardo Sandoval</w:t>
      </w:r>
    </w:p>
    <w:p w14:paraId="59070884" w14:textId="0545595F" w:rsidR="00135AEF" w:rsidRPr="003E16DA" w:rsidRDefault="00000000" w:rsidP="004531F9">
      <w:pPr>
        <w:spacing w:line="48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Jose Luis Mora Serrano</w:t>
      </w:r>
    </w:p>
    <w:p w14:paraId="7794F563" w14:textId="77777777" w:rsidR="004531F9" w:rsidRPr="003E16DA" w:rsidRDefault="004531F9" w:rsidP="004531F9">
      <w:pPr>
        <w:spacing w:line="480" w:lineRule="auto"/>
        <w:jc w:val="center"/>
        <w:rPr>
          <w:rFonts w:ascii="Times New Roman" w:eastAsia="Times New Roman" w:hAnsi="Times New Roman" w:cs="Times New Roman"/>
          <w:sz w:val="24"/>
          <w:szCs w:val="24"/>
        </w:rPr>
      </w:pPr>
    </w:p>
    <w:p w14:paraId="15946B1C" w14:textId="77777777" w:rsidR="004531F9" w:rsidRPr="003E16DA" w:rsidRDefault="004531F9" w:rsidP="004531F9">
      <w:pPr>
        <w:spacing w:line="480" w:lineRule="auto"/>
        <w:jc w:val="center"/>
        <w:rPr>
          <w:rFonts w:ascii="Times New Roman" w:eastAsia="Times New Roman" w:hAnsi="Times New Roman" w:cs="Times New Roman"/>
          <w:sz w:val="24"/>
          <w:szCs w:val="24"/>
        </w:rPr>
      </w:pPr>
    </w:p>
    <w:p w14:paraId="4FFE15BD" w14:textId="77777777" w:rsidR="004531F9" w:rsidRPr="003E16DA" w:rsidRDefault="004531F9" w:rsidP="004531F9">
      <w:pPr>
        <w:spacing w:line="480" w:lineRule="auto"/>
        <w:jc w:val="center"/>
        <w:rPr>
          <w:rFonts w:ascii="Times New Roman" w:eastAsia="Times New Roman" w:hAnsi="Times New Roman" w:cs="Times New Roman"/>
          <w:sz w:val="24"/>
          <w:szCs w:val="24"/>
        </w:rPr>
      </w:pPr>
    </w:p>
    <w:p w14:paraId="24297E59" w14:textId="77777777" w:rsidR="004531F9" w:rsidRPr="003E16DA" w:rsidRDefault="004531F9" w:rsidP="004531F9">
      <w:pPr>
        <w:spacing w:line="480" w:lineRule="auto"/>
        <w:jc w:val="center"/>
        <w:rPr>
          <w:rFonts w:ascii="Times New Roman" w:eastAsia="Times New Roman" w:hAnsi="Times New Roman" w:cs="Times New Roman"/>
          <w:sz w:val="24"/>
          <w:szCs w:val="24"/>
        </w:rPr>
      </w:pPr>
    </w:p>
    <w:p w14:paraId="5B34B6FD" w14:textId="77777777" w:rsidR="004531F9" w:rsidRPr="003E16DA" w:rsidRDefault="004531F9" w:rsidP="004531F9">
      <w:pPr>
        <w:spacing w:line="480" w:lineRule="auto"/>
        <w:jc w:val="center"/>
        <w:rPr>
          <w:rFonts w:ascii="Times New Roman" w:eastAsia="Times New Roman" w:hAnsi="Times New Roman" w:cs="Times New Roman"/>
          <w:sz w:val="24"/>
          <w:szCs w:val="24"/>
        </w:rPr>
      </w:pPr>
    </w:p>
    <w:p w14:paraId="580DC03F" w14:textId="77777777" w:rsidR="004531F9" w:rsidRPr="003E16DA" w:rsidRDefault="004531F9" w:rsidP="004531F9">
      <w:pPr>
        <w:spacing w:line="480" w:lineRule="auto"/>
        <w:jc w:val="center"/>
        <w:rPr>
          <w:rFonts w:ascii="Times New Roman" w:eastAsia="Times New Roman" w:hAnsi="Times New Roman" w:cs="Times New Roman"/>
          <w:sz w:val="24"/>
          <w:szCs w:val="24"/>
        </w:rPr>
      </w:pPr>
    </w:p>
    <w:p w14:paraId="4C1C83FB" w14:textId="77777777" w:rsidR="004531F9" w:rsidRPr="003E16DA" w:rsidRDefault="004531F9" w:rsidP="004531F9">
      <w:pPr>
        <w:spacing w:line="480" w:lineRule="auto"/>
        <w:jc w:val="center"/>
        <w:rPr>
          <w:rFonts w:ascii="Times New Roman" w:eastAsia="Times New Roman" w:hAnsi="Times New Roman" w:cs="Times New Roman"/>
          <w:sz w:val="24"/>
          <w:szCs w:val="24"/>
        </w:rPr>
      </w:pPr>
    </w:p>
    <w:p w14:paraId="07F2B92A" w14:textId="77777777" w:rsidR="004531F9" w:rsidRPr="003E16DA" w:rsidRDefault="004531F9" w:rsidP="004531F9">
      <w:pPr>
        <w:spacing w:line="480" w:lineRule="auto"/>
        <w:jc w:val="center"/>
        <w:rPr>
          <w:rFonts w:ascii="Times New Roman" w:eastAsia="Times New Roman" w:hAnsi="Times New Roman" w:cs="Times New Roman"/>
          <w:sz w:val="24"/>
          <w:szCs w:val="24"/>
        </w:rPr>
      </w:pPr>
    </w:p>
    <w:p w14:paraId="38CC11E7" w14:textId="77777777" w:rsidR="004531F9" w:rsidRPr="003E16DA" w:rsidRDefault="004531F9" w:rsidP="004531F9">
      <w:pPr>
        <w:spacing w:line="480" w:lineRule="auto"/>
        <w:jc w:val="center"/>
        <w:rPr>
          <w:rFonts w:ascii="Times New Roman" w:eastAsia="Times New Roman" w:hAnsi="Times New Roman" w:cs="Times New Roman"/>
          <w:sz w:val="24"/>
          <w:szCs w:val="24"/>
        </w:rPr>
      </w:pPr>
    </w:p>
    <w:p w14:paraId="754BC9FE" w14:textId="77777777" w:rsidR="004531F9" w:rsidRPr="003E16DA" w:rsidRDefault="004531F9" w:rsidP="004531F9">
      <w:pPr>
        <w:spacing w:line="480" w:lineRule="auto"/>
        <w:jc w:val="center"/>
        <w:rPr>
          <w:rFonts w:ascii="Times New Roman" w:eastAsia="Times New Roman" w:hAnsi="Times New Roman" w:cs="Times New Roman"/>
          <w:sz w:val="24"/>
          <w:szCs w:val="24"/>
        </w:rPr>
      </w:pPr>
    </w:p>
    <w:p w14:paraId="7DDE9F98" w14:textId="77777777" w:rsidR="00135AEF" w:rsidRPr="003E16DA" w:rsidRDefault="00000000">
      <w:pPr>
        <w:spacing w:line="48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Facultad de Ingeniería, Universidad de La Sabana</w:t>
      </w:r>
    </w:p>
    <w:p w14:paraId="609D7CC8" w14:textId="77777777" w:rsidR="00135AEF" w:rsidRPr="003E16DA" w:rsidRDefault="00000000">
      <w:pPr>
        <w:spacing w:line="48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Arquitectura de Software</w:t>
      </w:r>
    </w:p>
    <w:p w14:paraId="14C8FA85" w14:textId="77777777" w:rsidR="00135AEF" w:rsidRPr="003E16DA" w:rsidRDefault="00000000">
      <w:pPr>
        <w:spacing w:line="48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Miguel Alfonso Varela Fonseca</w:t>
      </w:r>
    </w:p>
    <w:p w14:paraId="7D3F8F70" w14:textId="3091F01A" w:rsidR="00135AEF" w:rsidRPr="003E16DA" w:rsidRDefault="00000000">
      <w:pPr>
        <w:spacing w:line="48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22 de </w:t>
      </w:r>
      <w:r w:rsidR="004531F9" w:rsidRPr="003E16DA">
        <w:rPr>
          <w:rFonts w:ascii="Times New Roman" w:eastAsia="Times New Roman" w:hAnsi="Times New Roman" w:cs="Times New Roman"/>
          <w:sz w:val="24"/>
          <w:szCs w:val="24"/>
        </w:rPr>
        <w:t>mayo</w:t>
      </w:r>
      <w:r w:rsidRPr="003E16DA">
        <w:rPr>
          <w:rFonts w:ascii="Times New Roman" w:eastAsia="Times New Roman" w:hAnsi="Times New Roman" w:cs="Times New Roman"/>
          <w:sz w:val="24"/>
          <w:szCs w:val="24"/>
        </w:rPr>
        <w:t xml:space="preserve"> de 2026</w:t>
      </w:r>
      <w:r w:rsidRPr="003E16DA">
        <w:rPr>
          <w:rFonts w:ascii="Times New Roman" w:hAnsi="Times New Roman" w:cs="Times New Roman"/>
          <w:sz w:val="24"/>
          <w:szCs w:val="24"/>
        </w:rPr>
        <w:br w:type="page"/>
      </w:r>
    </w:p>
    <w:p w14:paraId="514439C2" w14:textId="7181167B" w:rsidR="004531F9" w:rsidRPr="003E16DA" w:rsidRDefault="004531F9" w:rsidP="004531F9">
      <w:pPr>
        <w:jc w:val="center"/>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lastRenderedPageBreak/>
        <w:t>Abstract</w:t>
      </w:r>
    </w:p>
    <w:p w14:paraId="2C997B3B" w14:textId="77777777" w:rsidR="004531F9" w:rsidRPr="003E16DA" w:rsidRDefault="004531F9" w:rsidP="004531F9">
      <w:pPr>
        <w:jc w:val="center"/>
        <w:rPr>
          <w:rFonts w:ascii="Times New Roman" w:eastAsia="Times New Roman" w:hAnsi="Times New Roman" w:cs="Times New Roman"/>
          <w:b/>
          <w:bCs/>
          <w:sz w:val="24"/>
          <w:szCs w:val="24"/>
        </w:rPr>
      </w:pPr>
    </w:p>
    <w:p w14:paraId="004783AC" w14:textId="6351428B" w:rsidR="004531F9" w:rsidRPr="003E16DA" w:rsidRDefault="004531F9" w:rsidP="004531F9">
      <w:pPr>
        <w:spacing w:line="480" w:lineRule="auto"/>
        <w:ind w:firstLine="720"/>
        <w:rPr>
          <w:rFonts w:ascii="Times New Roman" w:eastAsia="Times New Roman" w:hAnsi="Times New Roman" w:cs="Times New Roman"/>
          <w:b/>
          <w:bCs/>
          <w:sz w:val="24"/>
          <w:szCs w:val="24"/>
        </w:rPr>
      </w:pPr>
      <w:r w:rsidRPr="003E16DA">
        <w:rPr>
          <w:rFonts w:ascii="Times New Roman" w:eastAsia="Times New Roman" w:hAnsi="Times New Roman" w:cs="Times New Roman"/>
          <w:sz w:val="24"/>
          <w:szCs w:val="24"/>
        </w:rPr>
        <w:t xml:space="preserve">Ecommify es un marketplace de e-commerce </w:t>
      </w:r>
      <w:r w:rsidR="003E16DA" w:rsidRPr="003E16DA">
        <w:rPr>
          <w:rFonts w:ascii="Times New Roman" w:eastAsia="Times New Roman" w:hAnsi="Times New Roman" w:cs="Times New Roman"/>
          <w:sz w:val="24"/>
          <w:szCs w:val="24"/>
        </w:rPr>
        <w:t>brasileño</w:t>
      </w:r>
      <w:r w:rsidRPr="003E16DA">
        <w:rPr>
          <w:rFonts w:ascii="Times New Roman" w:eastAsia="Times New Roman" w:hAnsi="Times New Roman" w:cs="Times New Roman"/>
          <w:sz w:val="24"/>
          <w:szCs w:val="24"/>
        </w:rPr>
        <w:t xml:space="preserve"> cuyo dataset público (Kaggle/Olist) comprende aproximadamente 1.45 millones de registros distribuidos en nueve archivos CSV. El equipo adoptó una Arquitectura Políglota Híbrida para gestionar la heterogeneidad inherente de los datos: PostgreSQL para los módulos transaccionales estructurados (ordenes, clientes, vendedores, pagos y reseñas), donde las garantías ACID y la integridad referencial son críticas; y MongoDB para los módulos semi-estructurados (catálogo de productos con especificaciones variables por categoría y logs de eventos). El análisis exploratorio del dataset consolidado OrdersFull reveló violaciones sistemáticas de las tres primeras formas normales: grupos de datos repetidos (1FN), dependencias parciales en claves compuestas (2FN) y dependencias transitivas como ciudad/estado dependiendo del </w:t>
      </w:r>
      <w:r w:rsidR="003E16DA" w:rsidRPr="003E16DA">
        <w:rPr>
          <w:rFonts w:ascii="Times New Roman" w:eastAsia="Times New Roman" w:hAnsi="Times New Roman" w:cs="Times New Roman"/>
          <w:sz w:val="24"/>
          <w:szCs w:val="24"/>
        </w:rPr>
        <w:t>código</w:t>
      </w:r>
      <w:r w:rsidRPr="003E16DA">
        <w:rPr>
          <w:rFonts w:ascii="Times New Roman" w:eastAsia="Times New Roman" w:hAnsi="Times New Roman" w:cs="Times New Roman"/>
          <w:sz w:val="24"/>
          <w:szCs w:val="24"/>
        </w:rPr>
        <w:t xml:space="preserve"> postal en lugar de la clave primaria del cliente (3FN). Estas violaciones motivaron una normalización hasta 3FN que derivó en nueve entidades relacionales: CUSTOMER, ORDER, ORDER_ITEM, PAYMENT, REVIEW, PRODUCT, PRODUCT_CATEGORY, SELLER y GEOLOCATION. Para el módulo transaccional en PostgreSQL se seleccionaron tipos de datos avanzados — JSONB, TEXT[], TSTZRANGE, ENUM y POINT — que reducen complejidad de consulta, mejoran eficiencia de almacenamiento y habilitan operadores especializados. La arquitectura resultante equilibra la consistencia de los datos transaccionales con la flexibilidad necesaria para gestionar un catálogo en constante evolución.</w:t>
      </w:r>
    </w:p>
    <w:p w14:paraId="043CFD73" w14:textId="77777777" w:rsidR="004531F9" w:rsidRPr="003E16DA" w:rsidRDefault="004531F9">
      <w:pPr>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br w:type="page"/>
      </w:r>
    </w:p>
    <w:p w14:paraId="0A6EB4B3" w14:textId="66667901" w:rsidR="00135AEF" w:rsidRPr="003E16DA" w:rsidRDefault="00000000">
      <w:pPr>
        <w:spacing w:line="48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lastRenderedPageBreak/>
        <w:t>Tabla de contenidos</w:t>
      </w:r>
    </w:p>
    <w:sdt>
      <w:sdtPr>
        <w:rPr>
          <w:rFonts w:ascii="Times New Roman" w:hAnsi="Times New Roman" w:cs="Times New Roman"/>
          <w:sz w:val="24"/>
          <w:szCs w:val="24"/>
        </w:rPr>
        <w:id w:val="690099761"/>
        <w:docPartObj>
          <w:docPartGallery w:val="Table of Contents"/>
          <w:docPartUnique/>
        </w:docPartObj>
      </w:sdtPr>
      <w:sdtContent>
        <w:p w14:paraId="5947E06E" w14:textId="61190E61" w:rsidR="003E16DA" w:rsidRPr="003E16DA" w:rsidRDefault="00000000">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r w:rsidRPr="003E16DA">
            <w:rPr>
              <w:rFonts w:ascii="Times New Roman" w:hAnsi="Times New Roman" w:cs="Times New Roman"/>
              <w:sz w:val="24"/>
              <w:szCs w:val="24"/>
            </w:rPr>
            <w:fldChar w:fldCharType="begin"/>
          </w:r>
          <w:r w:rsidRPr="003E16DA">
            <w:rPr>
              <w:rFonts w:ascii="Times New Roman" w:hAnsi="Times New Roman" w:cs="Times New Roman"/>
              <w:sz w:val="24"/>
              <w:szCs w:val="24"/>
            </w:rPr>
            <w:instrText xml:space="preserve"> TOC \h \u \z \t "Heading 1,1,Heading 2,2,Heading 3,3,Heading 4,4,Heading 5,5,Heading 6,6,"</w:instrText>
          </w:r>
          <w:r w:rsidRPr="003E16DA">
            <w:rPr>
              <w:rFonts w:ascii="Times New Roman" w:hAnsi="Times New Roman" w:cs="Times New Roman"/>
              <w:sz w:val="24"/>
              <w:szCs w:val="24"/>
            </w:rPr>
            <w:fldChar w:fldCharType="separate"/>
          </w:r>
          <w:hyperlink w:anchor="_Toc230532658" w:history="1">
            <w:r w:rsidR="003E16DA" w:rsidRPr="003E16DA">
              <w:rPr>
                <w:rStyle w:val="Hyperlink"/>
                <w:rFonts w:ascii="Times New Roman" w:eastAsia="Times New Roman" w:hAnsi="Times New Roman" w:cs="Times New Roman"/>
                <w:bCs/>
                <w:noProof/>
                <w:color w:val="auto"/>
                <w:sz w:val="24"/>
                <w:szCs w:val="24"/>
              </w:rPr>
              <w:t>Lista de tablas</w:t>
            </w:r>
            <w:r w:rsidR="003E16DA" w:rsidRPr="003E16DA">
              <w:rPr>
                <w:rFonts w:ascii="Times New Roman" w:hAnsi="Times New Roman" w:cs="Times New Roman"/>
                <w:noProof/>
                <w:webHidden/>
                <w:sz w:val="24"/>
                <w:szCs w:val="24"/>
              </w:rPr>
              <w:tab/>
            </w:r>
            <w:r w:rsidR="003E16DA" w:rsidRPr="003E16DA">
              <w:rPr>
                <w:rFonts w:ascii="Times New Roman" w:hAnsi="Times New Roman" w:cs="Times New Roman"/>
                <w:noProof/>
                <w:webHidden/>
                <w:sz w:val="24"/>
                <w:szCs w:val="24"/>
              </w:rPr>
              <w:fldChar w:fldCharType="begin"/>
            </w:r>
            <w:r w:rsidR="003E16DA" w:rsidRPr="003E16DA">
              <w:rPr>
                <w:rFonts w:ascii="Times New Roman" w:hAnsi="Times New Roman" w:cs="Times New Roman"/>
                <w:noProof/>
                <w:webHidden/>
                <w:sz w:val="24"/>
                <w:szCs w:val="24"/>
              </w:rPr>
              <w:instrText xml:space="preserve"> PAGEREF _Toc230532658 \h </w:instrText>
            </w:r>
            <w:r w:rsidR="003E16DA" w:rsidRPr="003E16DA">
              <w:rPr>
                <w:rFonts w:ascii="Times New Roman" w:hAnsi="Times New Roman" w:cs="Times New Roman"/>
                <w:noProof/>
                <w:webHidden/>
                <w:sz w:val="24"/>
                <w:szCs w:val="24"/>
              </w:rPr>
            </w:r>
            <w:r w:rsidR="003E16DA" w:rsidRPr="003E16DA">
              <w:rPr>
                <w:rFonts w:ascii="Times New Roman" w:hAnsi="Times New Roman" w:cs="Times New Roman"/>
                <w:noProof/>
                <w:webHidden/>
                <w:sz w:val="24"/>
                <w:szCs w:val="24"/>
              </w:rPr>
              <w:fldChar w:fldCharType="separate"/>
            </w:r>
            <w:r w:rsidR="003E16DA" w:rsidRPr="003E16DA">
              <w:rPr>
                <w:rFonts w:ascii="Times New Roman" w:hAnsi="Times New Roman" w:cs="Times New Roman"/>
                <w:noProof/>
                <w:webHidden/>
                <w:sz w:val="24"/>
                <w:szCs w:val="24"/>
              </w:rPr>
              <w:t>5</w:t>
            </w:r>
            <w:r w:rsidR="003E16DA" w:rsidRPr="003E16DA">
              <w:rPr>
                <w:rFonts w:ascii="Times New Roman" w:hAnsi="Times New Roman" w:cs="Times New Roman"/>
                <w:noProof/>
                <w:webHidden/>
                <w:sz w:val="24"/>
                <w:szCs w:val="24"/>
              </w:rPr>
              <w:fldChar w:fldCharType="end"/>
            </w:r>
          </w:hyperlink>
        </w:p>
        <w:p w14:paraId="3579C3BD" w14:textId="328E87C0" w:rsidR="003E16DA" w:rsidRPr="003E16DA" w:rsidRDefault="003E16DA">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2659" w:history="1">
            <w:r w:rsidRPr="003E16DA">
              <w:rPr>
                <w:rStyle w:val="Hyperlink"/>
                <w:rFonts w:ascii="Times New Roman" w:eastAsia="Times New Roman" w:hAnsi="Times New Roman" w:cs="Times New Roman"/>
                <w:bCs/>
                <w:noProof/>
                <w:color w:val="auto"/>
                <w:sz w:val="24"/>
                <w:szCs w:val="24"/>
              </w:rPr>
              <w:t>Lista de figuras</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_Toc230532659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6</w:t>
            </w:r>
            <w:r w:rsidRPr="003E16DA">
              <w:rPr>
                <w:rFonts w:ascii="Times New Roman" w:hAnsi="Times New Roman" w:cs="Times New Roman"/>
                <w:noProof/>
                <w:webHidden/>
                <w:sz w:val="24"/>
                <w:szCs w:val="24"/>
              </w:rPr>
              <w:fldChar w:fldCharType="end"/>
            </w:r>
          </w:hyperlink>
        </w:p>
        <w:p w14:paraId="1B56F318" w14:textId="4883D627" w:rsidR="003E16DA" w:rsidRPr="003E16DA" w:rsidRDefault="003E16DA">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2660" w:history="1">
            <w:r w:rsidRPr="003E16DA">
              <w:rPr>
                <w:rStyle w:val="Hyperlink"/>
                <w:rFonts w:ascii="Times New Roman" w:eastAsia="Times New Roman" w:hAnsi="Times New Roman" w:cs="Times New Roman"/>
                <w:bCs/>
                <w:noProof/>
                <w:color w:val="auto"/>
                <w:sz w:val="24"/>
                <w:szCs w:val="24"/>
              </w:rPr>
              <w:t>Inform</w:t>
            </w:r>
            <w:r w:rsidRPr="003E16DA">
              <w:rPr>
                <w:rStyle w:val="Hyperlink"/>
                <w:rFonts w:ascii="Times New Roman" w:eastAsia="Times New Roman" w:hAnsi="Times New Roman" w:cs="Times New Roman"/>
                <w:bCs/>
                <w:noProof/>
                <w:color w:val="auto"/>
                <w:sz w:val="24"/>
                <w:szCs w:val="24"/>
              </w:rPr>
              <w:t>a</w:t>
            </w:r>
            <w:r w:rsidRPr="003E16DA">
              <w:rPr>
                <w:rStyle w:val="Hyperlink"/>
                <w:rFonts w:ascii="Times New Roman" w:eastAsia="Times New Roman" w:hAnsi="Times New Roman" w:cs="Times New Roman"/>
                <w:bCs/>
                <w:noProof/>
                <w:color w:val="auto"/>
                <w:sz w:val="24"/>
                <w:szCs w:val="24"/>
              </w:rPr>
              <w:t>ción del Equipo y Enfoque Arquitectónico</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_Toc230532660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7</w:t>
            </w:r>
            <w:r w:rsidRPr="003E16DA">
              <w:rPr>
                <w:rFonts w:ascii="Times New Roman" w:hAnsi="Times New Roman" w:cs="Times New Roman"/>
                <w:noProof/>
                <w:webHidden/>
                <w:sz w:val="24"/>
                <w:szCs w:val="24"/>
              </w:rPr>
              <w:fldChar w:fldCharType="end"/>
            </w:r>
          </w:hyperlink>
        </w:p>
        <w:p w14:paraId="71B8937E" w14:textId="254C13D5" w:rsidR="003E16DA" w:rsidRPr="003E16DA" w:rsidRDefault="003E16DA">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2661" w:history="1">
            <w:r w:rsidRPr="003E16DA">
              <w:rPr>
                <w:rStyle w:val="Hyperlink"/>
                <w:rFonts w:ascii="Times New Roman" w:hAnsi="Times New Roman" w:cs="Times New Roman"/>
                <w:noProof/>
                <w:color w:val="auto"/>
                <w:sz w:val="24"/>
                <w:szCs w:val="24"/>
              </w:rPr>
              <w:t>Análisis de Requisitos</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_Toc230532661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7</w:t>
            </w:r>
            <w:r w:rsidRPr="003E16DA">
              <w:rPr>
                <w:rFonts w:ascii="Times New Roman" w:hAnsi="Times New Roman" w:cs="Times New Roman"/>
                <w:noProof/>
                <w:webHidden/>
                <w:sz w:val="24"/>
                <w:szCs w:val="24"/>
              </w:rPr>
              <w:fldChar w:fldCharType="end"/>
            </w:r>
          </w:hyperlink>
        </w:p>
        <w:p w14:paraId="50FF3651" w14:textId="3C78D320" w:rsidR="003E16DA" w:rsidRPr="003E16DA" w:rsidRDefault="003E16DA">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2662" w:history="1">
            <w:r w:rsidRPr="003E16DA">
              <w:rPr>
                <w:rStyle w:val="Hyperlink"/>
                <w:rFonts w:ascii="Times New Roman" w:hAnsi="Times New Roman" w:cs="Times New Roman"/>
                <w:noProof/>
                <w:color w:val="auto"/>
                <w:sz w:val="24"/>
                <w:szCs w:val="24"/>
              </w:rPr>
              <w:t>Contexto de Ecommify</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_Toc230532662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7</w:t>
            </w:r>
            <w:r w:rsidRPr="003E16DA">
              <w:rPr>
                <w:rFonts w:ascii="Times New Roman" w:hAnsi="Times New Roman" w:cs="Times New Roman"/>
                <w:noProof/>
                <w:webHidden/>
                <w:sz w:val="24"/>
                <w:szCs w:val="24"/>
              </w:rPr>
              <w:fldChar w:fldCharType="end"/>
            </w:r>
          </w:hyperlink>
        </w:p>
        <w:p w14:paraId="69D3B0D8" w14:textId="27BEE487" w:rsidR="003E16DA" w:rsidRPr="003E16DA" w:rsidRDefault="003E16DA">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2663" w:history="1">
            <w:r w:rsidRPr="003E16DA">
              <w:rPr>
                <w:rStyle w:val="Hyperlink"/>
                <w:rFonts w:ascii="Times New Roman" w:hAnsi="Times New Roman" w:cs="Times New Roman"/>
                <w:noProof/>
                <w:color w:val="auto"/>
                <w:sz w:val="24"/>
                <w:szCs w:val="24"/>
              </w:rPr>
              <w:t>Requisitos Funcionales</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_Toc230532663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8</w:t>
            </w:r>
            <w:r w:rsidRPr="003E16DA">
              <w:rPr>
                <w:rFonts w:ascii="Times New Roman" w:hAnsi="Times New Roman" w:cs="Times New Roman"/>
                <w:noProof/>
                <w:webHidden/>
                <w:sz w:val="24"/>
                <w:szCs w:val="24"/>
              </w:rPr>
              <w:fldChar w:fldCharType="end"/>
            </w:r>
          </w:hyperlink>
        </w:p>
        <w:p w14:paraId="79342C20" w14:textId="1DE75436" w:rsidR="003E16DA" w:rsidRPr="003E16DA" w:rsidRDefault="003E16DA">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2664" w:history="1">
            <w:r w:rsidRPr="003E16DA">
              <w:rPr>
                <w:rStyle w:val="Hyperlink"/>
                <w:rFonts w:ascii="Times New Roman" w:hAnsi="Times New Roman" w:cs="Times New Roman"/>
                <w:noProof/>
                <w:color w:val="auto"/>
                <w:sz w:val="24"/>
                <w:szCs w:val="24"/>
              </w:rPr>
              <w:t>Requisitos No Funcionales</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_Toc230532664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9</w:t>
            </w:r>
            <w:r w:rsidRPr="003E16DA">
              <w:rPr>
                <w:rFonts w:ascii="Times New Roman" w:hAnsi="Times New Roman" w:cs="Times New Roman"/>
                <w:noProof/>
                <w:webHidden/>
                <w:sz w:val="24"/>
                <w:szCs w:val="24"/>
              </w:rPr>
              <w:fldChar w:fldCharType="end"/>
            </w:r>
          </w:hyperlink>
        </w:p>
        <w:p w14:paraId="618DC9C6" w14:textId="78E92BEE" w:rsidR="003E16DA" w:rsidRPr="003E16DA" w:rsidRDefault="003E16DA">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2665" w:history="1">
            <w:r w:rsidRPr="003E16DA">
              <w:rPr>
                <w:rStyle w:val="Hyperlink"/>
                <w:rFonts w:ascii="Times New Roman" w:hAnsi="Times New Roman" w:cs="Times New Roman"/>
                <w:noProof/>
                <w:color w:val="auto"/>
                <w:sz w:val="24"/>
                <w:szCs w:val="24"/>
              </w:rPr>
              <w:t>Identificación de Entidades del Dominio</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_Toc230532665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10</w:t>
            </w:r>
            <w:r w:rsidRPr="003E16DA">
              <w:rPr>
                <w:rFonts w:ascii="Times New Roman" w:hAnsi="Times New Roman" w:cs="Times New Roman"/>
                <w:noProof/>
                <w:webHidden/>
                <w:sz w:val="24"/>
                <w:szCs w:val="24"/>
              </w:rPr>
              <w:fldChar w:fldCharType="end"/>
            </w:r>
          </w:hyperlink>
        </w:p>
        <w:p w14:paraId="17829E67" w14:textId="5AEDD271" w:rsidR="003E16DA" w:rsidRPr="003E16DA" w:rsidRDefault="003E16DA">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2666" w:history="1">
            <w:r w:rsidRPr="003E16DA">
              <w:rPr>
                <w:rStyle w:val="Hyperlink"/>
                <w:rFonts w:ascii="Times New Roman" w:hAnsi="Times New Roman" w:cs="Times New Roman"/>
                <w:noProof/>
                <w:color w:val="auto"/>
                <w:sz w:val="24"/>
                <w:szCs w:val="24"/>
              </w:rPr>
              <w:t>Tabla de Volúmenes de Datos Esperados</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_Toc230532666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11</w:t>
            </w:r>
            <w:r w:rsidRPr="003E16DA">
              <w:rPr>
                <w:rFonts w:ascii="Times New Roman" w:hAnsi="Times New Roman" w:cs="Times New Roman"/>
                <w:noProof/>
                <w:webHidden/>
                <w:sz w:val="24"/>
                <w:szCs w:val="24"/>
              </w:rPr>
              <w:fldChar w:fldCharType="end"/>
            </w:r>
          </w:hyperlink>
        </w:p>
        <w:p w14:paraId="0903975C" w14:textId="08D61699" w:rsidR="003E16DA" w:rsidRPr="003E16DA" w:rsidRDefault="003E16DA">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2667" w:history="1">
            <w:r w:rsidRPr="003E16DA">
              <w:rPr>
                <w:rStyle w:val="Hyperlink"/>
                <w:rFonts w:ascii="Times New Roman" w:hAnsi="Times New Roman" w:cs="Times New Roman"/>
                <w:noProof/>
                <w:color w:val="auto"/>
                <w:sz w:val="24"/>
                <w:szCs w:val="24"/>
              </w:rPr>
              <w:t>Diseño Conceptual</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_Toc230532667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12</w:t>
            </w:r>
            <w:r w:rsidRPr="003E16DA">
              <w:rPr>
                <w:rFonts w:ascii="Times New Roman" w:hAnsi="Times New Roman" w:cs="Times New Roman"/>
                <w:noProof/>
                <w:webHidden/>
                <w:sz w:val="24"/>
                <w:szCs w:val="24"/>
              </w:rPr>
              <w:fldChar w:fldCharType="end"/>
            </w:r>
          </w:hyperlink>
        </w:p>
        <w:p w14:paraId="69D251E7" w14:textId="27F422DE" w:rsidR="003E16DA" w:rsidRPr="003E16DA" w:rsidRDefault="003E16DA">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2668" w:history="1">
            <w:r w:rsidRPr="003E16DA">
              <w:rPr>
                <w:rStyle w:val="Hyperlink"/>
                <w:rFonts w:ascii="Times New Roman" w:hAnsi="Times New Roman" w:cs="Times New Roman"/>
                <w:noProof/>
                <w:color w:val="auto"/>
                <w:sz w:val="24"/>
                <w:szCs w:val="24"/>
              </w:rPr>
              <w:t>Diagrama Entidad-Relación Completo</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_Toc230532668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12</w:t>
            </w:r>
            <w:r w:rsidRPr="003E16DA">
              <w:rPr>
                <w:rFonts w:ascii="Times New Roman" w:hAnsi="Times New Roman" w:cs="Times New Roman"/>
                <w:noProof/>
                <w:webHidden/>
                <w:sz w:val="24"/>
                <w:szCs w:val="24"/>
              </w:rPr>
              <w:fldChar w:fldCharType="end"/>
            </w:r>
          </w:hyperlink>
        </w:p>
        <w:p w14:paraId="449CEE93" w14:textId="48B657C7" w:rsidR="003E16DA" w:rsidRPr="003E16DA" w:rsidRDefault="003E16DA">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2669" w:history="1">
            <w:r w:rsidRPr="003E16DA">
              <w:rPr>
                <w:rStyle w:val="Hyperlink"/>
                <w:rFonts w:ascii="Times New Roman" w:hAnsi="Times New Roman" w:cs="Times New Roman"/>
                <w:noProof/>
                <w:color w:val="auto"/>
                <w:sz w:val="24"/>
                <w:szCs w:val="24"/>
              </w:rPr>
              <w:t>Descripción Detallada de Entidades y Atributos</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_Toc230532669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13</w:t>
            </w:r>
            <w:r w:rsidRPr="003E16DA">
              <w:rPr>
                <w:rFonts w:ascii="Times New Roman" w:hAnsi="Times New Roman" w:cs="Times New Roman"/>
                <w:noProof/>
                <w:webHidden/>
                <w:sz w:val="24"/>
                <w:szCs w:val="24"/>
              </w:rPr>
              <w:fldChar w:fldCharType="end"/>
            </w:r>
          </w:hyperlink>
        </w:p>
        <w:p w14:paraId="53794735" w14:textId="6E0F6E8E" w:rsidR="003E16DA" w:rsidRPr="003E16DA" w:rsidRDefault="003E16DA">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2670" w:history="1">
            <w:r w:rsidRPr="003E16DA">
              <w:rPr>
                <w:rStyle w:val="Hyperlink"/>
                <w:rFonts w:ascii="Times New Roman" w:hAnsi="Times New Roman" w:cs="Times New Roman"/>
                <w:noProof/>
                <w:color w:val="auto"/>
                <w:sz w:val="24"/>
                <w:szCs w:val="24"/>
              </w:rPr>
              <w:t>CUSTOMER</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_Toc230532670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13</w:t>
            </w:r>
            <w:r w:rsidRPr="003E16DA">
              <w:rPr>
                <w:rFonts w:ascii="Times New Roman" w:hAnsi="Times New Roman" w:cs="Times New Roman"/>
                <w:noProof/>
                <w:webHidden/>
                <w:sz w:val="24"/>
                <w:szCs w:val="24"/>
              </w:rPr>
              <w:fldChar w:fldCharType="end"/>
            </w:r>
          </w:hyperlink>
        </w:p>
        <w:p w14:paraId="6EAD92DE" w14:textId="6B48D97A" w:rsidR="003E16DA" w:rsidRPr="003E16DA" w:rsidRDefault="003E16DA">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2671" w:history="1">
            <w:r w:rsidRPr="003E16DA">
              <w:rPr>
                <w:rStyle w:val="Hyperlink"/>
                <w:rFonts w:ascii="Times New Roman" w:hAnsi="Times New Roman" w:cs="Times New Roman"/>
                <w:noProof/>
                <w:color w:val="auto"/>
                <w:sz w:val="24"/>
                <w:szCs w:val="24"/>
              </w:rPr>
              <w:t>ORDER</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_Toc230532671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14</w:t>
            </w:r>
            <w:r w:rsidRPr="003E16DA">
              <w:rPr>
                <w:rFonts w:ascii="Times New Roman" w:hAnsi="Times New Roman" w:cs="Times New Roman"/>
                <w:noProof/>
                <w:webHidden/>
                <w:sz w:val="24"/>
                <w:szCs w:val="24"/>
              </w:rPr>
              <w:fldChar w:fldCharType="end"/>
            </w:r>
          </w:hyperlink>
        </w:p>
        <w:p w14:paraId="13E84DF4" w14:textId="012042D9" w:rsidR="003E16DA" w:rsidRPr="003E16DA" w:rsidRDefault="003E16DA">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2672" w:history="1">
            <w:r w:rsidRPr="003E16DA">
              <w:rPr>
                <w:rStyle w:val="Hyperlink"/>
                <w:rFonts w:ascii="Times New Roman" w:hAnsi="Times New Roman" w:cs="Times New Roman"/>
                <w:noProof/>
                <w:color w:val="auto"/>
                <w:sz w:val="24"/>
                <w:szCs w:val="24"/>
              </w:rPr>
              <w:t>ORDER_ITEM</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_Toc230532672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15</w:t>
            </w:r>
            <w:r w:rsidRPr="003E16DA">
              <w:rPr>
                <w:rFonts w:ascii="Times New Roman" w:hAnsi="Times New Roman" w:cs="Times New Roman"/>
                <w:noProof/>
                <w:webHidden/>
                <w:sz w:val="24"/>
                <w:szCs w:val="24"/>
              </w:rPr>
              <w:fldChar w:fldCharType="end"/>
            </w:r>
          </w:hyperlink>
        </w:p>
        <w:p w14:paraId="5203547E" w14:textId="21E0F281" w:rsidR="003E16DA" w:rsidRPr="003E16DA" w:rsidRDefault="003E16DA">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2673" w:history="1">
            <w:r w:rsidRPr="003E16DA">
              <w:rPr>
                <w:rStyle w:val="Hyperlink"/>
                <w:rFonts w:ascii="Times New Roman" w:hAnsi="Times New Roman" w:cs="Times New Roman"/>
                <w:noProof/>
                <w:color w:val="auto"/>
                <w:sz w:val="24"/>
                <w:szCs w:val="24"/>
              </w:rPr>
              <w:t>PAYMENT</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_Toc230532673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16</w:t>
            </w:r>
            <w:r w:rsidRPr="003E16DA">
              <w:rPr>
                <w:rFonts w:ascii="Times New Roman" w:hAnsi="Times New Roman" w:cs="Times New Roman"/>
                <w:noProof/>
                <w:webHidden/>
                <w:sz w:val="24"/>
                <w:szCs w:val="24"/>
              </w:rPr>
              <w:fldChar w:fldCharType="end"/>
            </w:r>
          </w:hyperlink>
        </w:p>
        <w:p w14:paraId="64CD5138" w14:textId="73796B27" w:rsidR="003E16DA" w:rsidRPr="003E16DA" w:rsidRDefault="003E16DA">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2674" w:history="1">
            <w:r w:rsidRPr="003E16DA">
              <w:rPr>
                <w:rStyle w:val="Hyperlink"/>
                <w:rFonts w:ascii="Times New Roman" w:hAnsi="Times New Roman" w:cs="Times New Roman"/>
                <w:noProof/>
                <w:color w:val="auto"/>
                <w:sz w:val="24"/>
                <w:szCs w:val="24"/>
              </w:rPr>
              <w:t>REVIEW</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_Toc230532674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17</w:t>
            </w:r>
            <w:r w:rsidRPr="003E16DA">
              <w:rPr>
                <w:rFonts w:ascii="Times New Roman" w:hAnsi="Times New Roman" w:cs="Times New Roman"/>
                <w:noProof/>
                <w:webHidden/>
                <w:sz w:val="24"/>
                <w:szCs w:val="24"/>
              </w:rPr>
              <w:fldChar w:fldCharType="end"/>
            </w:r>
          </w:hyperlink>
        </w:p>
        <w:p w14:paraId="33B1BD51" w14:textId="5C413855" w:rsidR="003E16DA" w:rsidRPr="003E16DA" w:rsidRDefault="003E16DA">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2675" w:history="1">
            <w:r w:rsidRPr="003E16DA">
              <w:rPr>
                <w:rStyle w:val="Hyperlink"/>
                <w:rFonts w:ascii="Times New Roman" w:hAnsi="Times New Roman" w:cs="Times New Roman"/>
                <w:noProof/>
                <w:color w:val="auto"/>
                <w:sz w:val="24"/>
                <w:szCs w:val="24"/>
              </w:rPr>
              <w:t>PRODUCT</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_Toc230532675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18</w:t>
            </w:r>
            <w:r w:rsidRPr="003E16DA">
              <w:rPr>
                <w:rFonts w:ascii="Times New Roman" w:hAnsi="Times New Roman" w:cs="Times New Roman"/>
                <w:noProof/>
                <w:webHidden/>
                <w:sz w:val="24"/>
                <w:szCs w:val="24"/>
              </w:rPr>
              <w:fldChar w:fldCharType="end"/>
            </w:r>
          </w:hyperlink>
        </w:p>
        <w:p w14:paraId="44B89C73" w14:textId="1ED4688B" w:rsidR="003E16DA" w:rsidRPr="003E16DA" w:rsidRDefault="003E16DA">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2676" w:history="1">
            <w:r w:rsidRPr="003E16DA">
              <w:rPr>
                <w:rStyle w:val="Hyperlink"/>
                <w:rFonts w:ascii="Times New Roman" w:hAnsi="Times New Roman" w:cs="Times New Roman"/>
                <w:noProof/>
                <w:color w:val="auto"/>
                <w:sz w:val="24"/>
                <w:szCs w:val="24"/>
              </w:rPr>
              <w:t>PRODUCT_CATEGORY</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_Toc230532676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19</w:t>
            </w:r>
            <w:r w:rsidRPr="003E16DA">
              <w:rPr>
                <w:rFonts w:ascii="Times New Roman" w:hAnsi="Times New Roman" w:cs="Times New Roman"/>
                <w:noProof/>
                <w:webHidden/>
                <w:sz w:val="24"/>
                <w:szCs w:val="24"/>
              </w:rPr>
              <w:fldChar w:fldCharType="end"/>
            </w:r>
          </w:hyperlink>
        </w:p>
        <w:p w14:paraId="7956C150" w14:textId="0E4B3162" w:rsidR="003E16DA" w:rsidRPr="003E16DA" w:rsidRDefault="003E16DA">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2677" w:history="1">
            <w:r w:rsidRPr="003E16DA">
              <w:rPr>
                <w:rStyle w:val="Hyperlink"/>
                <w:rFonts w:ascii="Times New Roman" w:hAnsi="Times New Roman" w:cs="Times New Roman"/>
                <w:noProof/>
                <w:color w:val="auto"/>
                <w:sz w:val="24"/>
                <w:szCs w:val="24"/>
              </w:rPr>
              <w:t>SELLER</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_Toc230532677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20</w:t>
            </w:r>
            <w:r w:rsidRPr="003E16DA">
              <w:rPr>
                <w:rFonts w:ascii="Times New Roman" w:hAnsi="Times New Roman" w:cs="Times New Roman"/>
                <w:noProof/>
                <w:webHidden/>
                <w:sz w:val="24"/>
                <w:szCs w:val="24"/>
              </w:rPr>
              <w:fldChar w:fldCharType="end"/>
            </w:r>
          </w:hyperlink>
        </w:p>
        <w:p w14:paraId="10431C97" w14:textId="4F306958" w:rsidR="003E16DA" w:rsidRPr="003E16DA" w:rsidRDefault="003E16DA">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2678" w:history="1">
            <w:r w:rsidRPr="003E16DA">
              <w:rPr>
                <w:rStyle w:val="Hyperlink"/>
                <w:rFonts w:ascii="Times New Roman" w:hAnsi="Times New Roman" w:cs="Times New Roman"/>
                <w:noProof/>
                <w:color w:val="auto"/>
                <w:sz w:val="24"/>
                <w:szCs w:val="24"/>
              </w:rPr>
              <w:t>GEOLOCATION</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_Toc230532678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20</w:t>
            </w:r>
            <w:r w:rsidRPr="003E16DA">
              <w:rPr>
                <w:rFonts w:ascii="Times New Roman" w:hAnsi="Times New Roman" w:cs="Times New Roman"/>
                <w:noProof/>
                <w:webHidden/>
                <w:sz w:val="24"/>
                <w:szCs w:val="24"/>
              </w:rPr>
              <w:fldChar w:fldCharType="end"/>
            </w:r>
          </w:hyperlink>
        </w:p>
        <w:p w14:paraId="79AC9083" w14:textId="12564EAF" w:rsidR="003E16DA" w:rsidRPr="003E16DA" w:rsidRDefault="003E16DA">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2679" w:history="1">
            <w:r w:rsidRPr="003E16DA">
              <w:rPr>
                <w:rStyle w:val="Hyperlink"/>
                <w:rFonts w:ascii="Times New Roman" w:hAnsi="Times New Roman" w:cs="Times New Roman"/>
                <w:noProof/>
                <w:color w:val="auto"/>
                <w:sz w:val="24"/>
                <w:szCs w:val="24"/>
              </w:rPr>
              <w:t>Relaciones y Cardinalidades</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_Toc230532679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21</w:t>
            </w:r>
            <w:r w:rsidRPr="003E16DA">
              <w:rPr>
                <w:rFonts w:ascii="Times New Roman" w:hAnsi="Times New Roman" w:cs="Times New Roman"/>
                <w:noProof/>
                <w:webHidden/>
                <w:sz w:val="24"/>
                <w:szCs w:val="24"/>
              </w:rPr>
              <w:fldChar w:fldCharType="end"/>
            </w:r>
          </w:hyperlink>
        </w:p>
        <w:p w14:paraId="6C30F29D" w14:textId="118E7ACF" w:rsidR="003E16DA" w:rsidRPr="003E16DA" w:rsidRDefault="003E16DA">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2680" w:history="1">
            <w:r w:rsidRPr="003E16DA">
              <w:rPr>
                <w:rStyle w:val="Hyperlink"/>
                <w:rFonts w:ascii="Times New Roman" w:hAnsi="Times New Roman" w:cs="Times New Roman"/>
                <w:noProof/>
                <w:color w:val="auto"/>
                <w:sz w:val="24"/>
                <w:szCs w:val="24"/>
              </w:rPr>
              <w:t>Restricciones de Negocio Identificadas</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_Toc230532680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22</w:t>
            </w:r>
            <w:r w:rsidRPr="003E16DA">
              <w:rPr>
                <w:rFonts w:ascii="Times New Roman" w:hAnsi="Times New Roman" w:cs="Times New Roman"/>
                <w:noProof/>
                <w:webHidden/>
                <w:sz w:val="24"/>
                <w:szCs w:val="24"/>
              </w:rPr>
              <w:fldChar w:fldCharType="end"/>
            </w:r>
          </w:hyperlink>
        </w:p>
        <w:p w14:paraId="2CD86926" w14:textId="75CFA5F3" w:rsidR="003E16DA" w:rsidRPr="003E16DA" w:rsidRDefault="003E16DA">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2681" w:history="1">
            <w:r w:rsidRPr="003E16DA">
              <w:rPr>
                <w:rStyle w:val="Hyperlink"/>
                <w:rFonts w:ascii="Times New Roman" w:hAnsi="Times New Roman" w:cs="Times New Roman"/>
                <w:noProof/>
                <w:color w:val="auto"/>
                <w:sz w:val="24"/>
                <w:szCs w:val="24"/>
              </w:rPr>
              <w:t>Tipos de Datos Avanzados en PostgreSQL</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_Toc230532681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24</w:t>
            </w:r>
            <w:r w:rsidRPr="003E16DA">
              <w:rPr>
                <w:rFonts w:ascii="Times New Roman" w:hAnsi="Times New Roman" w:cs="Times New Roman"/>
                <w:noProof/>
                <w:webHidden/>
                <w:sz w:val="24"/>
                <w:szCs w:val="24"/>
              </w:rPr>
              <w:fldChar w:fldCharType="end"/>
            </w:r>
          </w:hyperlink>
        </w:p>
        <w:p w14:paraId="054690E1" w14:textId="36C8708A" w:rsidR="003E16DA" w:rsidRPr="003E16DA" w:rsidRDefault="003E16DA">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2682" w:history="1">
            <w:r w:rsidRPr="003E16DA">
              <w:rPr>
                <w:rStyle w:val="Hyperlink"/>
                <w:rFonts w:ascii="Times New Roman" w:hAnsi="Times New Roman" w:cs="Times New Roman"/>
                <w:noProof/>
                <w:color w:val="auto"/>
                <w:sz w:val="24"/>
                <w:szCs w:val="24"/>
              </w:rPr>
              <w:t>Rol de MongoDB en la Arquitectura Políglota Híbrida</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_Toc230532682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25</w:t>
            </w:r>
            <w:r w:rsidRPr="003E16DA">
              <w:rPr>
                <w:rFonts w:ascii="Times New Roman" w:hAnsi="Times New Roman" w:cs="Times New Roman"/>
                <w:noProof/>
                <w:webHidden/>
                <w:sz w:val="24"/>
                <w:szCs w:val="24"/>
              </w:rPr>
              <w:fldChar w:fldCharType="end"/>
            </w:r>
          </w:hyperlink>
        </w:p>
        <w:p w14:paraId="7F30B272" w14:textId="7C9452FB" w:rsidR="003E16DA" w:rsidRPr="003E16DA" w:rsidRDefault="003E16DA">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2683" w:history="1">
            <w:r w:rsidRPr="003E16DA">
              <w:rPr>
                <w:rStyle w:val="Hyperlink"/>
                <w:rFonts w:ascii="Times New Roman" w:hAnsi="Times New Roman" w:cs="Times New Roman"/>
                <w:noProof/>
                <w:color w:val="auto"/>
                <w:sz w:val="24"/>
                <w:szCs w:val="24"/>
              </w:rPr>
              <w:t>Diseño Lógico — Módulo PostgreSQL</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_Toc230532683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27</w:t>
            </w:r>
            <w:r w:rsidRPr="003E16DA">
              <w:rPr>
                <w:rFonts w:ascii="Times New Roman" w:hAnsi="Times New Roman" w:cs="Times New Roman"/>
                <w:noProof/>
                <w:webHidden/>
                <w:sz w:val="24"/>
                <w:szCs w:val="24"/>
              </w:rPr>
              <w:fldChar w:fldCharType="end"/>
            </w:r>
          </w:hyperlink>
        </w:p>
        <w:p w14:paraId="0A3AADC9" w14:textId="7F9CE931" w:rsidR="003E16DA" w:rsidRPr="003E16DA" w:rsidRDefault="003E16DA">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2684" w:history="1">
            <w:r w:rsidRPr="003E16DA">
              <w:rPr>
                <w:rStyle w:val="Hyperlink"/>
                <w:rFonts w:ascii="Times New Roman" w:hAnsi="Times New Roman" w:cs="Times New Roman"/>
                <w:noProof/>
                <w:color w:val="auto"/>
                <w:sz w:val="24"/>
                <w:szCs w:val="24"/>
              </w:rPr>
              <w:t>Esquema Relacional Normalizado (3FN)</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_Toc230532684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27</w:t>
            </w:r>
            <w:r w:rsidRPr="003E16DA">
              <w:rPr>
                <w:rFonts w:ascii="Times New Roman" w:hAnsi="Times New Roman" w:cs="Times New Roman"/>
                <w:noProof/>
                <w:webHidden/>
                <w:sz w:val="24"/>
                <w:szCs w:val="24"/>
              </w:rPr>
              <w:fldChar w:fldCharType="end"/>
            </w:r>
          </w:hyperlink>
        </w:p>
        <w:p w14:paraId="0829C0EE" w14:textId="5890777C" w:rsidR="003E16DA" w:rsidRPr="003E16DA" w:rsidRDefault="003E16DA">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2685" w:history="1">
            <w:r w:rsidRPr="003E16DA">
              <w:rPr>
                <w:rStyle w:val="Hyperlink"/>
                <w:rFonts w:ascii="Times New Roman" w:hAnsi="Times New Roman" w:cs="Times New Roman"/>
                <w:noProof/>
                <w:color w:val="auto"/>
                <w:sz w:val="24"/>
                <w:szCs w:val="24"/>
              </w:rPr>
              <w:t>Especificación Tabla por Tabla</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_Toc230532685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27</w:t>
            </w:r>
            <w:r w:rsidRPr="003E16DA">
              <w:rPr>
                <w:rFonts w:ascii="Times New Roman" w:hAnsi="Times New Roman" w:cs="Times New Roman"/>
                <w:noProof/>
                <w:webHidden/>
                <w:sz w:val="24"/>
                <w:szCs w:val="24"/>
              </w:rPr>
              <w:fldChar w:fldCharType="end"/>
            </w:r>
          </w:hyperlink>
        </w:p>
        <w:p w14:paraId="44DB13D2" w14:textId="1BE8479C" w:rsidR="003E16DA" w:rsidRPr="003E16DA" w:rsidRDefault="003E16DA">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2686" w:history="1">
            <w:r w:rsidRPr="003E16DA">
              <w:rPr>
                <w:rStyle w:val="Hyperlink"/>
                <w:rFonts w:ascii="Times New Roman" w:hAnsi="Times New Roman" w:cs="Times New Roman"/>
                <w:noProof/>
                <w:color w:val="auto"/>
                <w:sz w:val="24"/>
                <w:szCs w:val="24"/>
              </w:rPr>
              <w:t>Tabla: geolocation</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_Toc230532686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27</w:t>
            </w:r>
            <w:r w:rsidRPr="003E16DA">
              <w:rPr>
                <w:rFonts w:ascii="Times New Roman" w:hAnsi="Times New Roman" w:cs="Times New Roman"/>
                <w:noProof/>
                <w:webHidden/>
                <w:sz w:val="24"/>
                <w:szCs w:val="24"/>
              </w:rPr>
              <w:fldChar w:fldCharType="end"/>
            </w:r>
          </w:hyperlink>
        </w:p>
        <w:p w14:paraId="23944352" w14:textId="355A33A7" w:rsidR="003E16DA" w:rsidRPr="003E16DA" w:rsidRDefault="003E16DA">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2687" w:history="1">
            <w:r w:rsidRPr="003E16DA">
              <w:rPr>
                <w:rStyle w:val="Hyperlink"/>
                <w:rFonts w:ascii="Times New Roman" w:hAnsi="Times New Roman" w:cs="Times New Roman"/>
                <w:noProof/>
                <w:color w:val="auto"/>
                <w:sz w:val="24"/>
                <w:szCs w:val="24"/>
              </w:rPr>
              <w:t>Tabla: product_category</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_Toc230532687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28</w:t>
            </w:r>
            <w:r w:rsidRPr="003E16DA">
              <w:rPr>
                <w:rFonts w:ascii="Times New Roman" w:hAnsi="Times New Roman" w:cs="Times New Roman"/>
                <w:noProof/>
                <w:webHidden/>
                <w:sz w:val="24"/>
                <w:szCs w:val="24"/>
              </w:rPr>
              <w:fldChar w:fldCharType="end"/>
            </w:r>
          </w:hyperlink>
        </w:p>
        <w:p w14:paraId="09E76713" w14:textId="1E4B6708" w:rsidR="003E16DA" w:rsidRPr="003E16DA" w:rsidRDefault="003E16DA">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2688" w:history="1">
            <w:r w:rsidRPr="003E16DA">
              <w:rPr>
                <w:rStyle w:val="Hyperlink"/>
                <w:rFonts w:ascii="Times New Roman" w:hAnsi="Times New Roman" w:cs="Times New Roman"/>
                <w:noProof/>
                <w:color w:val="auto"/>
                <w:sz w:val="24"/>
                <w:szCs w:val="24"/>
              </w:rPr>
              <w:t>Tabla: customer</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_Toc230532688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28</w:t>
            </w:r>
            <w:r w:rsidRPr="003E16DA">
              <w:rPr>
                <w:rFonts w:ascii="Times New Roman" w:hAnsi="Times New Roman" w:cs="Times New Roman"/>
                <w:noProof/>
                <w:webHidden/>
                <w:sz w:val="24"/>
                <w:szCs w:val="24"/>
              </w:rPr>
              <w:fldChar w:fldCharType="end"/>
            </w:r>
          </w:hyperlink>
        </w:p>
        <w:p w14:paraId="0D6A05EB" w14:textId="4FBE296A" w:rsidR="003E16DA" w:rsidRPr="003E16DA" w:rsidRDefault="003E16DA">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2689" w:history="1">
            <w:r w:rsidRPr="003E16DA">
              <w:rPr>
                <w:rStyle w:val="Hyperlink"/>
                <w:rFonts w:ascii="Times New Roman" w:hAnsi="Times New Roman" w:cs="Times New Roman"/>
                <w:noProof/>
                <w:color w:val="auto"/>
                <w:sz w:val="24"/>
                <w:szCs w:val="24"/>
              </w:rPr>
              <w:t>Tabla: seller</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_Toc230532689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28</w:t>
            </w:r>
            <w:r w:rsidRPr="003E16DA">
              <w:rPr>
                <w:rFonts w:ascii="Times New Roman" w:hAnsi="Times New Roman" w:cs="Times New Roman"/>
                <w:noProof/>
                <w:webHidden/>
                <w:sz w:val="24"/>
                <w:szCs w:val="24"/>
              </w:rPr>
              <w:fldChar w:fldCharType="end"/>
            </w:r>
          </w:hyperlink>
        </w:p>
        <w:p w14:paraId="3771BCD2" w14:textId="522AAC4D" w:rsidR="003E16DA" w:rsidRPr="003E16DA" w:rsidRDefault="003E16DA">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2690" w:history="1">
            <w:r w:rsidRPr="003E16DA">
              <w:rPr>
                <w:rStyle w:val="Hyperlink"/>
                <w:rFonts w:ascii="Times New Roman" w:hAnsi="Times New Roman" w:cs="Times New Roman"/>
                <w:noProof/>
                <w:color w:val="auto"/>
                <w:sz w:val="24"/>
                <w:szCs w:val="24"/>
              </w:rPr>
              <w:t>Tabla: product</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_Toc230532690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29</w:t>
            </w:r>
            <w:r w:rsidRPr="003E16DA">
              <w:rPr>
                <w:rFonts w:ascii="Times New Roman" w:hAnsi="Times New Roman" w:cs="Times New Roman"/>
                <w:noProof/>
                <w:webHidden/>
                <w:sz w:val="24"/>
                <w:szCs w:val="24"/>
              </w:rPr>
              <w:fldChar w:fldCharType="end"/>
            </w:r>
          </w:hyperlink>
        </w:p>
        <w:p w14:paraId="2165A3D3" w14:textId="6CEBC110" w:rsidR="003E16DA" w:rsidRPr="003E16DA" w:rsidRDefault="003E16DA">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2691" w:history="1">
            <w:r w:rsidRPr="003E16DA">
              <w:rPr>
                <w:rStyle w:val="Hyperlink"/>
                <w:rFonts w:ascii="Times New Roman" w:hAnsi="Times New Roman" w:cs="Times New Roman"/>
                <w:noProof/>
                <w:color w:val="auto"/>
                <w:sz w:val="24"/>
                <w:szCs w:val="24"/>
              </w:rPr>
              <w:t>Tabla: orders</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_Toc230532691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30</w:t>
            </w:r>
            <w:r w:rsidRPr="003E16DA">
              <w:rPr>
                <w:rFonts w:ascii="Times New Roman" w:hAnsi="Times New Roman" w:cs="Times New Roman"/>
                <w:noProof/>
                <w:webHidden/>
                <w:sz w:val="24"/>
                <w:szCs w:val="24"/>
              </w:rPr>
              <w:fldChar w:fldCharType="end"/>
            </w:r>
          </w:hyperlink>
        </w:p>
        <w:p w14:paraId="534A9FD5" w14:textId="4AF39BAE" w:rsidR="003E16DA" w:rsidRPr="003E16DA" w:rsidRDefault="003E16DA">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2692" w:history="1">
            <w:r w:rsidRPr="003E16DA">
              <w:rPr>
                <w:rStyle w:val="Hyperlink"/>
                <w:rFonts w:ascii="Times New Roman" w:hAnsi="Times New Roman" w:cs="Times New Roman"/>
                <w:noProof/>
                <w:color w:val="auto"/>
                <w:sz w:val="24"/>
                <w:szCs w:val="24"/>
              </w:rPr>
              <w:t>Tabla: order_item</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_Toc230532692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31</w:t>
            </w:r>
            <w:r w:rsidRPr="003E16DA">
              <w:rPr>
                <w:rFonts w:ascii="Times New Roman" w:hAnsi="Times New Roman" w:cs="Times New Roman"/>
                <w:noProof/>
                <w:webHidden/>
                <w:sz w:val="24"/>
                <w:szCs w:val="24"/>
              </w:rPr>
              <w:fldChar w:fldCharType="end"/>
            </w:r>
          </w:hyperlink>
        </w:p>
        <w:p w14:paraId="70E28179" w14:textId="1659B8CE" w:rsidR="003E16DA" w:rsidRPr="003E16DA" w:rsidRDefault="003E16DA">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2693" w:history="1">
            <w:r w:rsidRPr="003E16DA">
              <w:rPr>
                <w:rStyle w:val="Hyperlink"/>
                <w:rFonts w:ascii="Times New Roman" w:hAnsi="Times New Roman" w:cs="Times New Roman"/>
                <w:noProof/>
                <w:color w:val="auto"/>
                <w:sz w:val="24"/>
                <w:szCs w:val="24"/>
              </w:rPr>
              <w:t>Tabla: payment</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_Toc230532693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31</w:t>
            </w:r>
            <w:r w:rsidRPr="003E16DA">
              <w:rPr>
                <w:rFonts w:ascii="Times New Roman" w:hAnsi="Times New Roman" w:cs="Times New Roman"/>
                <w:noProof/>
                <w:webHidden/>
                <w:sz w:val="24"/>
                <w:szCs w:val="24"/>
              </w:rPr>
              <w:fldChar w:fldCharType="end"/>
            </w:r>
          </w:hyperlink>
        </w:p>
        <w:p w14:paraId="3C8DE9A8" w14:textId="02BA128D" w:rsidR="003E16DA" w:rsidRPr="003E16DA" w:rsidRDefault="003E16DA">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2694" w:history="1">
            <w:r w:rsidRPr="003E16DA">
              <w:rPr>
                <w:rStyle w:val="Hyperlink"/>
                <w:rFonts w:ascii="Times New Roman" w:hAnsi="Times New Roman" w:cs="Times New Roman"/>
                <w:noProof/>
                <w:color w:val="auto"/>
                <w:sz w:val="24"/>
                <w:szCs w:val="24"/>
              </w:rPr>
              <w:t>Tabla: review</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_Toc230532694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32</w:t>
            </w:r>
            <w:r w:rsidRPr="003E16DA">
              <w:rPr>
                <w:rFonts w:ascii="Times New Roman" w:hAnsi="Times New Roman" w:cs="Times New Roman"/>
                <w:noProof/>
                <w:webHidden/>
                <w:sz w:val="24"/>
                <w:szCs w:val="24"/>
              </w:rPr>
              <w:fldChar w:fldCharType="end"/>
            </w:r>
          </w:hyperlink>
        </w:p>
        <w:p w14:paraId="2B499EAF" w14:textId="6A606C53" w:rsidR="003E16DA" w:rsidRPr="003E16DA" w:rsidRDefault="003E16DA">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2695" w:history="1">
            <w:r w:rsidRPr="003E16DA">
              <w:rPr>
                <w:rStyle w:val="Hyperlink"/>
                <w:rFonts w:ascii="Times New Roman" w:hAnsi="Times New Roman" w:cs="Times New Roman"/>
                <w:noProof/>
                <w:color w:val="auto"/>
                <w:sz w:val="24"/>
                <w:szCs w:val="24"/>
              </w:rPr>
              <w:t>Aplicación de Tipos de Datos Avanzados</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_Toc230532695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32</w:t>
            </w:r>
            <w:r w:rsidRPr="003E16DA">
              <w:rPr>
                <w:rFonts w:ascii="Times New Roman" w:hAnsi="Times New Roman" w:cs="Times New Roman"/>
                <w:noProof/>
                <w:webHidden/>
                <w:sz w:val="24"/>
                <w:szCs w:val="24"/>
              </w:rPr>
              <w:fldChar w:fldCharType="end"/>
            </w:r>
          </w:hyperlink>
        </w:p>
        <w:p w14:paraId="42597272" w14:textId="00A2F0AE" w:rsidR="003E16DA" w:rsidRPr="003E16DA" w:rsidRDefault="003E16DA">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2696" w:history="1">
            <w:r w:rsidRPr="003E16DA">
              <w:rPr>
                <w:rStyle w:val="Hyperlink"/>
                <w:rFonts w:ascii="Times New Roman" w:hAnsi="Times New Roman" w:cs="Times New Roman"/>
                <w:noProof/>
                <w:color w:val="auto"/>
                <w:sz w:val="24"/>
                <w:szCs w:val="24"/>
              </w:rPr>
              <w:t>Extensiones de PostgreSQL Utilizadas</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_Toc230532696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33</w:t>
            </w:r>
            <w:r w:rsidRPr="003E16DA">
              <w:rPr>
                <w:rFonts w:ascii="Times New Roman" w:hAnsi="Times New Roman" w:cs="Times New Roman"/>
                <w:noProof/>
                <w:webHidden/>
                <w:sz w:val="24"/>
                <w:szCs w:val="24"/>
              </w:rPr>
              <w:fldChar w:fldCharType="end"/>
            </w:r>
          </w:hyperlink>
        </w:p>
        <w:p w14:paraId="7C885534" w14:textId="11FF4F4C" w:rsidR="003E16DA" w:rsidRPr="003E16DA" w:rsidRDefault="003E16DA">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2697" w:history="1">
            <w:r w:rsidRPr="003E16DA">
              <w:rPr>
                <w:rStyle w:val="Hyperlink"/>
                <w:rFonts w:ascii="Times New Roman" w:hAnsi="Times New Roman" w:cs="Times New Roman"/>
                <w:noProof/>
                <w:color w:val="auto"/>
                <w:sz w:val="24"/>
                <w:szCs w:val="24"/>
              </w:rPr>
              <w:t>Estrategia de Particionamiento</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_Toc230532697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34</w:t>
            </w:r>
            <w:r w:rsidRPr="003E16DA">
              <w:rPr>
                <w:rFonts w:ascii="Times New Roman" w:hAnsi="Times New Roman" w:cs="Times New Roman"/>
                <w:noProof/>
                <w:webHidden/>
                <w:sz w:val="24"/>
                <w:szCs w:val="24"/>
              </w:rPr>
              <w:fldChar w:fldCharType="end"/>
            </w:r>
          </w:hyperlink>
        </w:p>
        <w:p w14:paraId="1539AB46" w14:textId="197ED986" w:rsidR="003E16DA" w:rsidRPr="003E16DA" w:rsidRDefault="003E16DA">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2698" w:history="1">
            <w:r w:rsidRPr="003E16DA">
              <w:rPr>
                <w:rStyle w:val="Hyperlink"/>
                <w:rFonts w:ascii="Times New Roman" w:hAnsi="Times New Roman" w:cs="Times New Roman"/>
                <w:noProof/>
                <w:color w:val="auto"/>
                <w:sz w:val="24"/>
                <w:szCs w:val="24"/>
              </w:rPr>
              <w:t>Triggers y Vistas Materializadas</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_Toc230532698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35</w:t>
            </w:r>
            <w:r w:rsidRPr="003E16DA">
              <w:rPr>
                <w:rFonts w:ascii="Times New Roman" w:hAnsi="Times New Roman" w:cs="Times New Roman"/>
                <w:noProof/>
                <w:webHidden/>
                <w:sz w:val="24"/>
                <w:szCs w:val="24"/>
              </w:rPr>
              <w:fldChar w:fldCharType="end"/>
            </w:r>
          </w:hyperlink>
        </w:p>
        <w:p w14:paraId="606C47D0" w14:textId="67C84698" w:rsidR="003E16DA" w:rsidRPr="003E16DA" w:rsidRDefault="003E16DA">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2699" w:history="1">
            <w:r w:rsidRPr="003E16DA">
              <w:rPr>
                <w:rStyle w:val="Hyperlink"/>
                <w:rFonts w:ascii="Times New Roman" w:hAnsi="Times New Roman" w:cs="Times New Roman"/>
                <w:noProof/>
                <w:color w:val="auto"/>
                <w:sz w:val="24"/>
                <w:szCs w:val="24"/>
              </w:rPr>
              <w:t>Estrategia de Indexación</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_Toc230532699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36</w:t>
            </w:r>
            <w:r w:rsidRPr="003E16DA">
              <w:rPr>
                <w:rFonts w:ascii="Times New Roman" w:hAnsi="Times New Roman" w:cs="Times New Roman"/>
                <w:noProof/>
                <w:webHidden/>
                <w:sz w:val="24"/>
                <w:szCs w:val="24"/>
              </w:rPr>
              <w:fldChar w:fldCharType="end"/>
            </w:r>
          </w:hyperlink>
        </w:p>
        <w:p w14:paraId="350BD6EC" w14:textId="539CBB11" w:rsidR="003E16DA" w:rsidRPr="003E16DA" w:rsidRDefault="003E16DA">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2700" w:history="1">
            <w:r w:rsidRPr="003E16DA">
              <w:rPr>
                <w:rStyle w:val="Hyperlink"/>
                <w:rFonts w:ascii="Times New Roman" w:hAnsi="Times New Roman" w:cs="Times New Roman"/>
                <w:noProof/>
                <w:color w:val="auto"/>
                <w:sz w:val="24"/>
                <w:szCs w:val="24"/>
              </w:rPr>
              <w:t>Diseño Lógico Preliminar — Módulo MongoDB</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_Toc230532700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37</w:t>
            </w:r>
            <w:r w:rsidRPr="003E16DA">
              <w:rPr>
                <w:rFonts w:ascii="Times New Roman" w:hAnsi="Times New Roman" w:cs="Times New Roman"/>
                <w:noProof/>
                <w:webHidden/>
                <w:sz w:val="24"/>
                <w:szCs w:val="24"/>
              </w:rPr>
              <w:fldChar w:fldCharType="end"/>
            </w:r>
          </w:hyperlink>
        </w:p>
        <w:p w14:paraId="2240E5D7" w14:textId="1C992D17" w:rsidR="003E16DA" w:rsidRPr="003E16DA" w:rsidRDefault="003E16DA">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2701" w:history="1">
            <w:r w:rsidRPr="003E16DA">
              <w:rPr>
                <w:rStyle w:val="Hyperlink"/>
                <w:rFonts w:ascii="Times New Roman" w:hAnsi="Times New Roman" w:cs="Times New Roman"/>
                <w:noProof/>
                <w:color w:val="auto"/>
                <w:sz w:val="24"/>
                <w:szCs w:val="24"/>
              </w:rPr>
              <w:t>Criterio de Asignación: PostgreSQL vs MongoDB</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_Toc230532701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37</w:t>
            </w:r>
            <w:r w:rsidRPr="003E16DA">
              <w:rPr>
                <w:rFonts w:ascii="Times New Roman" w:hAnsi="Times New Roman" w:cs="Times New Roman"/>
                <w:noProof/>
                <w:webHidden/>
                <w:sz w:val="24"/>
                <w:szCs w:val="24"/>
              </w:rPr>
              <w:fldChar w:fldCharType="end"/>
            </w:r>
          </w:hyperlink>
        </w:p>
        <w:p w14:paraId="2EBE353C" w14:textId="74363557" w:rsidR="003E16DA" w:rsidRPr="003E16DA" w:rsidRDefault="003E16DA">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2702" w:history="1">
            <w:r w:rsidRPr="003E16DA">
              <w:rPr>
                <w:rStyle w:val="Hyperlink"/>
                <w:rFonts w:ascii="Times New Roman" w:hAnsi="Times New Roman" w:cs="Times New Roman"/>
                <w:noProof/>
                <w:color w:val="auto"/>
                <w:sz w:val="24"/>
                <w:szCs w:val="24"/>
              </w:rPr>
              <w:t>Colecciones Principales</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_Toc230532702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38</w:t>
            </w:r>
            <w:r w:rsidRPr="003E16DA">
              <w:rPr>
                <w:rFonts w:ascii="Times New Roman" w:hAnsi="Times New Roman" w:cs="Times New Roman"/>
                <w:noProof/>
                <w:webHidden/>
                <w:sz w:val="24"/>
                <w:szCs w:val="24"/>
              </w:rPr>
              <w:fldChar w:fldCharType="end"/>
            </w:r>
          </w:hyperlink>
        </w:p>
        <w:p w14:paraId="520D0740" w14:textId="1D5D5355" w:rsidR="003E16DA" w:rsidRPr="003E16DA" w:rsidRDefault="003E16DA">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2703" w:history="1">
            <w:r w:rsidRPr="003E16DA">
              <w:rPr>
                <w:rStyle w:val="Hyperlink"/>
                <w:rFonts w:ascii="Times New Roman" w:hAnsi="Times New Roman" w:cs="Times New Roman"/>
                <w:noProof/>
                <w:color w:val="auto"/>
                <w:sz w:val="24"/>
                <w:szCs w:val="24"/>
              </w:rPr>
              <w:t>Esquema de Documentos (Ejemplos JSON)</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_Toc230532703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38</w:t>
            </w:r>
            <w:r w:rsidRPr="003E16DA">
              <w:rPr>
                <w:rFonts w:ascii="Times New Roman" w:hAnsi="Times New Roman" w:cs="Times New Roman"/>
                <w:noProof/>
                <w:webHidden/>
                <w:sz w:val="24"/>
                <w:szCs w:val="24"/>
              </w:rPr>
              <w:fldChar w:fldCharType="end"/>
            </w:r>
          </w:hyperlink>
        </w:p>
        <w:p w14:paraId="58DC14E4" w14:textId="1C00EA2C" w:rsidR="003E16DA" w:rsidRPr="003E16DA" w:rsidRDefault="003E16DA">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2704" w:history="1">
            <w:r w:rsidRPr="003E16DA">
              <w:rPr>
                <w:rStyle w:val="Hyperlink"/>
                <w:rFonts w:ascii="Times New Roman" w:hAnsi="Times New Roman" w:cs="Times New Roman"/>
                <w:noProof/>
                <w:color w:val="auto"/>
                <w:sz w:val="24"/>
                <w:szCs w:val="24"/>
              </w:rPr>
              <w:t>Colección: products</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_Toc230532704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38</w:t>
            </w:r>
            <w:r w:rsidRPr="003E16DA">
              <w:rPr>
                <w:rFonts w:ascii="Times New Roman" w:hAnsi="Times New Roman" w:cs="Times New Roman"/>
                <w:noProof/>
                <w:webHidden/>
                <w:sz w:val="24"/>
                <w:szCs w:val="24"/>
              </w:rPr>
              <w:fldChar w:fldCharType="end"/>
            </w:r>
          </w:hyperlink>
        </w:p>
        <w:p w14:paraId="0E1A4539" w14:textId="0FDBC11A" w:rsidR="003E16DA" w:rsidRPr="003E16DA" w:rsidRDefault="003E16DA">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2705" w:history="1">
            <w:r w:rsidRPr="003E16DA">
              <w:rPr>
                <w:rStyle w:val="Hyperlink"/>
                <w:rFonts w:ascii="Times New Roman" w:hAnsi="Times New Roman" w:cs="Times New Roman"/>
                <w:noProof/>
                <w:color w:val="auto"/>
                <w:sz w:val="24"/>
                <w:szCs w:val="24"/>
              </w:rPr>
              <w:t>Colección: event_logs</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_Toc230532705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39</w:t>
            </w:r>
            <w:r w:rsidRPr="003E16DA">
              <w:rPr>
                <w:rFonts w:ascii="Times New Roman" w:hAnsi="Times New Roman" w:cs="Times New Roman"/>
                <w:noProof/>
                <w:webHidden/>
                <w:sz w:val="24"/>
                <w:szCs w:val="24"/>
              </w:rPr>
              <w:fldChar w:fldCharType="end"/>
            </w:r>
          </w:hyperlink>
        </w:p>
        <w:p w14:paraId="20DE5FBF" w14:textId="1500253B" w:rsidR="003E16DA" w:rsidRPr="003E16DA" w:rsidRDefault="003E16DA">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2706" w:history="1">
            <w:r w:rsidRPr="003E16DA">
              <w:rPr>
                <w:rStyle w:val="Hyperlink"/>
                <w:rFonts w:ascii="Times New Roman" w:hAnsi="Times New Roman" w:cs="Times New Roman"/>
                <w:noProof/>
                <w:color w:val="auto"/>
                <w:sz w:val="24"/>
                <w:szCs w:val="24"/>
              </w:rPr>
              <w:t>Colección: user_sessions</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_Toc230532706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40</w:t>
            </w:r>
            <w:r w:rsidRPr="003E16DA">
              <w:rPr>
                <w:rFonts w:ascii="Times New Roman" w:hAnsi="Times New Roman" w:cs="Times New Roman"/>
                <w:noProof/>
                <w:webHidden/>
                <w:sz w:val="24"/>
                <w:szCs w:val="24"/>
              </w:rPr>
              <w:fldChar w:fldCharType="end"/>
            </w:r>
          </w:hyperlink>
        </w:p>
        <w:p w14:paraId="0E0BD32B" w14:textId="5990986F" w:rsidR="003E16DA" w:rsidRPr="003E16DA" w:rsidRDefault="003E16DA">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2707" w:history="1">
            <w:r w:rsidRPr="003E16DA">
              <w:rPr>
                <w:rStyle w:val="Hyperlink"/>
                <w:rFonts w:ascii="Times New Roman" w:hAnsi="Times New Roman" w:cs="Times New Roman"/>
                <w:noProof/>
                <w:color w:val="auto"/>
                <w:sz w:val="24"/>
                <w:szCs w:val="24"/>
              </w:rPr>
              <w:t>Patrones de Modelado Aplicados</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_Toc230532707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41</w:t>
            </w:r>
            <w:r w:rsidRPr="003E16DA">
              <w:rPr>
                <w:rFonts w:ascii="Times New Roman" w:hAnsi="Times New Roman" w:cs="Times New Roman"/>
                <w:noProof/>
                <w:webHidden/>
                <w:sz w:val="24"/>
                <w:szCs w:val="24"/>
              </w:rPr>
              <w:fldChar w:fldCharType="end"/>
            </w:r>
          </w:hyperlink>
        </w:p>
        <w:p w14:paraId="76B0D59C" w14:textId="51B0ECC1" w:rsidR="003E16DA" w:rsidRPr="003E16DA" w:rsidRDefault="003E16DA">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2708" w:history="1">
            <w:r w:rsidRPr="003E16DA">
              <w:rPr>
                <w:rStyle w:val="Hyperlink"/>
                <w:rFonts w:ascii="Times New Roman" w:hAnsi="Times New Roman" w:cs="Times New Roman"/>
                <w:noProof/>
                <w:color w:val="auto"/>
                <w:sz w:val="24"/>
                <w:szCs w:val="24"/>
              </w:rPr>
              <w:t>Flujo de Sincronización PostgreSQL ↔ MongoDB</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_Toc230532708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42</w:t>
            </w:r>
            <w:r w:rsidRPr="003E16DA">
              <w:rPr>
                <w:rFonts w:ascii="Times New Roman" w:hAnsi="Times New Roman" w:cs="Times New Roman"/>
                <w:noProof/>
                <w:webHidden/>
                <w:sz w:val="24"/>
                <w:szCs w:val="24"/>
              </w:rPr>
              <w:fldChar w:fldCharType="end"/>
            </w:r>
          </w:hyperlink>
        </w:p>
        <w:p w14:paraId="78FFBC54" w14:textId="0414700E" w:rsidR="003E16DA" w:rsidRPr="003E16DA" w:rsidRDefault="003E16DA">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2709" w:history="1">
            <w:r w:rsidRPr="003E16DA">
              <w:rPr>
                <w:rStyle w:val="Hyperlink"/>
                <w:rFonts w:ascii="Times New Roman" w:hAnsi="Times New Roman" w:cs="Times New Roman"/>
                <w:noProof/>
                <w:color w:val="auto"/>
                <w:sz w:val="24"/>
                <w:szCs w:val="24"/>
              </w:rPr>
              <w:t>Decisiones arquitectónicas justificadas</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_Toc230532709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43</w:t>
            </w:r>
            <w:r w:rsidRPr="003E16DA">
              <w:rPr>
                <w:rFonts w:ascii="Times New Roman" w:hAnsi="Times New Roman" w:cs="Times New Roman"/>
                <w:noProof/>
                <w:webHidden/>
                <w:sz w:val="24"/>
                <w:szCs w:val="24"/>
              </w:rPr>
              <w:fldChar w:fldCharType="end"/>
            </w:r>
          </w:hyperlink>
        </w:p>
        <w:p w14:paraId="05E8C9B2" w14:textId="7E525D4A" w:rsidR="003E16DA" w:rsidRPr="003E16DA" w:rsidRDefault="003E16DA">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2710" w:history="1">
            <w:r w:rsidRPr="003E16DA">
              <w:rPr>
                <w:rStyle w:val="Hyperlink"/>
                <w:rFonts w:ascii="Times New Roman" w:hAnsi="Times New Roman" w:cs="Times New Roman"/>
                <w:noProof/>
                <w:color w:val="auto"/>
                <w:sz w:val="24"/>
                <w:szCs w:val="24"/>
              </w:rPr>
              <w:t>Matriz de decisión por entidad</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_Toc230532710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43</w:t>
            </w:r>
            <w:r w:rsidRPr="003E16DA">
              <w:rPr>
                <w:rFonts w:ascii="Times New Roman" w:hAnsi="Times New Roman" w:cs="Times New Roman"/>
                <w:noProof/>
                <w:webHidden/>
                <w:sz w:val="24"/>
                <w:szCs w:val="24"/>
              </w:rPr>
              <w:fldChar w:fldCharType="end"/>
            </w:r>
          </w:hyperlink>
        </w:p>
        <w:p w14:paraId="4E8E69C9" w14:textId="65694AEE" w:rsidR="003E16DA" w:rsidRPr="003E16DA" w:rsidRDefault="003E16DA">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2711" w:history="1">
            <w:r w:rsidRPr="003E16DA">
              <w:rPr>
                <w:rStyle w:val="Hyperlink"/>
                <w:rFonts w:ascii="Times New Roman" w:hAnsi="Times New Roman" w:cs="Times New Roman"/>
                <w:noProof/>
                <w:color w:val="auto"/>
                <w:sz w:val="24"/>
                <w:szCs w:val="24"/>
              </w:rPr>
              <w:t>Análisis del Teorema CAP aplicado</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_Toc230532711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44</w:t>
            </w:r>
            <w:r w:rsidRPr="003E16DA">
              <w:rPr>
                <w:rFonts w:ascii="Times New Roman" w:hAnsi="Times New Roman" w:cs="Times New Roman"/>
                <w:noProof/>
                <w:webHidden/>
                <w:sz w:val="24"/>
                <w:szCs w:val="24"/>
              </w:rPr>
              <w:fldChar w:fldCharType="end"/>
            </w:r>
          </w:hyperlink>
        </w:p>
        <w:p w14:paraId="487D1FBB" w14:textId="4158413D" w:rsidR="003E16DA" w:rsidRPr="003E16DA" w:rsidRDefault="003E16DA">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2712" w:history="1">
            <w:r w:rsidRPr="003E16DA">
              <w:rPr>
                <w:rStyle w:val="Hyperlink"/>
                <w:rFonts w:ascii="Times New Roman" w:hAnsi="Times New Roman" w:cs="Times New Roman"/>
                <w:noProof/>
                <w:color w:val="auto"/>
                <w:sz w:val="24"/>
                <w:szCs w:val="24"/>
              </w:rPr>
              <w:t>Prioridad CP (Consistencia &gt; Disponibilidad)</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_Toc230532712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44</w:t>
            </w:r>
            <w:r w:rsidRPr="003E16DA">
              <w:rPr>
                <w:rFonts w:ascii="Times New Roman" w:hAnsi="Times New Roman" w:cs="Times New Roman"/>
                <w:noProof/>
                <w:webHidden/>
                <w:sz w:val="24"/>
                <w:szCs w:val="24"/>
              </w:rPr>
              <w:fldChar w:fldCharType="end"/>
            </w:r>
          </w:hyperlink>
        </w:p>
        <w:p w14:paraId="03372F5D" w14:textId="2B0EC049" w:rsidR="003E16DA" w:rsidRPr="003E16DA" w:rsidRDefault="003E16DA">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2713" w:history="1">
            <w:r w:rsidRPr="003E16DA">
              <w:rPr>
                <w:rStyle w:val="Hyperlink"/>
                <w:rFonts w:ascii="Times New Roman" w:hAnsi="Times New Roman" w:cs="Times New Roman"/>
                <w:noProof/>
                <w:color w:val="auto"/>
                <w:sz w:val="24"/>
                <w:szCs w:val="24"/>
              </w:rPr>
              <w:t>Prioridad AP (Disponibilidad &gt; Consistencia)</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_Toc230532713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44</w:t>
            </w:r>
            <w:r w:rsidRPr="003E16DA">
              <w:rPr>
                <w:rFonts w:ascii="Times New Roman" w:hAnsi="Times New Roman" w:cs="Times New Roman"/>
                <w:noProof/>
                <w:webHidden/>
                <w:sz w:val="24"/>
                <w:szCs w:val="24"/>
              </w:rPr>
              <w:fldChar w:fldCharType="end"/>
            </w:r>
          </w:hyperlink>
        </w:p>
        <w:p w14:paraId="7720C1DF" w14:textId="6B271314" w:rsidR="003E16DA" w:rsidRPr="003E16DA" w:rsidRDefault="003E16DA">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2714" w:history="1">
            <w:r w:rsidRPr="003E16DA">
              <w:rPr>
                <w:rStyle w:val="Hyperlink"/>
                <w:rFonts w:ascii="Times New Roman" w:hAnsi="Times New Roman" w:cs="Times New Roman"/>
                <w:noProof/>
                <w:color w:val="auto"/>
                <w:sz w:val="24"/>
                <w:szCs w:val="24"/>
              </w:rPr>
              <w:t>Diagrama CAP</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_Toc230532714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45</w:t>
            </w:r>
            <w:r w:rsidRPr="003E16DA">
              <w:rPr>
                <w:rFonts w:ascii="Times New Roman" w:hAnsi="Times New Roman" w:cs="Times New Roman"/>
                <w:noProof/>
                <w:webHidden/>
                <w:sz w:val="24"/>
                <w:szCs w:val="24"/>
              </w:rPr>
              <w:fldChar w:fldCharType="end"/>
            </w:r>
          </w:hyperlink>
        </w:p>
        <w:p w14:paraId="3EBA85F8" w14:textId="732D8D00" w:rsidR="003E16DA" w:rsidRPr="003E16DA" w:rsidRDefault="003E16DA">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2715" w:history="1">
            <w:r w:rsidRPr="003E16DA">
              <w:rPr>
                <w:rStyle w:val="Hyperlink"/>
                <w:rFonts w:ascii="Times New Roman" w:hAnsi="Times New Roman" w:cs="Times New Roman"/>
                <w:noProof/>
                <w:color w:val="auto"/>
                <w:sz w:val="24"/>
                <w:szCs w:val="24"/>
              </w:rPr>
              <w:t>Trade-offs y estrategias de mitigación</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_Toc230532715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45</w:t>
            </w:r>
            <w:r w:rsidRPr="003E16DA">
              <w:rPr>
                <w:rFonts w:ascii="Times New Roman" w:hAnsi="Times New Roman" w:cs="Times New Roman"/>
                <w:noProof/>
                <w:webHidden/>
                <w:sz w:val="24"/>
                <w:szCs w:val="24"/>
              </w:rPr>
              <w:fldChar w:fldCharType="end"/>
            </w:r>
          </w:hyperlink>
        </w:p>
        <w:p w14:paraId="14B2528A" w14:textId="1C549820" w:rsidR="003E16DA" w:rsidRPr="003E16DA" w:rsidRDefault="003E16DA">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2716" w:history="1">
            <w:r w:rsidRPr="003E16DA">
              <w:rPr>
                <w:rStyle w:val="Hyperlink"/>
                <w:rFonts w:ascii="Times New Roman" w:hAnsi="Times New Roman" w:cs="Times New Roman"/>
                <w:noProof/>
                <w:color w:val="auto"/>
                <w:sz w:val="24"/>
                <w:szCs w:val="24"/>
              </w:rPr>
              <w:t>Flujos de sincronización</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_Toc230532716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46</w:t>
            </w:r>
            <w:r w:rsidRPr="003E16DA">
              <w:rPr>
                <w:rFonts w:ascii="Times New Roman" w:hAnsi="Times New Roman" w:cs="Times New Roman"/>
                <w:noProof/>
                <w:webHidden/>
                <w:sz w:val="24"/>
                <w:szCs w:val="24"/>
              </w:rPr>
              <w:fldChar w:fldCharType="end"/>
            </w:r>
          </w:hyperlink>
        </w:p>
        <w:p w14:paraId="18152AA3" w14:textId="2561C12D" w:rsidR="003E16DA" w:rsidRPr="003E16DA" w:rsidRDefault="003E16DA">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2717" w:history="1">
            <w:r w:rsidRPr="003E16DA">
              <w:rPr>
                <w:rStyle w:val="Hyperlink"/>
                <w:rFonts w:ascii="Times New Roman" w:hAnsi="Times New Roman" w:cs="Times New Roman"/>
                <w:noProof/>
                <w:color w:val="auto"/>
                <w:sz w:val="24"/>
                <w:szCs w:val="24"/>
              </w:rPr>
              <w:t>Arquitectura Híbrida Propuesta</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_Toc230532717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47</w:t>
            </w:r>
            <w:r w:rsidRPr="003E16DA">
              <w:rPr>
                <w:rFonts w:ascii="Times New Roman" w:hAnsi="Times New Roman" w:cs="Times New Roman"/>
                <w:noProof/>
                <w:webHidden/>
                <w:sz w:val="24"/>
                <w:szCs w:val="24"/>
              </w:rPr>
              <w:fldChar w:fldCharType="end"/>
            </w:r>
          </w:hyperlink>
        </w:p>
        <w:p w14:paraId="7F117305" w14:textId="5D87098A" w:rsidR="003E16DA" w:rsidRPr="003E16DA" w:rsidRDefault="003E16DA">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2718" w:history="1">
            <w:r w:rsidRPr="003E16DA">
              <w:rPr>
                <w:rStyle w:val="Hyperlink"/>
                <w:rFonts w:ascii="Times New Roman" w:hAnsi="Times New Roman" w:cs="Times New Roman"/>
                <w:noProof/>
                <w:color w:val="auto"/>
                <w:sz w:val="24"/>
                <w:szCs w:val="24"/>
              </w:rPr>
              <w:t>Flujo A — Change Data Capture (CDC)</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_Toc230532718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47</w:t>
            </w:r>
            <w:r w:rsidRPr="003E16DA">
              <w:rPr>
                <w:rFonts w:ascii="Times New Roman" w:hAnsi="Times New Roman" w:cs="Times New Roman"/>
                <w:noProof/>
                <w:webHidden/>
                <w:sz w:val="24"/>
                <w:szCs w:val="24"/>
              </w:rPr>
              <w:fldChar w:fldCharType="end"/>
            </w:r>
          </w:hyperlink>
        </w:p>
        <w:p w14:paraId="5B7695C7" w14:textId="4AF51D05" w:rsidR="003E16DA" w:rsidRPr="003E16DA" w:rsidRDefault="003E16DA">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2719" w:history="1">
            <w:r w:rsidRPr="003E16DA">
              <w:rPr>
                <w:rStyle w:val="Hyperlink"/>
                <w:rFonts w:ascii="Times New Roman" w:hAnsi="Times New Roman" w:cs="Times New Roman"/>
                <w:noProof/>
                <w:color w:val="auto"/>
                <w:sz w:val="24"/>
                <w:szCs w:val="24"/>
              </w:rPr>
              <w:t>Flujo B — Event-Driven con Outbox Pattern</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_Toc230532719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47</w:t>
            </w:r>
            <w:r w:rsidRPr="003E16DA">
              <w:rPr>
                <w:rFonts w:ascii="Times New Roman" w:hAnsi="Times New Roman" w:cs="Times New Roman"/>
                <w:noProof/>
                <w:webHidden/>
                <w:sz w:val="24"/>
                <w:szCs w:val="24"/>
              </w:rPr>
              <w:fldChar w:fldCharType="end"/>
            </w:r>
          </w:hyperlink>
        </w:p>
        <w:p w14:paraId="6F5CE302" w14:textId="6A77F85F" w:rsidR="003E16DA" w:rsidRPr="003E16DA" w:rsidRDefault="003E16DA">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2720" w:history="1">
            <w:r w:rsidRPr="003E16DA">
              <w:rPr>
                <w:rStyle w:val="Hyperlink"/>
                <w:rFonts w:ascii="Times New Roman" w:hAnsi="Times New Roman" w:cs="Times New Roman"/>
                <w:noProof/>
                <w:color w:val="auto"/>
                <w:sz w:val="24"/>
                <w:szCs w:val="24"/>
              </w:rPr>
              <w:t>Catálogo de Eventos Principales</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_Toc230532720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48</w:t>
            </w:r>
            <w:r w:rsidRPr="003E16DA">
              <w:rPr>
                <w:rFonts w:ascii="Times New Roman" w:hAnsi="Times New Roman" w:cs="Times New Roman"/>
                <w:noProof/>
                <w:webHidden/>
                <w:sz w:val="24"/>
                <w:szCs w:val="24"/>
              </w:rPr>
              <w:fldChar w:fldCharType="end"/>
            </w:r>
          </w:hyperlink>
        </w:p>
        <w:p w14:paraId="597DBD42" w14:textId="2C427B93" w:rsidR="003E16DA" w:rsidRPr="003E16DA" w:rsidRDefault="003E16DA">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2721" w:history="1">
            <w:r w:rsidRPr="003E16DA">
              <w:rPr>
                <w:rStyle w:val="Hyperlink"/>
                <w:rFonts w:ascii="Times New Roman" w:hAnsi="Times New Roman" w:cs="Times New Roman"/>
                <w:noProof/>
                <w:color w:val="auto"/>
                <w:sz w:val="24"/>
                <w:szCs w:val="24"/>
              </w:rPr>
              <w:t>Anexos</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_Toc230532721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48</w:t>
            </w:r>
            <w:r w:rsidRPr="003E16DA">
              <w:rPr>
                <w:rFonts w:ascii="Times New Roman" w:hAnsi="Times New Roman" w:cs="Times New Roman"/>
                <w:noProof/>
                <w:webHidden/>
                <w:sz w:val="24"/>
                <w:szCs w:val="24"/>
              </w:rPr>
              <w:fldChar w:fldCharType="end"/>
            </w:r>
          </w:hyperlink>
        </w:p>
        <w:p w14:paraId="47D27ECB" w14:textId="3C57C126" w:rsidR="003E16DA" w:rsidRPr="003E16DA" w:rsidRDefault="003E16DA">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2722" w:history="1">
            <w:r w:rsidRPr="003E16DA">
              <w:rPr>
                <w:rStyle w:val="Hyperlink"/>
                <w:rFonts w:ascii="Times New Roman" w:hAnsi="Times New Roman" w:cs="Times New Roman"/>
                <w:noProof/>
                <w:color w:val="auto"/>
                <w:sz w:val="24"/>
                <w:szCs w:val="24"/>
              </w:rPr>
              <w:t>Diccionario de Datos</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_Toc230532722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48</w:t>
            </w:r>
            <w:r w:rsidRPr="003E16DA">
              <w:rPr>
                <w:rFonts w:ascii="Times New Roman" w:hAnsi="Times New Roman" w:cs="Times New Roman"/>
                <w:noProof/>
                <w:webHidden/>
                <w:sz w:val="24"/>
                <w:szCs w:val="24"/>
              </w:rPr>
              <w:fldChar w:fldCharType="end"/>
            </w:r>
          </w:hyperlink>
        </w:p>
        <w:p w14:paraId="71570836" w14:textId="5766BBF6" w:rsidR="003E16DA" w:rsidRPr="003E16DA" w:rsidRDefault="003E16DA">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2723" w:history="1">
            <w:r w:rsidRPr="003E16DA">
              <w:rPr>
                <w:rStyle w:val="Hyperlink"/>
                <w:rFonts w:ascii="Times New Roman" w:hAnsi="Times New Roman" w:cs="Times New Roman"/>
                <w:noProof/>
                <w:color w:val="auto"/>
                <w:sz w:val="24"/>
                <w:szCs w:val="24"/>
              </w:rPr>
              <w:t>Scripts SQL</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_Toc230532723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48</w:t>
            </w:r>
            <w:r w:rsidRPr="003E16DA">
              <w:rPr>
                <w:rFonts w:ascii="Times New Roman" w:hAnsi="Times New Roman" w:cs="Times New Roman"/>
                <w:noProof/>
                <w:webHidden/>
                <w:sz w:val="24"/>
                <w:szCs w:val="24"/>
              </w:rPr>
              <w:fldChar w:fldCharType="end"/>
            </w:r>
          </w:hyperlink>
        </w:p>
        <w:p w14:paraId="32E2F0FC" w14:textId="5CEBAF8F" w:rsidR="003E16DA" w:rsidRPr="003E16DA" w:rsidRDefault="003E16DA">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2724" w:history="1">
            <w:r w:rsidRPr="003E16DA">
              <w:rPr>
                <w:rStyle w:val="Hyperlink"/>
                <w:rFonts w:ascii="Times New Roman" w:hAnsi="Times New Roman" w:cs="Times New Roman"/>
                <w:noProof/>
                <w:color w:val="auto"/>
                <w:sz w:val="24"/>
                <w:szCs w:val="24"/>
              </w:rPr>
              <w:t>Consultas de Ejemplo</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_Toc230532724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48</w:t>
            </w:r>
            <w:r w:rsidRPr="003E16DA">
              <w:rPr>
                <w:rFonts w:ascii="Times New Roman" w:hAnsi="Times New Roman" w:cs="Times New Roman"/>
                <w:noProof/>
                <w:webHidden/>
                <w:sz w:val="24"/>
                <w:szCs w:val="24"/>
              </w:rPr>
              <w:fldChar w:fldCharType="end"/>
            </w:r>
          </w:hyperlink>
        </w:p>
        <w:p w14:paraId="0A4AC69B" w14:textId="4743C6A4" w:rsidR="00EC64A1" w:rsidRPr="003E16DA" w:rsidRDefault="00000000" w:rsidP="00EC64A1">
          <w:pPr>
            <w:tabs>
              <w:tab w:val="right" w:leader="dot" w:pos="12000"/>
            </w:tabs>
            <w:spacing w:before="60" w:line="480" w:lineRule="auto"/>
            <w:ind w:left="360"/>
            <w:rPr>
              <w:rFonts w:ascii="Times New Roman" w:hAnsi="Times New Roman" w:cs="Times New Roman"/>
              <w:sz w:val="24"/>
              <w:szCs w:val="24"/>
            </w:rPr>
          </w:pPr>
          <w:r w:rsidRPr="003E16DA">
            <w:rPr>
              <w:rFonts w:ascii="Times New Roman" w:hAnsi="Times New Roman" w:cs="Times New Roman"/>
              <w:sz w:val="24"/>
              <w:szCs w:val="24"/>
            </w:rPr>
            <w:fldChar w:fldCharType="end"/>
          </w:r>
        </w:p>
      </w:sdtContent>
    </w:sdt>
    <w:p w14:paraId="60201389" w14:textId="11BC9271" w:rsidR="00135AEF" w:rsidRPr="003E16DA" w:rsidRDefault="00000000" w:rsidP="00EC64A1">
      <w:pPr>
        <w:tabs>
          <w:tab w:val="right" w:leader="dot" w:pos="12000"/>
        </w:tabs>
        <w:spacing w:before="60" w:line="480" w:lineRule="auto"/>
        <w:ind w:left="360"/>
        <w:rPr>
          <w:rFonts w:ascii="Times New Roman" w:eastAsia="Times New Roman" w:hAnsi="Times New Roman" w:cs="Times New Roman"/>
          <w:sz w:val="24"/>
          <w:szCs w:val="24"/>
        </w:rPr>
      </w:pPr>
      <w:r w:rsidRPr="003E16DA">
        <w:rPr>
          <w:rFonts w:ascii="Times New Roman" w:hAnsi="Times New Roman" w:cs="Times New Roman"/>
          <w:sz w:val="24"/>
          <w:szCs w:val="24"/>
        </w:rPr>
        <w:br w:type="page"/>
      </w:r>
    </w:p>
    <w:p w14:paraId="25E5DFA4" w14:textId="77777777" w:rsidR="003E3333" w:rsidRPr="003E16DA" w:rsidRDefault="00000000" w:rsidP="003E3333">
      <w:pPr>
        <w:pStyle w:val="Heading1"/>
        <w:keepNext w:val="0"/>
        <w:keepLines w:val="0"/>
        <w:spacing w:before="360" w:after="160" w:line="480" w:lineRule="auto"/>
        <w:rPr>
          <w:rFonts w:eastAsia="Times New Roman" w:cs="Times New Roman"/>
          <w:bCs/>
          <w:szCs w:val="24"/>
        </w:rPr>
      </w:pPr>
      <w:bookmarkStart w:id="0" w:name="_Toc230532658"/>
      <w:r w:rsidRPr="003E16DA">
        <w:rPr>
          <w:rFonts w:eastAsia="Times New Roman" w:cs="Times New Roman"/>
          <w:bCs/>
          <w:szCs w:val="24"/>
        </w:rPr>
        <w:lastRenderedPageBreak/>
        <w:t>Lista de tablas</w:t>
      </w:r>
      <w:bookmarkEnd w:id="0"/>
    </w:p>
    <w:p w14:paraId="2CE79CDE" w14:textId="09991E0D" w:rsidR="003E16DA" w:rsidRPr="003E16DA" w:rsidRDefault="003E16DA">
      <w:pPr>
        <w:pStyle w:val="TableofFigures"/>
        <w:tabs>
          <w:tab w:val="right" w:leader="dot" w:pos="9019"/>
        </w:tabs>
        <w:rPr>
          <w:rFonts w:ascii="Times New Roman" w:eastAsiaTheme="minorEastAsia" w:hAnsi="Times New Roman" w:cs="Times New Roman"/>
          <w:noProof/>
          <w:kern w:val="2"/>
          <w:sz w:val="24"/>
          <w:szCs w:val="24"/>
          <w:lang w:val="en-US"/>
          <w14:ligatures w14:val="standardContextual"/>
        </w:rPr>
      </w:pPr>
      <w:r w:rsidRPr="003E16DA">
        <w:rPr>
          <w:rFonts w:ascii="Times New Roman" w:hAnsi="Times New Roman" w:cs="Times New Roman"/>
          <w:sz w:val="24"/>
          <w:szCs w:val="24"/>
        </w:rPr>
        <w:fldChar w:fldCharType="begin"/>
      </w:r>
      <w:r w:rsidRPr="003E16DA">
        <w:rPr>
          <w:rFonts w:ascii="Times New Roman" w:hAnsi="Times New Roman" w:cs="Times New Roman"/>
          <w:sz w:val="24"/>
          <w:szCs w:val="24"/>
        </w:rPr>
        <w:instrText xml:space="preserve"> TOC \h \z \c "Tabla" </w:instrText>
      </w:r>
      <w:r w:rsidRPr="003E16DA">
        <w:rPr>
          <w:rFonts w:ascii="Times New Roman" w:hAnsi="Times New Roman" w:cs="Times New Roman"/>
          <w:sz w:val="24"/>
          <w:szCs w:val="24"/>
        </w:rPr>
        <w:fldChar w:fldCharType="separate"/>
      </w:r>
      <w:hyperlink w:anchor="_Toc230533005" w:history="1">
        <w:r w:rsidRPr="003E16DA">
          <w:rPr>
            <w:rStyle w:val="Hyperlink"/>
            <w:rFonts w:ascii="Times New Roman" w:hAnsi="Times New Roman" w:cs="Times New Roman"/>
            <w:noProof/>
            <w:color w:val="auto"/>
            <w:sz w:val="24"/>
            <w:szCs w:val="24"/>
          </w:rPr>
          <w:t>Tabla 1. Entidades del dominio</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_Toc230533005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10</w:t>
        </w:r>
        <w:r w:rsidRPr="003E16DA">
          <w:rPr>
            <w:rFonts w:ascii="Times New Roman" w:hAnsi="Times New Roman" w:cs="Times New Roman"/>
            <w:noProof/>
            <w:webHidden/>
            <w:sz w:val="24"/>
            <w:szCs w:val="24"/>
          </w:rPr>
          <w:fldChar w:fldCharType="end"/>
        </w:r>
      </w:hyperlink>
    </w:p>
    <w:p w14:paraId="4C79B090" w14:textId="15351200" w:rsidR="003E16DA" w:rsidRPr="003E16DA" w:rsidRDefault="003E16DA">
      <w:pPr>
        <w:pStyle w:val="TableofFigures"/>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3006" w:history="1">
        <w:r w:rsidRPr="003E16DA">
          <w:rPr>
            <w:rStyle w:val="Hyperlink"/>
            <w:rFonts w:ascii="Times New Roman" w:hAnsi="Times New Roman" w:cs="Times New Roman"/>
            <w:noProof/>
            <w:color w:val="auto"/>
            <w:sz w:val="24"/>
            <w:szCs w:val="24"/>
          </w:rPr>
          <w:t>Tabla 2. Volúmenes de datos esperados</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_Toc230533006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11</w:t>
        </w:r>
        <w:r w:rsidRPr="003E16DA">
          <w:rPr>
            <w:rFonts w:ascii="Times New Roman" w:hAnsi="Times New Roman" w:cs="Times New Roman"/>
            <w:noProof/>
            <w:webHidden/>
            <w:sz w:val="24"/>
            <w:szCs w:val="24"/>
          </w:rPr>
          <w:fldChar w:fldCharType="end"/>
        </w:r>
      </w:hyperlink>
    </w:p>
    <w:p w14:paraId="73775BD3" w14:textId="15A4D317" w:rsidR="003E16DA" w:rsidRPr="003E16DA" w:rsidRDefault="003E16DA">
      <w:pPr>
        <w:pStyle w:val="TableofFigures"/>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3007" w:history="1">
        <w:r w:rsidRPr="003E16DA">
          <w:rPr>
            <w:rStyle w:val="Hyperlink"/>
            <w:rFonts w:ascii="Times New Roman" w:hAnsi="Times New Roman" w:cs="Times New Roman"/>
            <w:noProof/>
            <w:color w:val="auto"/>
            <w:sz w:val="24"/>
            <w:szCs w:val="24"/>
          </w:rPr>
          <w:t>Tabla 3. Descripción de customer</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_Toc230533007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13</w:t>
        </w:r>
        <w:r w:rsidRPr="003E16DA">
          <w:rPr>
            <w:rFonts w:ascii="Times New Roman" w:hAnsi="Times New Roman" w:cs="Times New Roman"/>
            <w:noProof/>
            <w:webHidden/>
            <w:sz w:val="24"/>
            <w:szCs w:val="24"/>
          </w:rPr>
          <w:fldChar w:fldCharType="end"/>
        </w:r>
      </w:hyperlink>
    </w:p>
    <w:p w14:paraId="450AB3D9" w14:textId="6F6E47EC" w:rsidR="003E16DA" w:rsidRPr="003E16DA" w:rsidRDefault="003E16DA">
      <w:pPr>
        <w:pStyle w:val="TableofFigures"/>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3008" w:history="1">
        <w:r w:rsidRPr="003E16DA">
          <w:rPr>
            <w:rStyle w:val="Hyperlink"/>
            <w:rFonts w:ascii="Times New Roman" w:hAnsi="Times New Roman" w:cs="Times New Roman"/>
            <w:noProof/>
            <w:color w:val="auto"/>
            <w:sz w:val="24"/>
            <w:szCs w:val="24"/>
          </w:rPr>
          <w:t>Tabla 4. Descripción de order</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_Toc230533008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14</w:t>
        </w:r>
        <w:r w:rsidRPr="003E16DA">
          <w:rPr>
            <w:rFonts w:ascii="Times New Roman" w:hAnsi="Times New Roman" w:cs="Times New Roman"/>
            <w:noProof/>
            <w:webHidden/>
            <w:sz w:val="24"/>
            <w:szCs w:val="24"/>
          </w:rPr>
          <w:fldChar w:fldCharType="end"/>
        </w:r>
      </w:hyperlink>
    </w:p>
    <w:p w14:paraId="46A271F6" w14:textId="06CB7C64" w:rsidR="003E16DA" w:rsidRPr="003E16DA" w:rsidRDefault="003E16DA">
      <w:pPr>
        <w:pStyle w:val="TableofFigures"/>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3009" w:history="1">
        <w:r w:rsidRPr="003E16DA">
          <w:rPr>
            <w:rStyle w:val="Hyperlink"/>
            <w:rFonts w:ascii="Times New Roman" w:hAnsi="Times New Roman" w:cs="Times New Roman"/>
            <w:noProof/>
            <w:color w:val="auto"/>
            <w:sz w:val="24"/>
            <w:szCs w:val="24"/>
          </w:rPr>
          <w:t>Tabla 5. Descripción de order_item</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_Toc230533009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15</w:t>
        </w:r>
        <w:r w:rsidRPr="003E16DA">
          <w:rPr>
            <w:rFonts w:ascii="Times New Roman" w:hAnsi="Times New Roman" w:cs="Times New Roman"/>
            <w:noProof/>
            <w:webHidden/>
            <w:sz w:val="24"/>
            <w:szCs w:val="24"/>
          </w:rPr>
          <w:fldChar w:fldCharType="end"/>
        </w:r>
      </w:hyperlink>
    </w:p>
    <w:p w14:paraId="60FAB3F2" w14:textId="260B8DEC" w:rsidR="003E16DA" w:rsidRPr="003E16DA" w:rsidRDefault="003E16DA">
      <w:pPr>
        <w:pStyle w:val="TableofFigures"/>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3010" w:history="1">
        <w:r w:rsidRPr="003E16DA">
          <w:rPr>
            <w:rStyle w:val="Hyperlink"/>
            <w:rFonts w:ascii="Times New Roman" w:hAnsi="Times New Roman" w:cs="Times New Roman"/>
            <w:noProof/>
            <w:color w:val="auto"/>
            <w:sz w:val="24"/>
            <w:szCs w:val="24"/>
          </w:rPr>
          <w:t>Tabla 6. Descripción de payment</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_Toc230533010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16</w:t>
        </w:r>
        <w:r w:rsidRPr="003E16DA">
          <w:rPr>
            <w:rFonts w:ascii="Times New Roman" w:hAnsi="Times New Roman" w:cs="Times New Roman"/>
            <w:noProof/>
            <w:webHidden/>
            <w:sz w:val="24"/>
            <w:szCs w:val="24"/>
          </w:rPr>
          <w:fldChar w:fldCharType="end"/>
        </w:r>
      </w:hyperlink>
    </w:p>
    <w:p w14:paraId="0CD632FE" w14:textId="39697233" w:rsidR="003E16DA" w:rsidRPr="003E16DA" w:rsidRDefault="003E16DA">
      <w:pPr>
        <w:pStyle w:val="TableofFigures"/>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3011" w:history="1">
        <w:r w:rsidRPr="003E16DA">
          <w:rPr>
            <w:rStyle w:val="Hyperlink"/>
            <w:rFonts w:ascii="Times New Roman" w:hAnsi="Times New Roman" w:cs="Times New Roman"/>
            <w:noProof/>
            <w:color w:val="auto"/>
            <w:sz w:val="24"/>
            <w:szCs w:val="24"/>
          </w:rPr>
          <w:t>Tabla 7. Descripción de review</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_Toc230533011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17</w:t>
        </w:r>
        <w:r w:rsidRPr="003E16DA">
          <w:rPr>
            <w:rFonts w:ascii="Times New Roman" w:hAnsi="Times New Roman" w:cs="Times New Roman"/>
            <w:noProof/>
            <w:webHidden/>
            <w:sz w:val="24"/>
            <w:szCs w:val="24"/>
          </w:rPr>
          <w:fldChar w:fldCharType="end"/>
        </w:r>
      </w:hyperlink>
    </w:p>
    <w:p w14:paraId="106EF937" w14:textId="780FA5FD" w:rsidR="003E16DA" w:rsidRPr="003E16DA" w:rsidRDefault="003E16DA">
      <w:pPr>
        <w:pStyle w:val="TableofFigures"/>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3012" w:history="1">
        <w:r w:rsidRPr="003E16DA">
          <w:rPr>
            <w:rStyle w:val="Hyperlink"/>
            <w:rFonts w:ascii="Times New Roman" w:hAnsi="Times New Roman" w:cs="Times New Roman"/>
            <w:noProof/>
            <w:color w:val="auto"/>
            <w:sz w:val="24"/>
            <w:szCs w:val="24"/>
          </w:rPr>
          <w:t>Tabla 8. Descripción de product</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_Toc230533012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18</w:t>
        </w:r>
        <w:r w:rsidRPr="003E16DA">
          <w:rPr>
            <w:rFonts w:ascii="Times New Roman" w:hAnsi="Times New Roman" w:cs="Times New Roman"/>
            <w:noProof/>
            <w:webHidden/>
            <w:sz w:val="24"/>
            <w:szCs w:val="24"/>
          </w:rPr>
          <w:fldChar w:fldCharType="end"/>
        </w:r>
      </w:hyperlink>
    </w:p>
    <w:p w14:paraId="0C5B7CA3" w14:textId="766304EB" w:rsidR="003E16DA" w:rsidRPr="003E16DA" w:rsidRDefault="003E16DA">
      <w:pPr>
        <w:pStyle w:val="TableofFigures"/>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3013" w:history="1">
        <w:r w:rsidRPr="003E16DA">
          <w:rPr>
            <w:rStyle w:val="Hyperlink"/>
            <w:rFonts w:ascii="Times New Roman" w:hAnsi="Times New Roman" w:cs="Times New Roman"/>
            <w:noProof/>
            <w:color w:val="auto"/>
            <w:sz w:val="24"/>
            <w:szCs w:val="24"/>
          </w:rPr>
          <w:t>Tabla 9. Descripción de product_category</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_Toc230533013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19</w:t>
        </w:r>
        <w:r w:rsidRPr="003E16DA">
          <w:rPr>
            <w:rFonts w:ascii="Times New Roman" w:hAnsi="Times New Roman" w:cs="Times New Roman"/>
            <w:noProof/>
            <w:webHidden/>
            <w:sz w:val="24"/>
            <w:szCs w:val="24"/>
          </w:rPr>
          <w:fldChar w:fldCharType="end"/>
        </w:r>
      </w:hyperlink>
    </w:p>
    <w:p w14:paraId="2CC941E6" w14:textId="2C9462CF" w:rsidR="003E16DA" w:rsidRPr="003E16DA" w:rsidRDefault="003E16DA">
      <w:pPr>
        <w:pStyle w:val="TableofFigures"/>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3014" w:history="1">
        <w:r w:rsidRPr="003E16DA">
          <w:rPr>
            <w:rStyle w:val="Hyperlink"/>
            <w:rFonts w:ascii="Times New Roman" w:hAnsi="Times New Roman" w:cs="Times New Roman"/>
            <w:noProof/>
            <w:color w:val="auto"/>
            <w:sz w:val="24"/>
            <w:szCs w:val="24"/>
          </w:rPr>
          <w:t>Tabla 10. Descripción de seller</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_Toc230533014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20</w:t>
        </w:r>
        <w:r w:rsidRPr="003E16DA">
          <w:rPr>
            <w:rFonts w:ascii="Times New Roman" w:hAnsi="Times New Roman" w:cs="Times New Roman"/>
            <w:noProof/>
            <w:webHidden/>
            <w:sz w:val="24"/>
            <w:szCs w:val="24"/>
          </w:rPr>
          <w:fldChar w:fldCharType="end"/>
        </w:r>
      </w:hyperlink>
    </w:p>
    <w:p w14:paraId="3FF1CF60" w14:textId="27666CA5" w:rsidR="003E16DA" w:rsidRPr="003E16DA" w:rsidRDefault="003E16DA">
      <w:pPr>
        <w:pStyle w:val="TableofFigures"/>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3015" w:history="1">
        <w:r w:rsidRPr="003E16DA">
          <w:rPr>
            <w:rStyle w:val="Hyperlink"/>
            <w:rFonts w:ascii="Times New Roman" w:hAnsi="Times New Roman" w:cs="Times New Roman"/>
            <w:noProof/>
            <w:color w:val="auto"/>
            <w:sz w:val="24"/>
            <w:szCs w:val="24"/>
          </w:rPr>
          <w:t>Tabla 11. Descripción de geolocation</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_Toc230533015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20</w:t>
        </w:r>
        <w:r w:rsidRPr="003E16DA">
          <w:rPr>
            <w:rFonts w:ascii="Times New Roman" w:hAnsi="Times New Roman" w:cs="Times New Roman"/>
            <w:noProof/>
            <w:webHidden/>
            <w:sz w:val="24"/>
            <w:szCs w:val="24"/>
          </w:rPr>
          <w:fldChar w:fldCharType="end"/>
        </w:r>
      </w:hyperlink>
    </w:p>
    <w:p w14:paraId="3AAD5FE8" w14:textId="287D0EDD" w:rsidR="003E16DA" w:rsidRPr="003E16DA" w:rsidRDefault="003E16DA">
      <w:pPr>
        <w:pStyle w:val="TableofFigures"/>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3016" w:history="1">
        <w:r w:rsidRPr="003E16DA">
          <w:rPr>
            <w:rStyle w:val="Hyperlink"/>
            <w:rFonts w:ascii="Times New Roman" w:hAnsi="Times New Roman" w:cs="Times New Roman"/>
            <w:noProof/>
            <w:color w:val="auto"/>
            <w:sz w:val="24"/>
            <w:szCs w:val="24"/>
          </w:rPr>
          <w:t>Tabla 12. Relaciones y cardinalidades</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_Toc230533016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21</w:t>
        </w:r>
        <w:r w:rsidRPr="003E16DA">
          <w:rPr>
            <w:rFonts w:ascii="Times New Roman" w:hAnsi="Times New Roman" w:cs="Times New Roman"/>
            <w:noProof/>
            <w:webHidden/>
            <w:sz w:val="24"/>
            <w:szCs w:val="24"/>
          </w:rPr>
          <w:fldChar w:fldCharType="end"/>
        </w:r>
      </w:hyperlink>
    </w:p>
    <w:p w14:paraId="28450C71" w14:textId="581B8CD9" w:rsidR="003E16DA" w:rsidRPr="003E16DA" w:rsidRDefault="003E16DA">
      <w:pPr>
        <w:pStyle w:val="TableofFigures"/>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3017" w:history="1">
        <w:r w:rsidRPr="003E16DA">
          <w:rPr>
            <w:rStyle w:val="Hyperlink"/>
            <w:rFonts w:ascii="Times New Roman" w:hAnsi="Times New Roman" w:cs="Times New Roman"/>
            <w:noProof/>
            <w:color w:val="auto"/>
            <w:sz w:val="24"/>
            <w:szCs w:val="24"/>
          </w:rPr>
          <w:t>Tabla 13. Restricciones del negocio</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_Toc230533017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22</w:t>
        </w:r>
        <w:r w:rsidRPr="003E16DA">
          <w:rPr>
            <w:rFonts w:ascii="Times New Roman" w:hAnsi="Times New Roman" w:cs="Times New Roman"/>
            <w:noProof/>
            <w:webHidden/>
            <w:sz w:val="24"/>
            <w:szCs w:val="24"/>
          </w:rPr>
          <w:fldChar w:fldCharType="end"/>
        </w:r>
      </w:hyperlink>
    </w:p>
    <w:p w14:paraId="7BFB17A0" w14:textId="2D5F17FF" w:rsidR="003E16DA" w:rsidRPr="003E16DA" w:rsidRDefault="003E16DA">
      <w:pPr>
        <w:pStyle w:val="TableofFigures"/>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3018" w:history="1">
        <w:r w:rsidRPr="003E16DA">
          <w:rPr>
            <w:rStyle w:val="Hyperlink"/>
            <w:rFonts w:ascii="Times New Roman" w:hAnsi="Times New Roman" w:cs="Times New Roman"/>
            <w:noProof/>
            <w:color w:val="auto"/>
            <w:sz w:val="24"/>
            <w:szCs w:val="24"/>
          </w:rPr>
          <w:t>Tabla 14. Tipo de datos avanzados</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_Toc230533018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24</w:t>
        </w:r>
        <w:r w:rsidRPr="003E16DA">
          <w:rPr>
            <w:rFonts w:ascii="Times New Roman" w:hAnsi="Times New Roman" w:cs="Times New Roman"/>
            <w:noProof/>
            <w:webHidden/>
            <w:sz w:val="24"/>
            <w:szCs w:val="24"/>
          </w:rPr>
          <w:fldChar w:fldCharType="end"/>
        </w:r>
      </w:hyperlink>
    </w:p>
    <w:p w14:paraId="6AC64763" w14:textId="0AB63B44" w:rsidR="003E16DA" w:rsidRPr="003E16DA" w:rsidRDefault="003E16DA">
      <w:pPr>
        <w:pStyle w:val="TableofFigures"/>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3019" w:history="1">
        <w:r w:rsidRPr="003E16DA">
          <w:rPr>
            <w:rStyle w:val="Hyperlink"/>
            <w:rFonts w:ascii="Times New Roman" w:hAnsi="Times New Roman" w:cs="Times New Roman"/>
            <w:noProof/>
            <w:color w:val="auto"/>
            <w:sz w:val="24"/>
            <w:szCs w:val="24"/>
          </w:rPr>
          <w:t>Tabla 15. Especificación geolocation</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_Toc230533019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27</w:t>
        </w:r>
        <w:r w:rsidRPr="003E16DA">
          <w:rPr>
            <w:rFonts w:ascii="Times New Roman" w:hAnsi="Times New Roman" w:cs="Times New Roman"/>
            <w:noProof/>
            <w:webHidden/>
            <w:sz w:val="24"/>
            <w:szCs w:val="24"/>
          </w:rPr>
          <w:fldChar w:fldCharType="end"/>
        </w:r>
      </w:hyperlink>
    </w:p>
    <w:p w14:paraId="53ADA151" w14:textId="527D9F40" w:rsidR="003E16DA" w:rsidRPr="003E16DA" w:rsidRDefault="003E16DA">
      <w:pPr>
        <w:pStyle w:val="TableofFigures"/>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3020" w:history="1">
        <w:r w:rsidRPr="003E16DA">
          <w:rPr>
            <w:rStyle w:val="Hyperlink"/>
            <w:rFonts w:ascii="Times New Roman" w:hAnsi="Times New Roman" w:cs="Times New Roman"/>
            <w:noProof/>
            <w:color w:val="auto"/>
            <w:sz w:val="24"/>
            <w:szCs w:val="24"/>
          </w:rPr>
          <w:t>Tabla 16. Especificación product_category</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_Toc230533020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28</w:t>
        </w:r>
        <w:r w:rsidRPr="003E16DA">
          <w:rPr>
            <w:rFonts w:ascii="Times New Roman" w:hAnsi="Times New Roman" w:cs="Times New Roman"/>
            <w:noProof/>
            <w:webHidden/>
            <w:sz w:val="24"/>
            <w:szCs w:val="24"/>
          </w:rPr>
          <w:fldChar w:fldCharType="end"/>
        </w:r>
      </w:hyperlink>
    </w:p>
    <w:p w14:paraId="4712801C" w14:textId="6AC5CABE" w:rsidR="003E16DA" w:rsidRPr="003E16DA" w:rsidRDefault="003E16DA">
      <w:pPr>
        <w:pStyle w:val="TableofFigures"/>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3021" w:history="1">
        <w:r w:rsidRPr="003E16DA">
          <w:rPr>
            <w:rStyle w:val="Hyperlink"/>
            <w:rFonts w:ascii="Times New Roman" w:hAnsi="Times New Roman" w:cs="Times New Roman"/>
            <w:noProof/>
            <w:color w:val="auto"/>
            <w:sz w:val="24"/>
            <w:szCs w:val="24"/>
          </w:rPr>
          <w:t>Tabla 17. Especificación customer</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_Toc230533021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28</w:t>
        </w:r>
        <w:r w:rsidRPr="003E16DA">
          <w:rPr>
            <w:rFonts w:ascii="Times New Roman" w:hAnsi="Times New Roman" w:cs="Times New Roman"/>
            <w:noProof/>
            <w:webHidden/>
            <w:sz w:val="24"/>
            <w:szCs w:val="24"/>
          </w:rPr>
          <w:fldChar w:fldCharType="end"/>
        </w:r>
      </w:hyperlink>
    </w:p>
    <w:p w14:paraId="2BC98A4A" w14:textId="2E31A3CB" w:rsidR="003E16DA" w:rsidRPr="003E16DA" w:rsidRDefault="003E16DA">
      <w:pPr>
        <w:pStyle w:val="TableofFigures"/>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3022" w:history="1">
        <w:r w:rsidRPr="003E16DA">
          <w:rPr>
            <w:rStyle w:val="Hyperlink"/>
            <w:rFonts w:ascii="Times New Roman" w:hAnsi="Times New Roman" w:cs="Times New Roman"/>
            <w:noProof/>
            <w:color w:val="auto"/>
            <w:sz w:val="24"/>
            <w:szCs w:val="24"/>
          </w:rPr>
          <w:t>Tabla 18. Especificación seller</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_Toc230533022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29</w:t>
        </w:r>
        <w:r w:rsidRPr="003E16DA">
          <w:rPr>
            <w:rFonts w:ascii="Times New Roman" w:hAnsi="Times New Roman" w:cs="Times New Roman"/>
            <w:noProof/>
            <w:webHidden/>
            <w:sz w:val="24"/>
            <w:szCs w:val="24"/>
          </w:rPr>
          <w:fldChar w:fldCharType="end"/>
        </w:r>
      </w:hyperlink>
    </w:p>
    <w:p w14:paraId="6DCB03BC" w14:textId="6AE29543" w:rsidR="003E16DA" w:rsidRPr="003E16DA" w:rsidRDefault="003E16DA">
      <w:pPr>
        <w:pStyle w:val="TableofFigures"/>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3023" w:history="1">
        <w:r w:rsidRPr="003E16DA">
          <w:rPr>
            <w:rStyle w:val="Hyperlink"/>
            <w:rFonts w:ascii="Times New Roman" w:hAnsi="Times New Roman" w:cs="Times New Roman"/>
            <w:noProof/>
            <w:color w:val="auto"/>
            <w:sz w:val="24"/>
            <w:szCs w:val="24"/>
          </w:rPr>
          <w:t>Tabla 19. Especificación product</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_Toc230533023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29</w:t>
        </w:r>
        <w:r w:rsidRPr="003E16DA">
          <w:rPr>
            <w:rFonts w:ascii="Times New Roman" w:hAnsi="Times New Roman" w:cs="Times New Roman"/>
            <w:noProof/>
            <w:webHidden/>
            <w:sz w:val="24"/>
            <w:szCs w:val="24"/>
          </w:rPr>
          <w:fldChar w:fldCharType="end"/>
        </w:r>
      </w:hyperlink>
    </w:p>
    <w:p w14:paraId="205B2EBF" w14:textId="380D5CE8" w:rsidR="003E16DA" w:rsidRPr="003E16DA" w:rsidRDefault="003E16DA">
      <w:pPr>
        <w:pStyle w:val="TableofFigures"/>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3024" w:history="1">
        <w:r w:rsidRPr="003E16DA">
          <w:rPr>
            <w:rStyle w:val="Hyperlink"/>
            <w:rFonts w:ascii="Times New Roman" w:hAnsi="Times New Roman" w:cs="Times New Roman"/>
            <w:noProof/>
            <w:color w:val="auto"/>
            <w:sz w:val="24"/>
            <w:szCs w:val="24"/>
          </w:rPr>
          <w:t>Tabla 20. Especificación orders</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_Toc230533024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30</w:t>
        </w:r>
        <w:r w:rsidRPr="003E16DA">
          <w:rPr>
            <w:rFonts w:ascii="Times New Roman" w:hAnsi="Times New Roman" w:cs="Times New Roman"/>
            <w:noProof/>
            <w:webHidden/>
            <w:sz w:val="24"/>
            <w:szCs w:val="24"/>
          </w:rPr>
          <w:fldChar w:fldCharType="end"/>
        </w:r>
      </w:hyperlink>
    </w:p>
    <w:p w14:paraId="651D1B25" w14:textId="11E1A5ED" w:rsidR="003E16DA" w:rsidRPr="003E16DA" w:rsidRDefault="003E16DA">
      <w:pPr>
        <w:pStyle w:val="TableofFigures"/>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3025" w:history="1">
        <w:r w:rsidRPr="003E16DA">
          <w:rPr>
            <w:rStyle w:val="Hyperlink"/>
            <w:rFonts w:ascii="Times New Roman" w:hAnsi="Times New Roman" w:cs="Times New Roman"/>
            <w:noProof/>
            <w:color w:val="auto"/>
            <w:sz w:val="24"/>
            <w:szCs w:val="24"/>
          </w:rPr>
          <w:t>Tabla 21. Especificación order_item</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_Toc230533025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31</w:t>
        </w:r>
        <w:r w:rsidRPr="003E16DA">
          <w:rPr>
            <w:rFonts w:ascii="Times New Roman" w:hAnsi="Times New Roman" w:cs="Times New Roman"/>
            <w:noProof/>
            <w:webHidden/>
            <w:sz w:val="24"/>
            <w:szCs w:val="24"/>
          </w:rPr>
          <w:fldChar w:fldCharType="end"/>
        </w:r>
      </w:hyperlink>
    </w:p>
    <w:p w14:paraId="28A73867" w14:textId="60F193E2" w:rsidR="003E16DA" w:rsidRPr="003E16DA" w:rsidRDefault="003E16DA">
      <w:pPr>
        <w:pStyle w:val="TableofFigures"/>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3026" w:history="1">
        <w:r w:rsidRPr="003E16DA">
          <w:rPr>
            <w:rStyle w:val="Hyperlink"/>
            <w:rFonts w:ascii="Times New Roman" w:hAnsi="Times New Roman" w:cs="Times New Roman"/>
            <w:noProof/>
            <w:color w:val="auto"/>
            <w:sz w:val="24"/>
            <w:szCs w:val="24"/>
          </w:rPr>
          <w:t>Tabla 22. Especificación payment</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_Toc230533026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31</w:t>
        </w:r>
        <w:r w:rsidRPr="003E16DA">
          <w:rPr>
            <w:rFonts w:ascii="Times New Roman" w:hAnsi="Times New Roman" w:cs="Times New Roman"/>
            <w:noProof/>
            <w:webHidden/>
            <w:sz w:val="24"/>
            <w:szCs w:val="24"/>
          </w:rPr>
          <w:fldChar w:fldCharType="end"/>
        </w:r>
      </w:hyperlink>
    </w:p>
    <w:p w14:paraId="322B98B7" w14:textId="0EB4D328" w:rsidR="003E16DA" w:rsidRPr="003E16DA" w:rsidRDefault="003E16DA">
      <w:pPr>
        <w:pStyle w:val="TableofFigures"/>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3027" w:history="1">
        <w:r w:rsidRPr="003E16DA">
          <w:rPr>
            <w:rStyle w:val="Hyperlink"/>
            <w:rFonts w:ascii="Times New Roman" w:hAnsi="Times New Roman" w:cs="Times New Roman"/>
            <w:noProof/>
            <w:color w:val="auto"/>
            <w:sz w:val="24"/>
            <w:szCs w:val="24"/>
          </w:rPr>
          <w:t>Tabla 23. Especificación review</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_Toc230533027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32</w:t>
        </w:r>
        <w:r w:rsidRPr="003E16DA">
          <w:rPr>
            <w:rFonts w:ascii="Times New Roman" w:hAnsi="Times New Roman" w:cs="Times New Roman"/>
            <w:noProof/>
            <w:webHidden/>
            <w:sz w:val="24"/>
            <w:szCs w:val="24"/>
          </w:rPr>
          <w:fldChar w:fldCharType="end"/>
        </w:r>
      </w:hyperlink>
    </w:p>
    <w:p w14:paraId="4D8E8164" w14:textId="3191218D" w:rsidR="003E16DA" w:rsidRPr="003E16DA" w:rsidRDefault="003E16DA">
      <w:pPr>
        <w:pStyle w:val="TableofFigures"/>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3028" w:history="1">
        <w:r w:rsidRPr="003E16DA">
          <w:rPr>
            <w:rStyle w:val="Hyperlink"/>
            <w:rFonts w:ascii="Times New Roman" w:hAnsi="Times New Roman" w:cs="Times New Roman"/>
            <w:noProof/>
            <w:color w:val="auto"/>
            <w:sz w:val="24"/>
            <w:szCs w:val="24"/>
          </w:rPr>
          <w:t>Tabla 24. Aplicación datos avanzados</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_Toc230533028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33</w:t>
        </w:r>
        <w:r w:rsidRPr="003E16DA">
          <w:rPr>
            <w:rFonts w:ascii="Times New Roman" w:hAnsi="Times New Roman" w:cs="Times New Roman"/>
            <w:noProof/>
            <w:webHidden/>
            <w:sz w:val="24"/>
            <w:szCs w:val="24"/>
          </w:rPr>
          <w:fldChar w:fldCharType="end"/>
        </w:r>
      </w:hyperlink>
    </w:p>
    <w:p w14:paraId="6F06BC28" w14:textId="31EAC49F" w:rsidR="003E16DA" w:rsidRPr="003E16DA" w:rsidRDefault="003E16DA">
      <w:pPr>
        <w:pStyle w:val="TableofFigures"/>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3029" w:history="1">
        <w:r w:rsidRPr="003E16DA">
          <w:rPr>
            <w:rStyle w:val="Hyperlink"/>
            <w:rFonts w:ascii="Times New Roman" w:hAnsi="Times New Roman" w:cs="Times New Roman"/>
            <w:noProof/>
            <w:color w:val="auto"/>
            <w:sz w:val="24"/>
            <w:szCs w:val="24"/>
          </w:rPr>
          <w:t>Tabla 25. Extensiones utilizadas</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_Toc230533029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33</w:t>
        </w:r>
        <w:r w:rsidRPr="003E16DA">
          <w:rPr>
            <w:rFonts w:ascii="Times New Roman" w:hAnsi="Times New Roman" w:cs="Times New Roman"/>
            <w:noProof/>
            <w:webHidden/>
            <w:sz w:val="24"/>
            <w:szCs w:val="24"/>
          </w:rPr>
          <w:fldChar w:fldCharType="end"/>
        </w:r>
      </w:hyperlink>
    </w:p>
    <w:p w14:paraId="706D3AC5" w14:textId="28F8E4F2" w:rsidR="003E16DA" w:rsidRPr="003E16DA" w:rsidRDefault="003E16DA">
      <w:pPr>
        <w:pStyle w:val="TableofFigures"/>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3030" w:history="1">
        <w:r w:rsidRPr="003E16DA">
          <w:rPr>
            <w:rStyle w:val="Hyperlink"/>
            <w:rFonts w:ascii="Times New Roman" w:hAnsi="Times New Roman" w:cs="Times New Roman"/>
            <w:noProof/>
            <w:color w:val="auto"/>
            <w:sz w:val="24"/>
            <w:szCs w:val="24"/>
          </w:rPr>
          <w:t>Tabla 26. Estrategia de indexación</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_Toc230533030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36</w:t>
        </w:r>
        <w:r w:rsidRPr="003E16DA">
          <w:rPr>
            <w:rFonts w:ascii="Times New Roman" w:hAnsi="Times New Roman" w:cs="Times New Roman"/>
            <w:noProof/>
            <w:webHidden/>
            <w:sz w:val="24"/>
            <w:szCs w:val="24"/>
          </w:rPr>
          <w:fldChar w:fldCharType="end"/>
        </w:r>
      </w:hyperlink>
    </w:p>
    <w:p w14:paraId="29749BAB" w14:textId="4D9B4FF5" w:rsidR="003E16DA" w:rsidRPr="003E16DA" w:rsidRDefault="003E16DA">
      <w:pPr>
        <w:pStyle w:val="TableofFigures"/>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3031" w:history="1">
        <w:r w:rsidRPr="003E16DA">
          <w:rPr>
            <w:rStyle w:val="Hyperlink"/>
            <w:rFonts w:ascii="Times New Roman" w:hAnsi="Times New Roman" w:cs="Times New Roman"/>
            <w:noProof/>
            <w:color w:val="auto"/>
            <w:sz w:val="24"/>
            <w:szCs w:val="24"/>
          </w:rPr>
          <w:t>Tabla 27. Matriz de criterio</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_Toc230533031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37</w:t>
        </w:r>
        <w:r w:rsidRPr="003E16DA">
          <w:rPr>
            <w:rFonts w:ascii="Times New Roman" w:hAnsi="Times New Roman" w:cs="Times New Roman"/>
            <w:noProof/>
            <w:webHidden/>
            <w:sz w:val="24"/>
            <w:szCs w:val="24"/>
          </w:rPr>
          <w:fldChar w:fldCharType="end"/>
        </w:r>
      </w:hyperlink>
    </w:p>
    <w:p w14:paraId="7984AB96" w14:textId="627BF400" w:rsidR="003E16DA" w:rsidRPr="003E16DA" w:rsidRDefault="003E16DA">
      <w:pPr>
        <w:pStyle w:val="TableofFigures"/>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3032" w:history="1">
        <w:r w:rsidRPr="003E16DA">
          <w:rPr>
            <w:rStyle w:val="Hyperlink"/>
            <w:rFonts w:ascii="Times New Roman" w:hAnsi="Times New Roman" w:cs="Times New Roman"/>
            <w:noProof/>
            <w:color w:val="auto"/>
            <w:sz w:val="24"/>
            <w:szCs w:val="24"/>
          </w:rPr>
          <w:t>Tabla 28. Patrones aplicados</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_Toc230533032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41</w:t>
        </w:r>
        <w:r w:rsidRPr="003E16DA">
          <w:rPr>
            <w:rFonts w:ascii="Times New Roman" w:hAnsi="Times New Roman" w:cs="Times New Roman"/>
            <w:noProof/>
            <w:webHidden/>
            <w:sz w:val="24"/>
            <w:szCs w:val="24"/>
          </w:rPr>
          <w:fldChar w:fldCharType="end"/>
        </w:r>
      </w:hyperlink>
    </w:p>
    <w:p w14:paraId="71B789BB" w14:textId="3A08ACD4" w:rsidR="003E16DA" w:rsidRPr="003E16DA" w:rsidRDefault="003E16DA">
      <w:pPr>
        <w:pStyle w:val="TableofFigures"/>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3033" w:history="1">
        <w:r w:rsidRPr="003E16DA">
          <w:rPr>
            <w:rStyle w:val="Hyperlink"/>
            <w:rFonts w:ascii="Times New Roman" w:hAnsi="Times New Roman" w:cs="Times New Roman"/>
            <w:noProof/>
            <w:color w:val="auto"/>
            <w:sz w:val="24"/>
            <w:szCs w:val="24"/>
          </w:rPr>
          <w:t>Tabla 29. Matriz de decisión</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_Toc230533033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43</w:t>
        </w:r>
        <w:r w:rsidRPr="003E16DA">
          <w:rPr>
            <w:rFonts w:ascii="Times New Roman" w:hAnsi="Times New Roman" w:cs="Times New Roman"/>
            <w:noProof/>
            <w:webHidden/>
            <w:sz w:val="24"/>
            <w:szCs w:val="24"/>
          </w:rPr>
          <w:fldChar w:fldCharType="end"/>
        </w:r>
      </w:hyperlink>
    </w:p>
    <w:p w14:paraId="292BCF09" w14:textId="65E71220" w:rsidR="003E16DA" w:rsidRPr="003E16DA" w:rsidRDefault="003E16DA">
      <w:pPr>
        <w:pStyle w:val="TableofFigures"/>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3034" w:history="1">
        <w:r w:rsidRPr="003E16DA">
          <w:rPr>
            <w:rStyle w:val="Hyperlink"/>
            <w:rFonts w:ascii="Times New Roman" w:hAnsi="Times New Roman" w:cs="Times New Roman"/>
            <w:noProof/>
            <w:color w:val="auto"/>
            <w:sz w:val="24"/>
            <w:szCs w:val="24"/>
          </w:rPr>
          <w:t>Tabla 30. Prioridad CP</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_Toc230533034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44</w:t>
        </w:r>
        <w:r w:rsidRPr="003E16DA">
          <w:rPr>
            <w:rFonts w:ascii="Times New Roman" w:hAnsi="Times New Roman" w:cs="Times New Roman"/>
            <w:noProof/>
            <w:webHidden/>
            <w:sz w:val="24"/>
            <w:szCs w:val="24"/>
          </w:rPr>
          <w:fldChar w:fldCharType="end"/>
        </w:r>
      </w:hyperlink>
    </w:p>
    <w:p w14:paraId="10B248BD" w14:textId="1A1E1E7D" w:rsidR="003E16DA" w:rsidRPr="003E16DA" w:rsidRDefault="003E16DA">
      <w:pPr>
        <w:pStyle w:val="TableofFigures"/>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3035" w:history="1">
        <w:r w:rsidRPr="003E16DA">
          <w:rPr>
            <w:rStyle w:val="Hyperlink"/>
            <w:rFonts w:ascii="Times New Roman" w:hAnsi="Times New Roman" w:cs="Times New Roman"/>
            <w:noProof/>
            <w:color w:val="auto"/>
            <w:sz w:val="24"/>
            <w:szCs w:val="24"/>
          </w:rPr>
          <w:t>Tabla 31. Prioridad AP</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_Toc230533035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44</w:t>
        </w:r>
        <w:r w:rsidRPr="003E16DA">
          <w:rPr>
            <w:rFonts w:ascii="Times New Roman" w:hAnsi="Times New Roman" w:cs="Times New Roman"/>
            <w:noProof/>
            <w:webHidden/>
            <w:sz w:val="24"/>
            <w:szCs w:val="24"/>
          </w:rPr>
          <w:fldChar w:fldCharType="end"/>
        </w:r>
      </w:hyperlink>
    </w:p>
    <w:p w14:paraId="229D448B" w14:textId="40FB4BA7" w:rsidR="003E16DA" w:rsidRPr="003E16DA" w:rsidRDefault="003E16DA">
      <w:pPr>
        <w:pStyle w:val="TableofFigures"/>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3036" w:history="1">
        <w:r w:rsidRPr="003E16DA">
          <w:rPr>
            <w:rStyle w:val="Hyperlink"/>
            <w:rFonts w:ascii="Times New Roman" w:hAnsi="Times New Roman" w:cs="Times New Roman"/>
            <w:noProof/>
            <w:color w:val="auto"/>
            <w:sz w:val="24"/>
            <w:szCs w:val="24"/>
          </w:rPr>
          <w:t>Tabla 32. Trade-offs</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_Toc230533036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45</w:t>
        </w:r>
        <w:r w:rsidRPr="003E16DA">
          <w:rPr>
            <w:rFonts w:ascii="Times New Roman" w:hAnsi="Times New Roman" w:cs="Times New Roman"/>
            <w:noProof/>
            <w:webHidden/>
            <w:sz w:val="24"/>
            <w:szCs w:val="24"/>
          </w:rPr>
          <w:fldChar w:fldCharType="end"/>
        </w:r>
      </w:hyperlink>
    </w:p>
    <w:p w14:paraId="065B3FB9" w14:textId="179052BF" w:rsidR="003E16DA" w:rsidRPr="003E16DA" w:rsidRDefault="003E16DA">
      <w:pPr>
        <w:pStyle w:val="TableofFigures"/>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0533037" w:history="1">
        <w:r w:rsidRPr="003E16DA">
          <w:rPr>
            <w:rStyle w:val="Hyperlink"/>
            <w:rFonts w:ascii="Times New Roman" w:hAnsi="Times New Roman" w:cs="Times New Roman"/>
            <w:noProof/>
            <w:color w:val="auto"/>
            <w:sz w:val="24"/>
            <w:szCs w:val="24"/>
          </w:rPr>
          <w:t>Tabla 33. Eventos principales</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_Toc230533037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48</w:t>
        </w:r>
        <w:r w:rsidRPr="003E16DA">
          <w:rPr>
            <w:rFonts w:ascii="Times New Roman" w:hAnsi="Times New Roman" w:cs="Times New Roman"/>
            <w:noProof/>
            <w:webHidden/>
            <w:sz w:val="24"/>
            <w:szCs w:val="24"/>
          </w:rPr>
          <w:fldChar w:fldCharType="end"/>
        </w:r>
      </w:hyperlink>
    </w:p>
    <w:p w14:paraId="14FAB6F4" w14:textId="75A84AA9" w:rsidR="003E16DA" w:rsidRPr="003E16DA" w:rsidRDefault="003E16DA" w:rsidP="003E16DA">
      <w:pPr>
        <w:rPr>
          <w:rFonts w:ascii="Times New Roman" w:hAnsi="Times New Roman" w:cs="Times New Roman"/>
          <w:sz w:val="24"/>
          <w:szCs w:val="24"/>
        </w:rPr>
      </w:pPr>
      <w:r w:rsidRPr="003E16DA">
        <w:rPr>
          <w:rFonts w:ascii="Times New Roman" w:hAnsi="Times New Roman" w:cs="Times New Roman"/>
          <w:sz w:val="24"/>
          <w:szCs w:val="24"/>
        </w:rPr>
        <w:fldChar w:fldCharType="end"/>
      </w:r>
    </w:p>
    <w:p w14:paraId="0791CC71" w14:textId="77777777" w:rsidR="003E3333" w:rsidRPr="003E16DA" w:rsidRDefault="003E3333" w:rsidP="003E3333">
      <w:pPr>
        <w:rPr>
          <w:rFonts w:ascii="Times New Roman" w:hAnsi="Times New Roman" w:cs="Times New Roman"/>
          <w:sz w:val="24"/>
          <w:szCs w:val="24"/>
        </w:rPr>
      </w:pPr>
    </w:p>
    <w:p w14:paraId="5D81305C" w14:textId="77777777" w:rsidR="003E3333" w:rsidRPr="003E16DA" w:rsidRDefault="003E3333">
      <w:pPr>
        <w:rPr>
          <w:rFonts w:ascii="Times New Roman" w:eastAsia="Times New Roman" w:hAnsi="Times New Roman" w:cs="Times New Roman"/>
          <w:b/>
          <w:bCs/>
          <w:sz w:val="24"/>
          <w:szCs w:val="24"/>
        </w:rPr>
      </w:pPr>
      <w:r w:rsidRPr="003E16DA">
        <w:rPr>
          <w:rFonts w:ascii="Times New Roman" w:eastAsia="Times New Roman" w:hAnsi="Times New Roman" w:cs="Times New Roman"/>
          <w:bCs/>
          <w:sz w:val="24"/>
          <w:szCs w:val="24"/>
        </w:rPr>
        <w:br w:type="page"/>
      </w:r>
    </w:p>
    <w:p w14:paraId="3F72F3C0" w14:textId="7EC16D0B" w:rsidR="00135AEF" w:rsidRPr="003E16DA" w:rsidRDefault="00000000" w:rsidP="003E3333">
      <w:pPr>
        <w:pStyle w:val="Heading1"/>
        <w:keepNext w:val="0"/>
        <w:keepLines w:val="0"/>
        <w:spacing w:before="360" w:after="160" w:line="480" w:lineRule="auto"/>
        <w:rPr>
          <w:rFonts w:eastAsia="Times New Roman" w:cs="Times New Roman"/>
          <w:bCs/>
          <w:szCs w:val="24"/>
        </w:rPr>
      </w:pPr>
      <w:bookmarkStart w:id="1" w:name="_Toc230532659"/>
      <w:r w:rsidRPr="003E16DA">
        <w:rPr>
          <w:rFonts w:eastAsia="Times New Roman" w:cs="Times New Roman"/>
          <w:bCs/>
          <w:szCs w:val="24"/>
        </w:rPr>
        <w:lastRenderedPageBreak/>
        <w:t>Lista de figuras</w:t>
      </w:r>
      <w:bookmarkEnd w:id="1"/>
    </w:p>
    <w:p w14:paraId="61DFECE1" w14:textId="44BFCA50" w:rsidR="003E3333" w:rsidRPr="003E16DA" w:rsidRDefault="003E3333">
      <w:pPr>
        <w:pStyle w:val="TableofFigures"/>
        <w:tabs>
          <w:tab w:val="right" w:leader="dot" w:pos="9019"/>
        </w:tabs>
        <w:rPr>
          <w:rFonts w:ascii="Times New Roman" w:hAnsi="Times New Roman" w:cs="Times New Roman"/>
          <w:noProof/>
          <w:sz w:val="24"/>
          <w:szCs w:val="24"/>
        </w:rPr>
      </w:pPr>
      <w:r w:rsidRPr="003E16DA">
        <w:rPr>
          <w:rFonts w:ascii="Times New Roman" w:hAnsi="Times New Roman" w:cs="Times New Roman"/>
          <w:sz w:val="24"/>
          <w:szCs w:val="24"/>
        </w:rPr>
        <w:fldChar w:fldCharType="begin"/>
      </w:r>
      <w:r w:rsidRPr="003E16DA">
        <w:rPr>
          <w:rFonts w:ascii="Times New Roman" w:hAnsi="Times New Roman" w:cs="Times New Roman"/>
          <w:sz w:val="24"/>
          <w:szCs w:val="24"/>
        </w:rPr>
        <w:instrText xml:space="preserve"> TOC \h \z \c "Ilustración" </w:instrText>
      </w:r>
      <w:r w:rsidRPr="003E16DA">
        <w:rPr>
          <w:rFonts w:ascii="Times New Roman" w:hAnsi="Times New Roman" w:cs="Times New Roman"/>
          <w:sz w:val="24"/>
          <w:szCs w:val="24"/>
        </w:rPr>
        <w:fldChar w:fldCharType="separate"/>
      </w:r>
      <w:hyperlink w:anchor="_Toc230531468" w:history="1">
        <w:r w:rsidRPr="003E16DA">
          <w:rPr>
            <w:rStyle w:val="Hyperlink"/>
            <w:rFonts w:ascii="Times New Roman" w:hAnsi="Times New Roman" w:cs="Times New Roman"/>
            <w:noProof/>
            <w:color w:val="auto"/>
            <w:sz w:val="24"/>
            <w:szCs w:val="24"/>
          </w:rPr>
          <w:t>Ilustración 1. Módulo Transaccional Ecommify (3FN)</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_Toc230531468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13</w:t>
        </w:r>
        <w:r w:rsidRPr="003E16DA">
          <w:rPr>
            <w:rFonts w:ascii="Times New Roman" w:hAnsi="Times New Roman" w:cs="Times New Roman"/>
            <w:noProof/>
            <w:webHidden/>
            <w:sz w:val="24"/>
            <w:szCs w:val="24"/>
          </w:rPr>
          <w:fldChar w:fldCharType="end"/>
        </w:r>
      </w:hyperlink>
    </w:p>
    <w:p w14:paraId="668F555E" w14:textId="69BF7DF6" w:rsidR="003E3333" w:rsidRPr="003E16DA" w:rsidRDefault="003E3333">
      <w:pPr>
        <w:pStyle w:val="TableofFigures"/>
        <w:tabs>
          <w:tab w:val="right" w:leader="dot" w:pos="9019"/>
        </w:tabs>
        <w:rPr>
          <w:rFonts w:ascii="Times New Roman" w:hAnsi="Times New Roman" w:cs="Times New Roman"/>
          <w:noProof/>
          <w:sz w:val="24"/>
          <w:szCs w:val="24"/>
        </w:rPr>
      </w:pPr>
      <w:hyperlink w:anchor="_Toc230531469" w:history="1">
        <w:r w:rsidRPr="003E16DA">
          <w:rPr>
            <w:rStyle w:val="Hyperlink"/>
            <w:rFonts w:ascii="Times New Roman" w:hAnsi="Times New Roman" w:cs="Times New Roman"/>
            <w:noProof/>
            <w:color w:val="auto"/>
            <w:sz w:val="24"/>
            <w:szCs w:val="24"/>
          </w:rPr>
          <w:t>Ilustración 2. Esquema DDL de particionamiento</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_Toc230531469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33</w:t>
        </w:r>
        <w:r w:rsidRPr="003E16DA">
          <w:rPr>
            <w:rFonts w:ascii="Times New Roman" w:hAnsi="Times New Roman" w:cs="Times New Roman"/>
            <w:noProof/>
            <w:webHidden/>
            <w:sz w:val="24"/>
            <w:szCs w:val="24"/>
          </w:rPr>
          <w:fldChar w:fldCharType="end"/>
        </w:r>
      </w:hyperlink>
    </w:p>
    <w:p w14:paraId="23CAEAFD" w14:textId="0A3A9D09" w:rsidR="003E3333" w:rsidRPr="003E16DA" w:rsidRDefault="003E3333">
      <w:pPr>
        <w:pStyle w:val="TableofFigures"/>
        <w:tabs>
          <w:tab w:val="right" w:leader="dot" w:pos="9019"/>
        </w:tabs>
        <w:rPr>
          <w:rFonts w:ascii="Times New Roman" w:hAnsi="Times New Roman" w:cs="Times New Roman"/>
          <w:noProof/>
          <w:sz w:val="24"/>
          <w:szCs w:val="24"/>
        </w:rPr>
      </w:pPr>
      <w:hyperlink w:anchor="_Toc230531470" w:history="1">
        <w:r w:rsidRPr="003E16DA">
          <w:rPr>
            <w:rStyle w:val="Hyperlink"/>
            <w:rFonts w:ascii="Times New Roman" w:hAnsi="Times New Roman" w:cs="Times New Roman"/>
            <w:noProof/>
            <w:color w:val="auto"/>
            <w:sz w:val="24"/>
            <w:szCs w:val="24"/>
          </w:rPr>
          <w:t>Ilustración 3. Esquema products</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_Toc230531470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37</w:t>
        </w:r>
        <w:r w:rsidRPr="003E16DA">
          <w:rPr>
            <w:rFonts w:ascii="Times New Roman" w:hAnsi="Times New Roman" w:cs="Times New Roman"/>
            <w:noProof/>
            <w:webHidden/>
            <w:sz w:val="24"/>
            <w:szCs w:val="24"/>
          </w:rPr>
          <w:fldChar w:fldCharType="end"/>
        </w:r>
      </w:hyperlink>
    </w:p>
    <w:p w14:paraId="3AA5BEB5" w14:textId="78F0EFEA" w:rsidR="003E3333" w:rsidRPr="003E16DA" w:rsidRDefault="003E3333">
      <w:pPr>
        <w:pStyle w:val="TableofFigures"/>
        <w:tabs>
          <w:tab w:val="right" w:leader="dot" w:pos="9019"/>
        </w:tabs>
        <w:rPr>
          <w:rFonts w:ascii="Times New Roman" w:hAnsi="Times New Roman" w:cs="Times New Roman"/>
          <w:noProof/>
          <w:sz w:val="24"/>
          <w:szCs w:val="24"/>
        </w:rPr>
      </w:pPr>
      <w:hyperlink w:anchor="_Toc230531471" w:history="1">
        <w:r w:rsidRPr="003E16DA">
          <w:rPr>
            <w:rStyle w:val="Hyperlink"/>
            <w:rFonts w:ascii="Times New Roman" w:hAnsi="Times New Roman" w:cs="Times New Roman"/>
            <w:noProof/>
            <w:color w:val="auto"/>
            <w:sz w:val="24"/>
            <w:szCs w:val="24"/>
          </w:rPr>
          <w:t>Ilustración 4. Esquema event_logs</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_Toc230531471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38</w:t>
        </w:r>
        <w:r w:rsidRPr="003E16DA">
          <w:rPr>
            <w:rFonts w:ascii="Times New Roman" w:hAnsi="Times New Roman" w:cs="Times New Roman"/>
            <w:noProof/>
            <w:webHidden/>
            <w:sz w:val="24"/>
            <w:szCs w:val="24"/>
          </w:rPr>
          <w:fldChar w:fldCharType="end"/>
        </w:r>
      </w:hyperlink>
    </w:p>
    <w:p w14:paraId="0391F495" w14:textId="428D95F0" w:rsidR="003E3333" w:rsidRPr="003E16DA" w:rsidRDefault="003E3333">
      <w:pPr>
        <w:pStyle w:val="TableofFigures"/>
        <w:tabs>
          <w:tab w:val="right" w:leader="dot" w:pos="9019"/>
        </w:tabs>
        <w:rPr>
          <w:rFonts w:ascii="Times New Roman" w:hAnsi="Times New Roman" w:cs="Times New Roman"/>
          <w:noProof/>
          <w:sz w:val="24"/>
          <w:szCs w:val="24"/>
        </w:rPr>
      </w:pPr>
      <w:hyperlink w:anchor="_Toc230531472" w:history="1">
        <w:r w:rsidRPr="003E16DA">
          <w:rPr>
            <w:rStyle w:val="Hyperlink"/>
            <w:rFonts w:ascii="Times New Roman" w:hAnsi="Times New Roman" w:cs="Times New Roman"/>
            <w:noProof/>
            <w:color w:val="auto"/>
            <w:sz w:val="24"/>
            <w:szCs w:val="24"/>
          </w:rPr>
          <w:t>Ilustración 5. Esquema user_sessions</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_Toc230531472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39</w:t>
        </w:r>
        <w:r w:rsidRPr="003E16DA">
          <w:rPr>
            <w:rFonts w:ascii="Times New Roman" w:hAnsi="Times New Roman" w:cs="Times New Roman"/>
            <w:noProof/>
            <w:webHidden/>
            <w:sz w:val="24"/>
            <w:szCs w:val="24"/>
          </w:rPr>
          <w:fldChar w:fldCharType="end"/>
        </w:r>
      </w:hyperlink>
    </w:p>
    <w:p w14:paraId="1160AEE8" w14:textId="2B90C405" w:rsidR="003E3333" w:rsidRPr="003E16DA" w:rsidRDefault="003E3333">
      <w:pPr>
        <w:pStyle w:val="TableofFigures"/>
        <w:tabs>
          <w:tab w:val="right" w:leader="dot" w:pos="9019"/>
        </w:tabs>
        <w:rPr>
          <w:rFonts w:ascii="Times New Roman" w:hAnsi="Times New Roman" w:cs="Times New Roman"/>
          <w:noProof/>
          <w:sz w:val="24"/>
          <w:szCs w:val="24"/>
        </w:rPr>
      </w:pPr>
      <w:hyperlink w:anchor="_Toc230531473" w:history="1">
        <w:r w:rsidRPr="003E16DA">
          <w:rPr>
            <w:rStyle w:val="Hyperlink"/>
            <w:rFonts w:ascii="Times New Roman" w:hAnsi="Times New Roman" w:cs="Times New Roman"/>
            <w:noProof/>
            <w:color w:val="auto"/>
            <w:sz w:val="24"/>
            <w:szCs w:val="24"/>
          </w:rPr>
          <w:t>Ilustración 6. Distribución CAP</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_Toc230531473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43</w:t>
        </w:r>
        <w:r w:rsidRPr="003E16DA">
          <w:rPr>
            <w:rFonts w:ascii="Times New Roman" w:hAnsi="Times New Roman" w:cs="Times New Roman"/>
            <w:noProof/>
            <w:webHidden/>
            <w:sz w:val="24"/>
            <w:szCs w:val="24"/>
          </w:rPr>
          <w:fldChar w:fldCharType="end"/>
        </w:r>
      </w:hyperlink>
    </w:p>
    <w:p w14:paraId="4522A54A" w14:textId="45A61224" w:rsidR="003E3333" w:rsidRPr="003E16DA" w:rsidRDefault="003E3333">
      <w:pPr>
        <w:pStyle w:val="TableofFigures"/>
        <w:tabs>
          <w:tab w:val="right" w:leader="dot" w:pos="9019"/>
        </w:tabs>
        <w:rPr>
          <w:rFonts w:ascii="Times New Roman" w:hAnsi="Times New Roman" w:cs="Times New Roman"/>
          <w:noProof/>
          <w:sz w:val="24"/>
          <w:szCs w:val="24"/>
        </w:rPr>
      </w:pPr>
      <w:hyperlink w:anchor="_Toc230531474" w:history="1">
        <w:r w:rsidRPr="003E16DA">
          <w:rPr>
            <w:rStyle w:val="Hyperlink"/>
            <w:rFonts w:ascii="Times New Roman" w:hAnsi="Times New Roman" w:cs="Times New Roman"/>
            <w:noProof/>
            <w:color w:val="auto"/>
            <w:sz w:val="24"/>
            <w:szCs w:val="24"/>
          </w:rPr>
          <w:t>Ilustración 7. Arquitectura</w:t>
        </w:r>
        <w:r w:rsidRPr="003E16DA">
          <w:rPr>
            <w:rFonts w:ascii="Times New Roman" w:hAnsi="Times New Roman" w:cs="Times New Roman"/>
            <w:noProof/>
            <w:webHidden/>
            <w:sz w:val="24"/>
            <w:szCs w:val="24"/>
          </w:rPr>
          <w:tab/>
        </w:r>
        <w:r w:rsidRPr="003E16DA">
          <w:rPr>
            <w:rFonts w:ascii="Times New Roman" w:hAnsi="Times New Roman" w:cs="Times New Roman"/>
            <w:noProof/>
            <w:webHidden/>
            <w:sz w:val="24"/>
            <w:szCs w:val="24"/>
          </w:rPr>
          <w:fldChar w:fldCharType="begin"/>
        </w:r>
        <w:r w:rsidRPr="003E16DA">
          <w:rPr>
            <w:rFonts w:ascii="Times New Roman" w:hAnsi="Times New Roman" w:cs="Times New Roman"/>
            <w:noProof/>
            <w:webHidden/>
            <w:sz w:val="24"/>
            <w:szCs w:val="24"/>
          </w:rPr>
          <w:instrText xml:space="preserve"> PAGEREF _Toc230531474 \h </w:instrText>
        </w:r>
        <w:r w:rsidRPr="003E16DA">
          <w:rPr>
            <w:rFonts w:ascii="Times New Roman" w:hAnsi="Times New Roman" w:cs="Times New Roman"/>
            <w:noProof/>
            <w:webHidden/>
            <w:sz w:val="24"/>
            <w:szCs w:val="24"/>
          </w:rPr>
        </w:r>
        <w:r w:rsidRPr="003E16DA">
          <w:rPr>
            <w:rFonts w:ascii="Times New Roman" w:hAnsi="Times New Roman" w:cs="Times New Roman"/>
            <w:noProof/>
            <w:webHidden/>
            <w:sz w:val="24"/>
            <w:szCs w:val="24"/>
          </w:rPr>
          <w:fldChar w:fldCharType="separate"/>
        </w:r>
        <w:r w:rsidRPr="003E16DA">
          <w:rPr>
            <w:rFonts w:ascii="Times New Roman" w:hAnsi="Times New Roman" w:cs="Times New Roman"/>
            <w:noProof/>
            <w:webHidden/>
            <w:sz w:val="24"/>
            <w:szCs w:val="24"/>
          </w:rPr>
          <w:t>45</w:t>
        </w:r>
        <w:r w:rsidRPr="003E16DA">
          <w:rPr>
            <w:rFonts w:ascii="Times New Roman" w:hAnsi="Times New Roman" w:cs="Times New Roman"/>
            <w:noProof/>
            <w:webHidden/>
            <w:sz w:val="24"/>
            <w:szCs w:val="24"/>
          </w:rPr>
          <w:fldChar w:fldCharType="end"/>
        </w:r>
      </w:hyperlink>
    </w:p>
    <w:p w14:paraId="37FDD3C8" w14:textId="5D2BEBC3" w:rsidR="00135AEF" w:rsidRPr="003E16DA" w:rsidRDefault="003E3333" w:rsidP="003E3333">
      <w:pPr>
        <w:pStyle w:val="Heading1"/>
        <w:keepNext w:val="0"/>
        <w:keepLines w:val="0"/>
        <w:spacing w:before="360" w:after="160" w:line="480" w:lineRule="auto"/>
        <w:jc w:val="left"/>
        <w:rPr>
          <w:rFonts w:eastAsia="Times New Roman" w:cs="Times New Roman"/>
          <w:b w:val="0"/>
          <w:bCs/>
          <w:szCs w:val="24"/>
        </w:rPr>
      </w:pPr>
      <w:r w:rsidRPr="003E16DA">
        <w:rPr>
          <w:rFonts w:cs="Times New Roman"/>
          <w:szCs w:val="24"/>
        </w:rPr>
        <w:fldChar w:fldCharType="end"/>
      </w:r>
      <w:r w:rsidR="00000000" w:rsidRPr="003E16DA">
        <w:rPr>
          <w:rFonts w:cs="Times New Roman"/>
          <w:szCs w:val="24"/>
        </w:rPr>
        <w:br w:type="page"/>
      </w:r>
    </w:p>
    <w:p w14:paraId="1FB280FE" w14:textId="77777777" w:rsidR="00135AEF" w:rsidRPr="003E16DA" w:rsidRDefault="00000000" w:rsidP="004531F9">
      <w:pPr>
        <w:pStyle w:val="Heading1"/>
        <w:keepNext w:val="0"/>
        <w:keepLines w:val="0"/>
        <w:spacing w:before="360" w:after="160" w:line="480" w:lineRule="auto"/>
        <w:rPr>
          <w:rFonts w:eastAsia="Times New Roman" w:cs="Times New Roman"/>
          <w:b w:val="0"/>
          <w:bCs/>
          <w:szCs w:val="24"/>
        </w:rPr>
      </w:pPr>
      <w:bookmarkStart w:id="2" w:name="_Toc230532660"/>
      <w:r w:rsidRPr="003E16DA">
        <w:rPr>
          <w:rFonts w:eastAsia="Times New Roman" w:cs="Times New Roman"/>
          <w:bCs/>
          <w:szCs w:val="24"/>
        </w:rPr>
        <w:lastRenderedPageBreak/>
        <w:t>Información del Equipo y Enfoque Arquitectónico</w:t>
      </w:r>
      <w:bookmarkEnd w:id="2"/>
    </w:p>
    <w:p w14:paraId="1E0B41E1" w14:textId="77777777" w:rsidR="00135AEF" w:rsidRPr="003E16DA" w:rsidRDefault="00000000">
      <w:pPr>
        <w:spacing w:before="60" w:after="100" w:line="480" w:lineRule="auto"/>
        <w:ind w:firstLine="720"/>
        <w:jc w:val="both"/>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El presente documento es elaborado por el equipo conformado por Luis Miguel Ossa Arias, Javier Ricardo Sandoval y Jose Luis Mora Serrano, estudiantes de la Maestría en Arquitectura de Software de la Universidad de La Sabana, en el marco del curso Diseño y Optimización de Bases de Datos, bajo la orientación del docente Miguel Alfonso Varela Fonseca.</w:t>
      </w:r>
    </w:p>
    <w:p w14:paraId="30EB11A8" w14:textId="77777777" w:rsidR="00135AEF" w:rsidRPr="003E16DA" w:rsidRDefault="00000000">
      <w:pPr>
        <w:spacing w:before="60" w:after="100" w:line="480" w:lineRule="auto"/>
        <w:ind w:firstLine="720"/>
        <w:jc w:val="both"/>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El enfoque arquitectónico seleccionado es la Arquitectura Políglota Híbrida, que combina dos motores de bases de datos especializados según la naturaleza de cada tipo de dato:</w:t>
      </w:r>
    </w:p>
    <w:p w14:paraId="4511275B" w14:textId="77777777" w:rsidR="00135AEF" w:rsidRPr="003E16DA" w:rsidRDefault="00000000">
      <w:pPr>
        <w:numPr>
          <w:ilvl w:val="0"/>
          <w:numId w:val="8"/>
        </w:numPr>
        <w:spacing w:before="40" w:after="60" w:line="48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PostgreSQL para el módulo transaccional: gestiona datos estructurados con requisitos estrictos de consistencia, integridad referencial y soporte ACID. Esto incluye entidades como órdenes, clientes, pagos, reseñas y vendedores.</w:t>
      </w:r>
    </w:p>
    <w:p w14:paraId="3E1FB948" w14:textId="77777777" w:rsidR="00135AEF" w:rsidRPr="003E16DA" w:rsidRDefault="00000000">
      <w:pPr>
        <w:numPr>
          <w:ilvl w:val="0"/>
          <w:numId w:val="8"/>
        </w:numPr>
        <w:spacing w:before="40" w:after="60" w:line="48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MongoDB para el módulo NoSQL: gestiona datos semi-estructurados o con esquema variable, como el catálogo de productos (cuyas especificaciones difieren por categoría) y los logs de eventos operacionales.</w:t>
      </w:r>
    </w:p>
    <w:p w14:paraId="6FB1E222" w14:textId="071C1FE1" w:rsidR="00135AEF" w:rsidRPr="003E16DA" w:rsidRDefault="00000000" w:rsidP="004531F9">
      <w:pPr>
        <w:spacing w:before="60" w:after="100" w:line="480" w:lineRule="auto"/>
        <w:ind w:firstLine="720"/>
        <w:jc w:val="both"/>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Esta decisión se fundamenta en el principio de selección óptima de tecnología según la naturaleza del dato (polyglot persistence), evitando forzar todos los datos a un único motor y aprovechando las fortalezas de cada uno. La elección es factible en un contexto académico y empresarial: ambas tecnologías son de código abierto, ampliamente documentadas y con soporte activo de la comunidad.</w:t>
      </w:r>
    </w:p>
    <w:p w14:paraId="07F0E5DF" w14:textId="77777777" w:rsidR="005377E6" w:rsidRDefault="005377E6">
      <w:pPr>
        <w:rPr>
          <w:rFonts w:ascii="Times New Roman" w:hAnsi="Times New Roman" w:cs="Times New Roman"/>
          <w:b/>
          <w:sz w:val="24"/>
          <w:szCs w:val="24"/>
        </w:rPr>
      </w:pPr>
      <w:bookmarkStart w:id="3" w:name="_Toc230532661"/>
      <w:r>
        <w:rPr>
          <w:rFonts w:cs="Times New Roman"/>
          <w:szCs w:val="24"/>
        </w:rPr>
        <w:br w:type="page"/>
      </w:r>
    </w:p>
    <w:p w14:paraId="40F7EF4E" w14:textId="7812E53A" w:rsidR="00135AEF" w:rsidRPr="003E16DA" w:rsidRDefault="00000000" w:rsidP="004531F9">
      <w:pPr>
        <w:pStyle w:val="Heading1"/>
        <w:rPr>
          <w:rFonts w:cs="Times New Roman"/>
          <w:szCs w:val="24"/>
        </w:rPr>
      </w:pPr>
      <w:r w:rsidRPr="003E16DA">
        <w:rPr>
          <w:rFonts w:cs="Times New Roman"/>
          <w:szCs w:val="24"/>
        </w:rPr>
        <w:lastRenderedPageBreak/>
        <w:t>Análisis de Requisitos</w:t>
      </w:r>
      <w:bookmarkEnd w:id="3"/>
    </w:p>
    <w:p w14:paraId="02A4516A" w14:textId="77777777" w:rsidR="00135AEF" w:rsidRPr="003E16DA" w:rsidRDefault="00000000" w:rsidP="004531F9">
      <w:pPr>
        <w:pStyle w:val="Heading2"/>
        <w:rPr>
          <w:rFonts w:cs="Times New Roman"/>
          <w:szCs w:val="24"/>
        </w:rPr>
      </w:pPr>
      <w:bookmarkStart w:id="4" w:name="_Toc230532662"/>
      <w:r w:rsidRPr="003E16DA">
        <w:rPr>
          <w:rFonts w:cs="Times New Roman"/>
          <w:szCs w:val="24"/>
        </w:rPr>
        <w:t>Contexto de Ecommify</w:t>
      </w:r>
      <w:bookmarkEnd w:id="4"/>
    </w:p>
    <w:p w14:paraId="74D40D52" w14:textId="2E152CE1" w:rsidR="00135AEF" w:rsidRPr="003E16DA" w:rsidRDefault="00000000">
      <w:pPr>
        <w:spacing w:before="60" w:after="100" w:line="480" w:lineRule="auto"/>
        <w:ind w:firstLine="720"/>
        <w:jc w:val="both"/>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Ecommify es un marketplace de comercio electrónico basado en el dataset público de Olist (disponible en Kaggle), correspondiente a operaciones reales de un e-commerce </w:t>
      </w:r>
      <w:r w:rsidR="003E16DA" w:rsidRPr="003E16DA">
        <w:rPr>
          <w:rFonts w:ascii="Times New Roman" w:eastAsia="Times New Roman" w:hAnsi="Times New Roman" w:cs="Times New Roman"/>
          <w:sz w:val="24"/>
          <w:szCs w:val="24"/>
        </w:rPr>
        <w:t>brasileño</w:t>
      </w:r>
      <w:r w:rsidRPr="003E16DA">
        <w:rPr>
          <w:rFonts w:ascii="Times New Roman" w:eastAsia="Times New Roman" w:hAnsi="Times New Roman" w:cs="Times New Roman"/>
          <w:sz w:val="24"/>
          <w:szCs w:val="24"/>
        </w:rPr>
        <w:t xml:space="preserve"> con presencia en múltiples estados del país. La plataforma actúa como intermediario entre vendedores independientes y compradores, gestionando el ciclo completo de vida de un pedido: desde la compra hasta la entrega y la reseña post-servicio.</w:t>
      </w:r>
    </w:p>
    <w:p w14:paraId="060FFD61" w14:textId="77777777" w:rsidR="00135AEF" w:rsidRPr="003E16DA" w:rsidRDefault="00000000">
      <w:pPr>
        <w:spacing w:before="60" w:after="100" w:line="480" w:lineRule="auto"/>
        <w:ind w:firstLine="720"/>
        <w:jc w:val="both"/>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El dataset comprende nueve archivos CSV con un total aproximado de 1.45 millones de registros, distribuidos en entidades como clientes, órdenes, ítems de orden, pagos, reseñas, productos, categorías de productos, vendedores y datos de geolocalización. Este volumen y diversidad de datos hacen de Ecommify un caso representativo de los desafíos de persistencia en plataformas de e-commerce modernas.</w:t>
      </w:r>
    </w:p>
    <w:p w14:paraId="2E781CB9" w14:textId="77777777" w:rsidR="00135AEF" w:rsidRPr="003E16DA" w:rsidRDefault="00000000">
      <w:pPr>
        <w:spacing w:before="60" w:after="100" w:line="480" w:lineRule="auto"/>
        <w:ind w:firstLine="720"/>
        <w:jc w:val="both"/>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La naturaleza heterogénea del dato es el factor clave que justifica la arquitectura políglota: mientras los datos transaccionales (pedidos, pagos, relaciones cliente-vendedor) son altamente estructurados y requieren integridad referencial, el catálogo de productos presenta atributos variables según la categoría — un electrónico requiere voltaje y garantía; una prenda de vestir, talla y material —, lo que se adapta mejor a un modelo de documento (MongoDB).</w:t>
      </w:r>
    </w:p>
    <w:p w14:paraId="50F2BEAC" w14:textId="77777777" w:rsidR="00135AEF" w:rsidRPr="003E16DA" w:rsidRDefault="00000000" w:rsidP="004531F9">
      <w:pPr>
        <w:pStyle w:val="Heading2"/>
        <w:rPr>
          <w:rFonts w:cs="Times New Roman"/>
          <w:szCs w:val="24"/>
        </w:rPr>
      </w:pPr>
      <w:bookmarkStart w:id="5" w:name="_Toc230532663"/>
      <w:r w:rsidRPr="003E16DA">
        <w:rPr>
          <w:rFonts w:cs="Times New Roman"/>
          <w:szCs w:val="24"/>
        </w:rPr>
        <w:t>Requisitos Funcionales</w:t>
      </w:r>
      <w:bookmarkEnd w:id="5"/>
    </w:p>
    <w:p w14:paraId="0B89A1AE" w14:textId="77777777" w:rsidR="00135AEF" w:rsidRPr="003E16DA" w:rsidRDefault="00000000">
      <w:pPr>
        <w:spacing w:before="60" w:after="100" w:line="480" w:lineRule="auto"/>
        <w:ind w:firstLine="720"/>
        <w:jc w:val="both"/>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Del análisis del dataset y el dominio de negocio se identificaron los siguientes requisitos funcionales:</w:t>
      </w:r>
    </w:p>
    <w:p w14:paraId="3A0C57D8" w14:textId="77777777" w:rsidR="00135AEF" w:rsidRPr="003E16DA" w:rsidRDefault="00000000">
      <w:pPr>
        <w:numPr>
          <w:ilvl w:val="0"/>
          <w:numId w:val="5"/>
        </w:numPr>
        <w:spacing w:before="40" w:after="60" w:line="48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Registro y autenticación de clientes: el sistema debe gestionar cuentas de compra (customer_id como sesión) e identidad real del comprador (customer_unique_id), permitiendo rastrear múltiples compras de un mismo usuario.</w:t>
      </w:r>
    </w:p>
    <w:p w14:paraId="0692C5D3" w14:textId="06C68E6D" w:rsidR="00135AEF" w:rsidRPr="003E16DA" w:rsidRDefault="00000000">
      <w:pPr>
        <w:numPr>
          <w:ilvl w:val="0"/>
          <w:numId w:val="5"/>
        </w:numPr>
        <w:spacing w:before="40" w:after="60" w:line="48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lastRenderedPageBreak/>
        <w:t xml:space="preserve">Gestión del catálogo de productos: soporte para productos con categorías en </w:t>
      </w:r>
      <w:r w:rsidR="003E16DA" w:rsidRPr="003E16DA">
        <w:rPr>
          <w:rFonts w:ascii="Times New Roman" w:eastAsia="Times New Roman" w:hAnsi="Times New Roman" w:cs="Times New Roman"/>
          <w:sz w:val="24"/>
          <w:szCs w:val="24"/>
        </w:rPr>
        <w:t>portugués</w:t>
      </w:r>
      <w:r w:rsidRPr="003E16DA">
        <w:rPr>
          <w:rFonts w:ascii="Times New Roman" w:eastAsia="Times New Roman" w:hAnsi="Times New Roman" w:cs="Times New Roman"/>
          <w:sz w:val="24"/>
          <w:szCs w:val="24"/>
        </w:rPr>
        <w:t xml:space="preserve"> e inglés y atributos físicos (peso, dimensiones) variables por categoría. El catálogo es gestionado en MongoDB por su naturaleza semi-estructurada.</w:t>
      </w:r>
    </w:p>
    <w:p w14:paraId="47BBE6A6" w14:textId="77777777" w:rsidR="00135AEF" w:rsidRPr="003E16DA" w:rsidRDefault="00000000">
      <w:pPr>
        <w:numPr>
          <w:ilvl w:val="0"/>
          <w:numId w:val="5"/>
        </w:numPr>
        <w:spacing w:before="40" w:after="60" w:line="48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Procesamiento de pedidos con ciclo de vida completo: registro del estado de cada orden a través de los estados: created, approved, invoice, processing, shipped, delivered, con soporte para órdenes canceladas e inaccesibles.</w:t>
      </w:r>
    </w:p>
    <w:p w14:paraId="0E8C5496" w14:textId="77777777" w:rsidR="00135AEF" w:rsidRPr="003E16DA" w:rsidRDefault="00000000">
      <w:pPr>
        <w:numPr>
          <w:ilvl w:val="0"/>
          <w:numId w:val="5"/>
        </w:numPr>
        <w:spacing w:before="40" w:after="60" w:line="48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Gestión de ítems por pedido: cada orden puede contener múltiples productos de distintos vendedores, con precio y valor de flete individual por ítem.</w:t>
      </w:r>
    </w:p>
    <w:p w14:paraId="3895AFA5" w14:textId="77777777" w:rsidR="00135AEF" w:rsidRPr="003E16DA" w:rsidRDefault="00000000">
      <w:pPr>
        <w:numPr>
          <w:ilvl w:val="0"/>
          <w:numId w:val="5"/>
        </w:numPr>
        <w:spacing w:before="40" w:after="60" w:line="48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Procesamiento de pagos múltiples: una orden puede ser pagada con múltiples métodos simultáneos (credit_card, debit_card, boleto, voucher), con soporte para cuotas.</w:t>
      </w:r>
    </w:p>
    <w:p w14:paraId="61802CC6" w14:textId="77777777" w:rsidR="00135AEF" w:rsidRPr="003E16DA" w:rsidRDefault="00000000">
      <w:pPr>
        <w:numPr>
          <w:ilvl w:val="0"/>
          <w:numId w:val="5"/>
        </w:numPr>
        <w:spacing w:before="40" w:after="60" w:line="48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Gestión de vendedores: registro de vendedores con geolocalización, permitiendo análisis de proximidad cliente-vendedor.</w:t>
      </w:r>
    </w:p>
    <w:p w14:paraId="0D428DFC" w14:textId="77777777" w:rsidR="00135AEF" w:rsidRPr="003E16DA" w:rsidRDefault="00000000">
      <w:pPr>
        <w:numPr>
          <w:ilvl w:val="0"/>
          <w:numId w:val="5"/>
        </w:numPr>
        <w:spacing w:before="40" w:after="60" w:line="48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Sistema de reseñas post-entrega: captura de puntuación Likert (1-5), título y cuerpo del comentario, con marca temporal de solicitud y respuesta.</w:t>
      </w:r>
    </w:p>
    <w:p w14:paraId="4D4DBF28" w14:textId="77777777" w:rsidR="00135AEF" w:rsidRPr="003E16DA" w:rsidRDefault="00000000">
      <w:pPr>
        <w:numPr>
          <w:ilvl w:val="0"/>
          <w:numId w:val="5"/>
        </w:numPr>
        <w:spacing w:before="40" w:after="60" w:line="48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Geolocalización de clientes y vendedores: resolución de coordenadas geográficas por código postal (ZIP prefix de 5 dígitos), con consolidación de múltiples coordenadas por zona.</w:t>
      </w:r>
    </w:p>
    <w:p w14:paraId="3AAB4DBA" w14:textId="77777777" w:rsidR="00135AEF" w:rsidRPr="003E16DA" w:rsidRDefault="00000000" w:rsidP="004531F9">
      <w:pPr>
        <w:pStyle w:val="Heading2"/>
        <w:rPr>
          <w:rFonts w:cs="Times New Roman"/>
          <w:szCs w:val="24"/>
        </w:rPr>
      </w:pPr>
      <w:bookmarkStart w:id="6" w:name="_Toc230532664"/>
      <w:r w:rsidRPr="003E16DA">
        <w:rPr>
          <w:rFonts w:cs="Times New Roman"/>
          <w:szCs w:val="24"/>
        </w:rPr>
        <w:t>Requisitos No Funcionales</w:t>
      </w:r>
      <w:bookmarkEnd w:id="6"/>
    </w:p>
    <w:p w14:paraId="58D1BD7F" w14:textId="77777777" w:rsidR="00135AEF" w:rsidRPr="003E16DA" w:rsidRDefault="00000000">
      <w:pPr>
        <w:numPr>
          <w:ilvl w:val="0"/>
          <w:numId w:val="2"/>
        </w:numPr>
        <w:spacing w:before="40" w:after="60" w:line="48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Consistencia e integridad referencial: garantías ACID para el módulo transaccional en PostgreSQL. Ningún ítem de orden puede existir sin su orden padre; ningún pago sin su orden asociada.</w:t>
      </w:r>
    </w:p>
    <w:p w14:paraId="015FA4AE" w14:textId="77777777" w:rsidR="00135AEF" w:rsidRPr="003E16DA" w:rsidRDefault="00000000">
      <w:pPr>
        <w:numPr>
          <w:ilvl w:val="0"/>
          <w:numId w:val="2"/>
        </w:numPr>
        <w:spacing w:before="40" w:after="60" w:line="48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Escalabilidad de datos estáticos: la tabla de geolocalización con más de 1 millón de registros debe soportar consultas de JOIN geográfico eficientes mediante índices B-Tree en zip_code_prefix.</w:t>
      </w:r>
    </w:p>
    <w:p w14:paraId="4D3D5E22" w14:textId="77777777" w:rsidR="00135AEF" w:rsidRPr="003E16DA" w:rsidRDefault="00000000">
      <w:pPr>
        <w:numPr>
          <w:ilvl w:val="0"/>
          <w:numId w:val="2"/>
        </w:numPr>
        <w:spacing w:before="40" w:after="60" w:line="48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lastRenderedPageBreak/>
        <w:t>Flexibilidad del catálogo: el esquema del catálogo de productos en MongoDB debe permitir agregar nuevos atributos por categoría sin requerir migraciones de esquema (ALTER TABLE).</w:t>
      </w:r>
    </w:p>
    <w:p w14:paraId="46511DA9" w14:textId="1CE4CE46" w:rsidR="00135AEF" w:rsidRPr="003E16DA" w:rsidRDefault="00000000">
      <w:pPr>
        <w:numPr>
          <w:ilvl w:val="0"/>
          <w:numId w:val="2"/>
        </w:numPr>
        <w:spacing w:before="40" w:after="60" w:line="48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Rendimiento en consultas frecuentes: índices especializados en columnas de alta cardinalidad (customer_id en orders, product_id en order_items, order_purchase_timestamp para </w:t>
      </w:r>
      <w:r w:rsidR="007160B8" w:rsidRPr="003E16DA">
        <w:rPr>
          <w:rFonts w:ascii="Times New Roman" w:eastAsia="Times New Roman" w:hAnsi="Times New Roman" w:cs="Times New Roman"/>
          <w:sz w:val="24"/>
          <w:szCs w:val="24"/>
        </w:rPr>
        <w:t>análisis</w:t>
      </w:r>
      <w:r w:rsidRPr="003E16DA">
        <w:rPr>
          <w:rFonts w:ascii="Times New Roman" w:eastAsia="Times New Roman" w:hAnsi="Times New Roman" w:cs="Times New Roman"/>
          <w:sz w:val="24"/>
          <w:szCs w:val="24"/>
        </w:rPr>
        <w:t xml:space="preserve"> temporal).</w:t>
      </w:r>
    </w:p>
    <w:p w14:paraId="30EBC37F" w14:textId="77777777" w:rsidR="00135AEF" w:rsidRPr="003E16DA" w:rsidRDefault="00000000">
      <w:pPr>
        <w:numPr>
          <w:ilvl w:val="0"/>
          <w:numId w:val="2"/>
        </w:numPr>
        <w:spacing w:before="40" w:after="60" w:line="48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Normalización hasta 3FN: el módulo transaccional debe estar libre de dependencias parciales y transitivas, eliminando anomalías de inserción, actualización y borrado.</w:t>
      </w:r>
    </w:p>
    <w:p w14:paraId="5FB7B694" w14:textId="77777777" w:rsidR="00135AEF" w:rsidRPr="003E16DA" w:rsidRDefault="00000000">
      <w:pPr>
        <w:numPr>
          <w:ilvl w:val="0"/>
          <w:numId w:val="2"/>
        </w:numPr>
        <w:spacing w:before="40" w:after="60" w:line="48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Tipos de datos precisos: uso de NUMERIC para montos monetarios (evitando errores de punto flotante), TIMESTAMPTZ para timestamps (soporte multi-zona horaria Brasil), CHAR para identificadores de longitud fija (hashes MD5).</w:t>
      </w:r>
    </w:p>
    <w:p w14:paraId="25E424A2" w14:textId="77777777" w:rsidR="00135AEF" w:rsidRPr="003E16DA" w:rsidRDefault="00000000">
      <w:pPr>
        <w:numPr>
          <w:ilvl w:val="0"/>
          <w:numId w:val="2"/>
        </w:numPr>
        <w:spacing w:before="40" w:after="60" w:line="48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Extensibilidad: la arquitectura debe permitir incorporar nuevos módulos (logs, análisis, recomendaciones) sin afectar el core transaccional.</w:t>
      </w:r>
    </w:p>
    <w:p w14:paraId="3C5E1EAA" w14:textId="77777777" w:rsidR="00135AEF" w:rsidRPr="003E16DA" w:rsidRDefault="00000000" w:rsidP="004531F9">
      <w:pPr>
        <w:pStyle w:val="Heading2"/>
        <w:rPr>
          <w:rFonts w:cs="Times New Roman"/>
          <w:szCs w:val="24"/>
        </w:rPr>
      </w:pPr>
      <w:bookmarkStart w:id="7" w:name="_Toc230532665"/>
      <w:r w:rsidRPr="003E16DA">
        <w:rPr>
          <w:rFonts w:cs="Times New Roman"/>
          <w:szCs w:val="24"/>
        </w:rPr>
        <w:t>Identificación de Entidades del Dominio</w:t>
      </w:r>
      <w:bookmarkEnd w:id="7"/>
    </w:p>
    <w:p w14:paraId="01CB2200" w14:textId="3274B893" w:rsidR="00135AEF" w:rsidRPr="003E16DA" w:rsidRDefault="00000000">
      <w:pPr>
        <w:spacing w:before="60" w:after="100" w:line="480" w:lineRule="auto"/>
        <w:ind w:firstLine="720"/>
        <w:jc w:val="both"/>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Del análisis de los nueve archivos CSV originales y del DataFrame consolidado OrdersFull se identificaron las siguientes entidades del dominio, cada una asociada a la </w:t>
      </w:r>
      <w:r w:rsidR="007160B8" w:rsidRPr="003E16DA">
        <w:rPr>
          <w:rFonts w:ascii="Times New Roman" w:eastAsia="Times New Roman" w:hAnsi="Times New Roman" w:cs="Times New Roman"/>
          <w:sz w:val="24"/>
          <w:szCs w:val="24"/>
        </w:rPr>
        <w:t>violación</w:t>
      </w:r>
      <w:r w:rsidRPr="003E16DA">
        <w:rPr>
          <w:rFonts w:ascii="Times New Roman" w:eastAsia="Times New Roman" w:hAnsi="Times New Roman" w:cs="Times New Roman"/>
          <w:sz w:val="24"/>
          <w:szCs w:val="24"/>
        </w:rPr>
        <w:t xml:space="preserve"> de forma normal que motivó su separación:</w:t>
      </w:r>
    </w:p>
    <w:p w14:paraId="68E3FCFD" w14:textId="77777777" w:rsidR="00135AEF" w:rsidRPr="003E16DA" w:rsidRDefault="00135AEF">
      <w:pPr>
        <w:spacing w:before="120" w:line="480" w:lineRule="auto"/>
        <w:rPr>
          <w:rFonts w:ascii="Times New Roman" w:eastAsia="Times New Roman" w:hAnsi="Times New Roman" w:cs="Times New Roman"/>
          <w:sz w:val="24"/>
          <w:szCs w:val="24"/>
        </w:rPr>
      </w:pPr>
    </w:p>
    <w:p w14:paraId="4EB63190" w14:textId="60FC6511" w:rsidR="003E3333" w:rsidRPr="003E16DA" w:rsidRDefault="003E3333" w:rsidP="003E3333">
      <w:pPr>
        <w:pStyle w:val="Caption"/>
        <w:keepNext/>
        <w:rPr>
          <w:rFonts w:ascii="Times New Roman" w:hAnsi="Times New Roman" w:cs="Times New Roman"/>
          <w:color w:val="auto"/>
          <w:sz w:val="24"/>
          <w:szCs w:val="24"/>
        </w:rPr>
      </w:pPr>
      <w:bookmarkStart w:id="8" w:name="_Toc230533005"/>
      <w:r w:rsidRPr="003E16DA">
        <w:rPr>
          <w:rFonts w:ascii="Times New Roman" w:hAnsi="Times New Roman" w:cs="Times New Roman"/>
          <w:color w:val="auto"/>
          <w:sz w:val="24"/>
          <w:szCs w:val="24"/>
        </w:rPr>
        <w:t xml:space="preserve">Tabla </w:t>
      </w:r>
      <w:r w:rsidRPr="003E16DA">
        <w:rPr>
          <w:rFonts w:ascii="Times New Roman" w:hAnsi="Times New Roman" w:cs="Times New Roman"/>
          <w:color w:val="auto"/>
          <w:sz w:val="24"/>
          <w:szCs w:val="24"/>
        </w:rPr>
        <w:fldChar w:fldCharType="begin"/>
      </w:r>
      <w:r w:rsidRPr="003E16DA">
        <w:rPr>
          <w:rFonts w:ascii="Times New Roman" w:hAnsi="Times New Roman" w:cs="Times New Roman"/>
          <w:color w:val="auto"/>
          <w:sz w:val="24"/>
          <w:szCs w:val="24"/>
        </w:rPr>
        <w:instrText xml:space="preserve"> SEQ Tabla \* ARABIC </w:instrText>
      </w:r>
      <w:r w:rsidRPr="003E16DA">
        <w:rPr>
          <w:rFonts w:ascii="Times New Roman" w:hAnsi="Times New Roman" w:cs="Times New Roman"/>
          <w:color w:val="auto"/>
          <w:sz w:val="24"/>
          <w:szCs w:val="24"/>
        </w:rPr>
        <w:fldChar w:fldCharType="separate"/>
      </w:r>
      <w:r w:rsidR="006720B5" w:rsidRPr="003E16DA">
        <w:rPr>
          <w:rFonts w:ascii="Times New Roman" w:hAnsi="Times New Roman" w:cs="Times New Roman"/>
          <w:noProof/>
          <w:color w:val="auto"/>
          <w:sz w:val="24"/>
          <w:szCs w:val="24"/>
        </w:rPr>
        <w:t>1</w:t>
      </w:r>
      <w:r w:rsidRPr="003E16DA">
        <w:rPr>
          <w:rFonts w:ascii="Times New Roman" w:hAnsi="Times New Roman" w:cs="Times New Roman"/>
          <w:color w:val="auto"/>
          <w:sz w:val="24"/>
          <w:szCs w:val="24"/>
        </w:rPr>
        <w:fldChar w:fldCharType="end"/>
      </w:r>
      <w:r w:rsidRPr="003E16DA">
        <w:rPr>
          <w:rFonts w:ascii="Times New Roman" w:hAnsi="Times New Roman" w:cs="Times New Roman"/>
          <w:color w:val="auto"/>
          <w:sz w:val="24"/>
          <w:szCs w:val="24"/>
        </w:rPr>
        <w:t>. Entidades del dominio</w:t>
      </w:r>
      <w:bookmarkEnd w:id="8"/>
    </w:p>
    <w:tbl>
      <w:tblPr>
        <w:tblStyle w:val="TableNormal0"/>
        <w:tblW w:w="8995" w:type="dxa"/>
        <w:tblInd w:w="5" w:type="dxa"/>
        <w:tblLayout w:type="fixed"/>
        <w:tblLook w:val="0000" w:firstRow="0" w:lastRow="0" w:firstColumn="0" w:lastColumn="0" w:noHBand="0" w:noVBand="0"/>
      </w:tblPr>
      <w:tblGrid>
        <w:gridCol w:w="1700"/>
        <w:gridCol w:w="2435"/>
        <w:gridCol w:w="1350"/>
        <w:gridCol w:w="3510"/>
      </w:tblGrid>
      <w:tr w:rsidR="00135AEF" w:rsidRPr="003E16DA" w14:paraId="51F0B5C8" w14:textId="77777777" w:rsidTr="007C1D19">
        <w:tc>
          <w:tcPr>
            <w:tcW w:w="1700" w:type="dxa"/>
            <w:tcBorders>
              <w:top w:val="single" w:sz="4" w:space="0" w:color="auto"/>
              <w:bottom w:val="single" w:sz="4" w:space="0" w:color="auto"/>
            </w:tcBorders>
          </w:tcPr>
          <w:p w14:paraId="0D6D6F73" w14:textId="77777777" w:rsidR="00135AEF" w:rsidRPr="003E16DA" w:rsidRDefault="00000000" w:rsidP="00A659F5">
            <w:pPr>
              <w:widowControl w:val="0"/>
              <w:spacing w:line="240" w:lineRule="auto"/>
              <w:jc w:val="center"/>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Entidad</w:t>
            </w:r>
          </w:p>
        </w:tc>
        <w:tc>
          <w:tcPr>
            <w:tcW w:w="2435" w:type="dxa"/>
            <w:tcBorders>
              <w:top w:val="single" w:sz="4" w:space="0" w:color="auto"/>
              <w:bottom w:val="single" w:sz="4" w:space="0" w:color="auto"/>
            </w:tcBorders>
          </w:tcPr>
          <w:p w14:paraId="3A594AB8" w14:textId="77777777" w:rsidR="00135AEF" w:rsidRPr="003E16DA" w:rsidRDefault="00000000" w:rsidP="00A659F5">
            <w:pPr>
              <w:widowControl w:val="0"/>
              <w:spacing w:line="240" w:lineRule="auto"/>
              <w:jc w:val="center"/>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Descripción del Dominio</w:t>
            </w:r>
          </w:p>
        </w:tc>
        <w:tc>
          <w:tcPr>
            <w:tcW w:w="1350" w:type="dxa"/>
            <w:tcBorders>
              <w:top w:val="single" w:sz="4" w:space="0" w:color="auto"/>
              <w:bottom w:val="single" w:sz="4" w:space="0" w:color="auto"/>
            </w:tcBorders>
          </w:tcPr>
          <w:p w14:paraId="0E945AAD" w14:textId="77777777" w:rsidR="00135AEF" w:rsidRPr="003E16DA" w:rsidRDefault="00000000" w:rsidP="00A659F5">
            <w:pPr>
              <w:widowControl w:val="0"/>
              <w:spacing w:line="240" w:lineRule="auto"/>
              <w:jc w:val="center"/>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Registros en Dataset</w:t>
            </w:r>
          </w:p>
        </w:tc>
        <w:tc>
          <w:tcPr>
            <w:tcW w:w="3510" w:type="dxa"/>
            <w:tcBorders>
              <w:top w:val="single" w:sz="4" w:space="0" w:color="auto"/>
              <w:bottom w:val="single" w:sz="4" w:space="0" w:color="auto"/>
            </w:tcBorders>
          </w:tcPr>
          <w:p w14:paraId="6C674C8D" w14:textId="48E4E1A5" w:rsidR="00135AEF" w:rsidRPr="003E16DA" w:rsidRDefault="00A659F5" w:rsidP="00A659F5">
            <w:pPr>
              <w:widowControl w:val="0"/>
              <w:spacing w:line="240" w:lineRule="auto"/>
              <w:jc w:val="center"/>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Violación</w:t>
            </w:r>
            <w:r w:rsidR="00000000" w:rsidRPr="003E16DA">
              <w:rPr>
                <w:rFonts w:ascii="Times New Roman" w:eastAsia="Times New Roman" w:hAnsi="Times New Roman" w:cs="Times New Roman"/>
                <w:b/>
                <w:bCs/>
                <w:sz w:val="24"/>
                <w:szCs w:val="24"/>
              </w:rPr>
              <w:t xml:space="preserve"> en OrdersFull</w:t>
            </w:r>
          </w:p>
        </w:tc>
      </w:tr>
      <w:tr w:rsidR="00135AEF" w:rsidRPr="003E16DA" w14:paraId="1F526DB3" w14:textId="77777777" w:rsidTr="007C1D19">
        <w:tc>
          <w:tcPr>
            <w:tcW w:w="1700" w:type="dxa"/>
            <w:tcBorders>
              <w:top w:val="single" w:sz="4" w:space="0" w:color="auto"/>
              <w:bottom w:val="single" w:sz="4" w:space="0" w:color="auto"/>
            </w:tcBorders>
          </w:tcPr>
          <w:p w14:paraId="1A7A9D8A" w14:textId="77777777" w:rsidR="00135AEF" w:rsidRPr="003E16DA" w:rsidRDefault="00000000" w:rsidP="00A659F5">
            <w:pPr>
              <w:widowControl w:val="0"/>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CUSTOMER</w:t>
            </w:r>
          </w:p>
        </w:tc>
        <w:tc>
          <w:tcPr>
            <w:tcW w:w="2435" w:type="dxa"/>
            <w:tcBorders>
              <w:top w:val="single" w:sz="4" w:space="0" w:color="auto"/>
              <w:bottom w:val="single" w:sz="4" w:space="0" w:color="auto"/>
            </w:tcBorders>
          </w:tcPr>
          <w:p w14:paraId="6CFA6F7A" w14:textId="77777777" w:rsidR="00135AEF" w:rsidRPr="003E16DA" w:rsidRDefault="00000000" w:rsidP="00A659F5">
            <w:pPr>
              <w:widowControl w:val="0"/>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Cuenta de compra de un cliente. Una persona puede tener varios registros de sesión.</w:t>
            </w:r>
          </w:p>
        </w:tc>
        <w:tc>
          <w:tcPr>
            <w:tcW w:w="1350" w:type="dxa"/>
            <w:tcBorders>
              <w:top w:val="single" w:sz="4" w:space="0" w:color="auto"/>
              <w:bottom w:val="single" w:sz="4" w:space="0" w:color="auto"/>
            </w:tcBorders>
          </w:tcPr>
          <w:p w14:paraId="5E938BF0" w14:textId="77777777" w:rsidR="00135AEF" w:rsidRPr="003E16DA" w:rsidRDefault="00000000" w:rsidP="00A659F5">
            <w:pPr>
              <w:widowControl w:val="0"/>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99,441</w:t>
            </w:r>
          </w:p>
        </w:tc>
        <w:tc>
          <w:tcPr>
            <w:tcW w:w="3510" w:type="dxa"/>
            <w:tcBorders>
              <w:top w:val="single" w:sz="4" w:space="0" w:color="auto"/>
              <w:bottom w:val="single" w:sz="4" w:space="0" w:color="auto"/>
            </w:tcBorders>
          </w:tcPr>
          <w:p w14:paraId="5D6C5053" w14:textId="32F82FFA" w:rsidR="00135AEF" w:rsidRPr="003E16DA" w:rsidRDefault="00000000" w:rsidP="00A659F5">
            <w:pPr>
              <w:widowControl w:val="0"/>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3FN: city y state </w:t>
            </w:r>
            <w:r w:rsidR="007160B8" w:rsidRPr="003E16DA">
              <w:rPr>
                <w:rFonts w:ascii="Times New Roman" w:eastAsia="Times New Roman" w:hAnsi="Times New Roman" w:cs="Times New Roman"/>
                <w:sz w:val="24"/>
                <w:szCs w:val="24"/>
              </w:rPr>
              <w:t>dependían</w:t>
            </w:r>
            <w:r w:rsidRPr="003E16DA">
              <w:rPr>
                <w:rFonts w:ascii="Times New Roman" w:eastAsia="Times New Roman" w:hAnsi="Times New Roman" w:cs="Times New Roman"/>
                <w:sz w:val="24"/>
                <w:szCs w:val="24"/>
              </w:rPr>
              <w:t xml:space="preserve"> de zip_code_prefix, no de customer_id (dependencia transitiva).</w:t>
            </w:r>
          </w:p>
        </w:tc>
      </w:tr>
      <w:tr w:rsidR="00135AEF" w:rsidRPr="003E16DA" w14:paraId="6062898C" w14:textId="77777777" w:rsidTr="007C1D19">
        <w:tc>
          <w:tcPr>
            <w:tcW w:w="1700" w:type="dxa"/>
            <w:tcBorders>
              <w:top w:val="single" w:sz="4" w:space="0" w:color="auto"/>
              <w:bottom w:val="single" w:sz="4" w:space="0" w:color="auto"/>
            </w:tcBorders>
          </w:tcPr>
          <w:p w14:paraId="384734EF" w14:textId="77777777" w:rsidR="00135AEF" w:rsidRPr="003E16DA" w:rsidRDefault="00000000" w:rsidP="00A659F5">
            <w:pPr>
              <w:widowControl w:val="0"/>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ORDER</w:t>
            </w:r>
          </w:p>
        </w:tc>
        <w:tc>
          <w:tcPr>
            <w:tcW w:w="2435" w:type="dxa"/>
            <w:tcBorders>
              <w:top w:val="single" w:sz="4" w:space="0" w:color="auto"/>
              <w:bottom w:val="single" w:sz="4" w:space="0" w:color="auto"/>
            </w:tcBorders>
          </w:tcPr>
          <w:p w14:paraId="1EC6848D" w14:textId="77777777" w:rsidR="00135AEF" w:rsidRPr="003E16DA" w:rsidRDefault="00000000" w:rsidP="00A659F5">
            <w:pPr>
              <w:widowControl w:val="0"/>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Pedido con ciclo de </w:t>
            </w:r>
            <w:r w:rsidRPr="003E16DA">
              <w:rPr>
                <w:rFonts w:ascii="Times New Roman" w:eastAsia="Times New Roman" w:hAnsi="Times New Roman" w:cs="Times New Roman"/>
                <w:sz w:val="24"/>
                <w:szCs w:val="24"/>
              </w:rPr>
              <w:lastRenderedPageBreak/>
              <w:t>vida completo: compra -&gt; aprobación -&gt; envío -&gt; entrega.</w:t>
            </w:r>
          </w:p>
        </w:tc>
        <w:tc>
          <w:tcPr>
            <w:tcW w:w="1350" w:type="dxa"/>
            <w:tcBorders>
              <w:top w:val="single" w:sz="4" w:space="0" w:color="auto"/>
              <w:bottom w:val="single" w:sz="4" w:space="0" w:color="auto"/>
            </w:tcBorders>
          </w:tcPr>
          <w:p w14:paraId="40D7D2E4" w14:textId="77777777" w:rsidR="00135AEF" w:rsidRPr="003E16DA" w:rsidRDefault="00000000" w:rsidP="00A659F5">
            <w:pPr>
              <w:widowControl w:val="0"/>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lastRenderedPageBreak/>
              <w:t>99,441</w:t>
            </w:r>
          </w:p>
        </w:tc>
        <w:tc>
          <w:tcPr>
            <w:tcW w:w="3510" w:type="dxa"/>
            <w:tcBorders>
              <w:top w:val="single" w:sz="4" w:space="0" w:color="auto"/>
              <w:bottom w:val="single" w:sz="4" w:space="0" w:color="auto"/>
            </w:tcBorders>
          </w:tcPr>
          <w:p w14:paraId="32C23B1D" w14:textId="77777777" w:rsidR="00135AEF" w:rsidRPr="003E16DA" w:rsidRDefault="00000000" w:rsidP="00A659F5">
            <w:pPr>
              <w:widowControl w:val="0"/>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1FN: los datos de la orden se </w:t>
            </w:r>
            <w:r w:rsidRPr="003E16DA">
              <w:rPr>
                <w:rFonts w:ascii="Times New Roman" w:eastAsia="Times New Roman" w:hAnsi="Times New Roman" w:cs="Times New Roman"/>
                <w:sz w:val="24"/>
                <w:szCs w:val="24"/>
              </w:rPr>
              <w:lastRenderedPageBreak/>
              <w:t>repetían en cada fila de producto asociado al pedido.</w:t>
            </w:r>
          </w:p>
        </w:tc>
      </w:tr>
      <w:tr w:rsidR="00135AEF" w:rsidRPr="003E16DA" w14:paraId="2766BEA2" w14:textId="77777777" w:rsidTr="007C1D19">
        <w:tc>
          <w:tcPr>
            <w:tcW w:w="1700" w:type="dxa"/>
            <w:tcBorders>
              <w:top w:val="single" w:sz="4" w:space="0" w:color="auto"/>
              <w:bottom w:val="single" w:sz="4" w:space="0" w:color="auto"/>
            </w:tcBorders>
          </w:tcPr>
          <w:p w14:paraId="3F439AAC" w14:textId="77777777" w:rsidR="00135AEF" w:rsidRPr="003E16DA" w:rsidRDefault="00000000" w:rsidP="00A659F5">
            <w:pPr>
              <w:widowControl w:val="0"/>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lastRenderedPageBreak/>
              <w:t>ORDER_ITEM</w:t>
            </w:r>
          </w:p>
        </w:tc>
        <w:tc>
          <w:tcPr>
            <w:tcW w:w="2435" w:type="dxa"/>
            <w:tcBorders>
              <w:top w:val="single" w:sz="4" w:space="0" w:color="auto"/>
              <w:bottom w:val="single" w:sz="4" w:space="0" w:color="auto"/>
            </w:tcBorders>
          </w:tcPr>
          <w:p w14:paraId="1F919805" w14:textId="77777777" w:rsidR="00135AEF" w:rsidRPr="003E16DA" w:rsidRDefault="00000000" w:rsidP="00A659F5">
            <w:pPr>
              <w:widowControl w:val="0"/>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Ítem individual dentro de una orden. Vincula orden, producto y vendedor. Entidad débil de ORDER.</w:t>
            </w:r>
          </w:p>
        </w:tc>
        <w:tc>
          <w:tcPr>
            <w:tcW w:w="1350" w:type="dxa"/>
            <w:tcBorders>
              <w:top w:val="single" w:sz="4" w:space="0" w:color="auto"/>
              <w:bottom w:val="single" w:sz="4" w:space="0" w:color="auto"/>
            </w:tcBorders>
          </w:tcPr>
          <w:p w14:paraId="2F81C1FF" w14:textId="77777777" w:rsidR="00135AEF" w:rsidRPr="003E16DA" w:rsidRDefault="00000000" w:rsidP="00A659F5">
            <w:pPr>
              <w:widowControl w:val="0"/>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112,650</w:t>
            </w:r>
          </w:p>
        </w:tc>
        <w:tc>
          <w:tcPr>
            <w:tcW w:w="3510" w:type="dxa"/>
            <w:tcBorders>
              <w:top w:val="single" w:sz="4" w:space="0" w:color="auto"/>
              <w:bottom w:val="single" w:sz="4" w:space="0" w:color="auto"/>
            </w:tcBorders>
          </w:tcPr>
          <w:p w14:paraId="1FFC26BC" w14:textId="77777777" w:rsidR="00135AEF" w:rsidRPr="003E16DA" w:rsidRDefault="00000000" w:rsidP="00A659F5">
            <w:pPr>
              <w:widowControl w:val="0"/>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2FN: atributos como price dependen solo de order_item_id, no de la PK compuesta completa.</w:t>
            </w:r>
          </w:p>
        </w:tc>
      </w:tr>
      <w:tr w:rsidR="00135AEF" w:rsidRPr="003E16DA" w14:paraId="437D0B42" w14:textId="77777777" w:rsidTr="007C1D19">
        <w:tc>
          <w:tcPr>
            <w:tcW w:w="1700" w:type="dxa"/>
            <w:tcBorders>
              <w:top w:val="single" w:sz="4" w:space="0" w:color="auto"/>
            </w:tcBorders>
          </w:tcPr>
          <w:p w14:paraId="2BAC1981" w14:textId="77777777" w:rsidR="00135AEF" w:rsidRPr="003E16DA" w:rsidRDefault="00000000" w:rsidP="00A659F5">
            <w:pPr>
              <w:widowControl w:val="0"/>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PAYMENT</w:t>
            </w:r>
          </w:p>
        </w:tc>
        <w:tc>
          <w:tcPr>
            <w:tcW w:w="2435" w:type="dxa"/>
            <w:tcBorders>
              <w:top w:val="single" w:sz="4" w:space="0" w:color="auto"/>
            </w:tcBorders>
          </w:tcPr>
          <w:p w14:paraId="045B3CBD" w14:textId="77777777" w:rsidR="00135AEF" w:rsidRPr="003E16DA" w:rsidRDefault="00000000" w:rsidP="00A659F5">
            <w:pPr>
              <w:widowControl w:val="0"/>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Pago asociado a una orden. Una orden puede tener múltiples métodos de pago simultáneos.</w:t>
            </w:r>
          </w:p>
        </w:tc>
        <w:tc>
          <w:tcPr>
            <w:tcW w:w="1350" w:type="dxa"/>
            <w:tcBorders>
              <w:top w:val="single" w:sz="4" w:space="0" w:color="auto"/>
            </w:tcBorders>
          </w:tcPr>
          <w:p w14:paraId="3B35CE17" w14:textId="77777777" w:rsidR="00135AEF" w:rsidRPr="003E16DA" w:rsidRDefault="00000000" w:rsidP="00A659F5">
            <w:pPr>
              <w:widowControl w:val="0"/>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103,886</w:t>
            </w:r>
          </w:p>
        </w:tc>
        <w:tc>
          <w:tcPr>
            <w:tcW w:w="3510" w:type="dxa"/>
            <w:tcBorders>
              <w:top w:val="single" w:sz="4" w:space="0" w:color="auto"/>
            </w:tcBorders>
          </w:tcPr>
          <w:p w14:paraId="1A30215F" w14:textId="77777777" w:rsidR="00135AEF" w:rsidRPr="003E16DA" w:rsidRDefault="00000000" w:rsidP="00A659F5">
            <w:pPr>
              <w:widowControl w:val="0"/>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3FN: payment_type como literal repetido generaba dependencia transitiva de dominio.</w:t>
            </w:r>
          </w:p>
        </w:tc>
      </w:tr>
      <w:tr w:rsidR="00135AEF" w:rsidRPr="003E16DA" w14:paraId="2864BD6E" w14:textId="77777777" w:rsidTr="007C1D19">
        <w:tc>
          <w:tcPr>
            <w:tcW w:w="1700" w:type="dxa"/>
            <w:tcBorders>
              <w:top w:val="single" w:sz="4" w:space="0" w:color="auto"/>
              <w:bottom w:val="single" w:sz="4" w:space="0" w:color="auto"/>
            </w:tcBorders>
          </w:tcPr>
          <w:p w14:paraId="2F25C356" w14:textId="77777777" w:rsidR="00135AEF" w:rsidRPr="003E16DA" w:rsidRDefault="00000000" w:rsidP="00A659F5">
            <w:pPr>
              <w:widowControl w:val="0"/>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REVIEW</w:t>
            </w:r>
          </w:p>
        </w:tc>
        <w:tc>
          <w:tcPr>
            <w:tcW w:w="2435" w:type="dxa"/>
            <w:tcBorders>
              <w:top w:val="single" w:sz="4" w:space="0" w:color="auto"/>
              <w:bottom w:val="single" w:sz="4" w:space="0" w:color="auto"/>
            </w:tcBorders>
          </w:tcPr>
          <w:p w14:paraId="56C38458" w14:textId="77777777" w:rsidR="00135AEF" w:rsidRPr="003E16DA" w:rsidRDefault="00000000" w:rsidP="00A659F5">
            <w:pPr>
              <w:widowControl w:val="0"/>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Reseña dejada por el cliente tras recibir su pedido. Incluye puntuación y comentario opcional.</w:t>
            </w:r>
          </w:p>
        </w:tc>
        <w:tc>
          <w:tcPr>
            <w:tcW w:w="1350" w:type="dxa"/>
            <w:tcBorders>
              <w:top w:val="single" w:sz="4" w:space="0" w:color="auto"/>
              <w:bottom w:val="single" w:sz="4" w:space="0" w:color="auto"/>
            </w:tcBorders>
          </w:tcPr>
          <w:p w14:paraId="25B91676" w14:textId="77777777" w:rsidR="00135AEF" w:rsidRPr="003E16DA" w:rsidRDefault="00000000" w:rsidP="00A659F5">
            <w:pPr>
              <w:widowControl w:val="0"/>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99,224</w:t>
            </w:r>
          </w:p>
        </w:tc>
        <w:tc>
          <w:tcPr>
            <w:tcW w:w="3510" w:type="dxa"/>
            <w:tcBorders>
              <w:top w:val="single" w:sz="4" w:space="0" w:color="auto"/>
              <w:bottom w:val="single" w:sz="4" w:space="0" w:color="auto"/>
            </w:tcBorders>
          </w:tcPr>
          <w:p w14:paraId="489F7553" w14:textId="77777777" w:rsidR="00135AEF" w:rsidRPr="003E16DA" w:rsidRDefault="00000000" w:rsidP="00A659F5">
            <w:pPr>
              <w:widowControl w:val="0"/>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3FN: review_score y comentarios estaban mezclados con datos de orden en OrdersFull.</w:t>
            </w:r>
          </w:p>
        </w:tc>
      </w:tr>
      <w:tr w:rsidR="00135AEF" w:rsidRPr="003E16DA" w14:paraId="0E151C17" w14:textId="77777777" w:rsidTr="007C1D19">
        <w:tc>
          <w:tcPr>
            <w:tcW w:w="1700" w:type="dxa"/>
            <w:tcBorders>
              <w:top w:val="single" w:sz="4" w:space="0" w:color="auto"/>
              <w:bottom w:val="single" w:sz="4" w:space="0" w:color="auto"/>
            </w:tcBorders>
          </w:tcPr>
          <w:p w14:paraId="3BC3FB5B" w14:textId="77777777" w:rsidR="00135AEF" w:rsidRPr="003E16DA" w:rsidRDefault="00000000" w:rsidP="00A659F5">
            <w:pPr>
              <w:widowControl w:val="0"/>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PRODUCT</w:t>
            </w:r>
          </w:p>
        </w:tc>
        <w:tc>
          <w:tcPr>
            <w:tcW w:w="2435" w:type="dxa"/>
            <w:tcBorders>
              <w:top w:val="single" w:sz="4" w:space="0" w:color="auto"/>
              <w:bottom w:val="single" w:sz="4" w:space="0" w:color="auto"/>
            </w:tcBorders>
          </w:tcPr>
          <w:p w14:paraId="688E9617" w14:textId="77777777" w:rsidR="00135AEF" w:rsidRPr="003E16DA" w:rsidRDefault="00000000" w:rsidP="00A659F5">
            <w:pPr>
              <w:widowControl w:val="0"/>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Producto del marketplace. Nombres anonimizados por Olist. Atributos físicos variables por categoría.</w:t>
            </w:r>
          </w:p>
        </w:tc>
        <w:tc>
          <w:tcPr>
            <w:tcW w:w="1350" w:type="dxa"/>
            <w:tcBorders>
              <w:top w:val="single" w:sz="4" w:space="0" w:color="auto"/>
              <w:bottom w:val="single" w:sz="4" w:space="0" w:color="auto"/>
            </w:tcBorders>
          </w:tcPr>
          <w:p w14:paraId="4120EDDC" w14:textId="77777777" w:rsidR="00135AEF" w:rsidRPr="003E16DA" w:rsidRDefault="00000000" w:rsidP="00A659F5">
            <w:pPr>
              <w:widowControl w:val="0"/>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32,951</w:t>
            </w:r>
          </w:p>
        </w:tc>
        <w:tc>
          <w:tcPr>
            <w:tcW w:w="3510" w:type="dxa"/>
            <w:tcBorders>
              <w:top w:val="single" w:sz="4" w:space="0" w:color="auto"/>
              <w:bottom w:val="single" w:sz="4" w:space="0" w:color="auto"/>
            </w:tcBorders>
          </w:tcPr>
          <w:p w14:paraId="2751F447" w14:textId="77777777" w:rsidR="00135AEF" w:rsidRPr="003E16DA" w:rsidRDefault="00000000" w:rsidP="00A659F5">
            <w:pPr>
              <w:widowControl w:val="0"/>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2FN/3FN: atributos físicos (peso, dimensiones) dependen solo de product_id dentro de la PK compuesta.</w:t>
            </w:r>
          </w:p>
        </w:tc>
      </w:tr>
      <w:tr w:rsidR="00135AEF" w:rsidRPr="003E16DA" w14:paraId="7C2BB8FA" w14:textId="77777777" w:rsidTr="007C1D19">
        <w:tc>
          <w:tcPr>
            <w:tcW w:w="1700" w:type="dxa"/>
            <w:tcBorders>
              <w:top w:val="single" w:sz="4" w:space="0" w:color="auto"/>
              <w:bottom w:val="single" w:sz="4" w:space="0" w:color="auto"/>
            </w:tcBorders>
          </w:tcPr>
          <w:p w14:paraId="5AE35F18" w14:textId="77777777" w:rsidR="00135AEF" w:rsidRPr="003E16DA" w:rsidRDefault="00000000" w:rsidP="00A659F5">
            <w:pPr>
              <w:widowControl w:val="0"/>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PRODUCT_CATEGORY</w:t>
            </w:r>
          </w:p>
        </w:tc>
        <w:tc>
          <w:tcPr>
            <w:tcW w:w="2435" w:type="dxa"/>
            <w:tcBorders>
              <w:top w:val="single" w:sz="4" w:space="0" w:color="auto"/>
              <w:bottom w:val="single" w:sz="4" w:space="0" w:color="auto"/>
            </w:tcBorders>
          </w:tcPr>
          <w:p w14:paraId="5FC3F329" w14:textId="7E004AF6" w:rsidR="00135AEF" w:rsidRPr="003E16DA" w:rsidRDefault="007160B8" w:rsidP="00A659F5">
            <w:pPr>
              <w:widowControl w:val="0"/>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Catálogo</w:t>
            </w:r>
            <w:r w:rsidR="00000000" w:rsidRPr="003E16DA">
              <w:rPr>
                <w:rFonts w:ascii="Times New Roman" w:eastAsia="Times New Roman" w:hAnsi="Times New Roman" w:cs="Times New Roman"/>
                <w:sz w:val="24"/>
                <w:szCs w:val="24"/>
              </w:rPr>
              <w:t xml:space="preserve"> de </w:t>
            </w:r>
            <w:r w:rsidRPr="003E16DA">
              <w:rPr>
                <w:rFonts w:ascii="Times New Roman" w:eastAsia="Times New Roman" w:hAnsi="Times New Roman" w:cs="Times New Roman"/>
                <w:sz w:val="24"/>
                <w:szCs w:val="24"/>
              </w:rPr>
              <w:t>categorías</w:t>
            </w:r>
            <w:r w:rsidR="00000000" w:rsidRPr="003E16DA">
              <w:rPr>
                <w:rFonts w:ascii="Times New Roman" w:eastAsia="Times New Roman" w:hAnsi="Times New Roman" w:cs="Times New Roman"/>
                <w:sz w:val="24"/>
                <w:szCs w:val="24"/>
              </w:rPr>
              <w:t xml:space="preserve"> en </w:t>
            </w:r>
            <w:r w:rsidRPr="003E16DA">
              <w:rPr>
                <w:rFonts w:ascii="Times New Roman" w:eastAsia="Times New Roman" w:hAnsi="Times New Roman" w:cs="Times New Roman"/>
                <w:sz w:val="24"/>
                <w:szCs w:val="24"/>
              </w:rPr>
              <w:t>portugués</w:t>
            </w:r>
            <w:r w:rsidR="00000000" w:rsidRPr="003E16DA">
              <w:rPr>
                <w:rFonts w:ascii="Times New Roman" w:eastAsia="Times New Roman" w:hAnsi="Times New Roman" w:cs="Times New Roman"/>
                <w:sz w:val="24"/>
                <w:szCs w:val="24"/>
              </w:rPr>
              <w:t xml:space="preserve"> </w:t>
            </w:r>
            <w:r w:rsidRPr="003E16DA">
              <w:rPr>
                <w:rFonts w:ascii="Times New Roman" w:eastAsia="Times New Roman" w:hAnsi="Times New Roman" w:cs="Times New Roman"/>
                <w:sz w:val="24"/>
                <w:szCs w:val="24"/>
              </w:rPr>
              <w:t>brasileño</w:t>
            </w:r>
            <w:r w:rsidR="00000000" w:rsidRPr="003E16DA">
              <w:rPr>
                <w:rFonts w:ascii="Times New Roman" w:eastAsia="Times New Roman" w:hAnsi="Times New Roman" w:cs="Times New Roman"/>
                <w:sz w:val="24"/>
                <w:szCs w:val="24"/>
              </w:rPr>
              <w:t xml:space="preserve"> e </w:t>
            </w:r>
            <w:r w:rsidRPr="003E16DA">
              <w:rPr>
                <w:rFonts w:ascii="Times New Roman" w:eastAsia="Times New Roman" w:hAnsi="Times New Roman" w:cs="Times New Roman"/>
                <w:sz w:val="24"/>
                <w:szCs w:val="24"/>
              </w:rPr>
              <w:t>inglés</w:t>
            </w:r>
            <w:r w:rsidR="00000000" w:rsidRPr="003E16DA">
              <w:rPr>
                <w:rFonts w:ascii="Times New Roman" w:eastAsia="Times New Roman" w:hAnsi="Times New Roman" w:cs="Times New Roman"/>
                <w:sz w:val="24"/>
                <w:szCs w:val="24"/>
              </w:rPr>
              <w:t>. Clave natural estable.</w:t>
            </w:r>
          </w:p>
        </w:tc>
        <w:tc>
          <w:tcPr>
            <w:tcW w:w="1350" w:type="dxa"/>
            <w:tcBorders>
              <w:top w:val="single" w:sz="4" w:space="0" w:color="auto"/>
              <w:bottom w:val="single" w:sz="4" w:space="0" w:color="auto"/>
            </w:tcBorders>
          </w:tcPr>
          <w:p w14:paraId="7B5444C2" w14:textId="77777777" w:rsidR="00135AEF" w:rsidRPr="003E16DA" w:rsidRDefault="00000000" w:rsidP="00A659F5">
            <w:pPr>
              <w:widowControl w:val="0"/>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71</w:t>
            </w:r>
          </w:p>
        </w:tc>
        <w:tc>
          <w:tcPr>
            <w:tcW w:w="3510" w:type="dxa"/>
            <w:tcBorders>
              <w:top w:val="single" w:sz="4" w:space="0" w:color="auto"/>
              <w:bottom w:val="single" w:sz="4" w:space="0" w:color="auto"/>
            </w:tcBorders>
          </w:tcPr>
          <w:p w14:paraId="6ADEB0A6" w14:textId="77777777" w:rsidR="00135AEF" w:rsidRPr="003E16DA" w:rsidRDefault="00000000" w:rsidP="00A659F5">
            <w:pPr>
              <w:widowControl w:val="0"/>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3FN: name_english depende de category_name, no de product_id (dependencia transitiva clásica).</w:t>
            </w:r>
          </w:p>
        </w:tc>
      </w:tr>
      <w:tr w:rsidR="00135AEF" w:rsidRPr="003E16DA" w14:paraId="75E68C4D" w14:textId="77777777" w:rsidTr="007C1D19">
        <w:tc>
          <w:tcPr>
            <w:tcW w:w="1700" w:type="dxa"/>
            <w:tcBorders>
              <w:top w:val="single" w:sz="4" w:space="0" w:color="auto"/>
              <w:bottom w:val="single" w:sz="4" w:space="0" w:color="auto"/>
            </w:tcBorders>
          </w:tcPr>
          <w:p w14:paraId="34644595" w14:textId="77777777" w:rsidR="00135AEF" w:rsidRPr="003E16DA" w:rsidRDefault="00000000" w:rsidP="00A659F5">
            <w:pPr>
              <w:widowControl w:val="0"/>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SELLER</w:t>
            </w:r>
          </w:p>
        </w:tc>
        <w:tc>
          <w:tcPr>
            <w:tcW w:w="2435" w:type="dxa"/>
            <w:tcBorders>
              <w:top w:val="single" w:sz="4" w:space="0" w:color="auto"/>
              <w:bottom w:val="single" w:sz="4" w:space="0" w:color="auto"/>
            </w:tcBorders>
          </w:tcPr>
          <w:p w14:paraId="05CE3B3A" w14:textId="77777777" w:rsidR="00135AEF" w:rsidRPr="003E16DA" w:rsidRDefault="00000000" w:rsidP="00A659F5">
            <w:pPr>
              <w:widowControl w:val="0"/>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Vendedor registrado en la plataforma. Geolocalizado por código postal.</w:t>
            </w:r>
          </w:p>
        </w:tc>
        <w:tc>
          <w:tcPr>
            <w:tcW w:w="1350" w:type="dxa"/>
            <w:tcBorders>
              <w:top w:val="single" w:sz="4" w:space="0" w:color="auto"/>
              <w:bottom w:val="single" w:sz="4" w:space="0" w:color="auto"/>
            </w:tcBorders>
          </w:tcPr>
          <w:p w14:paraId="53C2C83B" w14:textId="77777777" w:rsidR="00135AEF" w:rsidRPr="003E16DA" w:rsidRDefault="00000000" w:rsidP="00A659F5">
            <w:pPr>
              <w:widowControl w:val="0"/>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3,095</w:t>
            </w:r>
          </w:p>
        </w:tc>
        <w:tc>
          <w:tcPr>
            <w:tcW w:w="3510" w:type="dxa"/>
            <w:tcBorders>
              <w:top w:val="single" w:sz="4" w:space="0" w:color="auto"/>
              <w:bottom w:val="single" w:sz="4" w:space="0" w:color="auto"/>
            </w:tcBorders>
          </w:tcPr>
          <w:p w14:paraId="7288670F" w14:textId="3A88DCCA" w:rsidR="00135AEF" w:rsidRPr="003E16DA" w:rsidRDefault="00000000" w:rsidP="00A659F5">
            <w:pPr>
              <w:widowControl w:val="0"/>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3FN: city y state del vendedor </w:t>
            </w:r>
            <w:r w:rsidR="007160B8" w:rsidRPr="003E16DA">
              <w:rPr>
                <w:rFonts w:ascii="Times New Roman" w:eastAsia="Times New Roman" w:hAnsi="Times New Roman" w:cs="Times New Roman"/>
                <w:sz w:val="24"/>
                <w:szCs w:val="24"/>
              </w:rPr>
              <w:t>dependían</w:t>
            </w:r>
            <w:r w:rsidRPr="003E16DA">
              <w:rPr>
                <w:rFonts w:ascii="Times New Roman" w:eastAsia="Times New Roman" w:hAnsi="Times New Roman" w:cs="Times New Roman"/>
                <w:sz w:val="24"/>
                <w:szCs w:val="24"/>
              </w:rPr>
              <w:t xml:space="preserve"> transitivamente de zip_code_prefix, no de seller_id.</w:t>
            </w:r>
          </w:p>
        </w:tc>
      </w:tr>
      <w:tr w:rsidR="00135AEF" w:rsidRPr="003E16DA" w14:paraId="5482BB84" w14:textId="77777777" w:rsidTr="007C1D19">
        <w:tc>
          <w:tcPr>
            <w:tcW w:w="1700" w:type="dxa"/>
            <w:tcBorders>
              <w:top w:val="single" w:sz="4" w:space="0" w:color="auto"/>
              <w:bottom w:val="single" w:sz="4" w:space="0" w:color="auto"/>
            </w:tcBorders>
          </w:tcPr>
          <w:p w14:paraId="28A16EDE" w14:textId="77777777" w:rsidR="00135AEF" w:rsidRPr="003E16DA" w:rsidRDefault="00000000" w:rsidP="00A659F5">
            <w:pPr>
              <w:widowControl w:val="0"/>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GEOLOCATION</w:t>
            </w:r>
          </w:p>
        </w:tc>
        <w:tc>
          <w:tcPr>
            <w:tcW w:w="2435" w:type="dxa"/>
            <w:tcBorders>
              <w:top w:val="single" w:sz="4" w:space="0" w:color="auto"/>
              <w:bottom w:val="single" w:sz="4" w:space="0" w:color="auto"/>
            </w:tcBorders>
          </w:tcPr>
          <w:p w14:paraId="54270F17" w14:textId="77777777" w:rsidR="00135AEF" w:rsidRPr="003E16DA" w:rsidRDefault="00000000" w:rsidP="00A659F5">
            <w:pPr>
              <w:widowControl w:val="0"/>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Coordenadas geoespaciales por código postal. Múltiples filas por ZIP en el dataset original.</w:t>
            </w:r>
          </w:p>
        </w:tc>
        <w:tc>
          <w:tcPr>
            <w:tcW w:w="1350" w:type="dxa"/>
            <w:tcBorders>
              <w:top w:val="single" w:sz="4" w:space="0" w:color="auto"/>
              <w:bottom w:val="single" w:sz="4" w:space="0" w:color="auto"/>
            </w:tcBorders>
          </w:tcPr>
          <w:p w14:paraId="797ADA64" w14:textId="77777777" w:rsidR="00135AEF" w:rsidRPr="003E16DA" w:rsidRDefault="00000000" w:rsidP="00A659F5">
            <w:pPr>
              <w:widowControl w:val="0"/>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1,000,163</w:t>
            </w:r>
          </w:p>
        </w:tc>
        <w:tc>
          <w:tcPr>
            <w:tcW w:w="3510" w:type="dxa"/>
            <w:tcBorders>
              <w:top w:val="single" w:sz="4" w:space="0" w:color="auto"/>
              <w:bottom w:val="single" w:sz="4" w:space="0" w:color="auto"/>
            </w:tcBorders>
          </w:tcPr>
          <w:p w14:paraId="791923E3" w14:textId="77777777" w:rsidR="00135AEF" w:rsidRPr="003E16DA" w:rsidRDefault="00000000" w:rsidP="00A659F5">
            <w:pPr>
              <w:widowControl w:val="0"/>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1FN: múltiples filas por zip_code_prefix generaban grupos repetitivos de coordenadas.</w:t>
            </w:r>
          </w:p>
        </w:tc>
      </w:tr>
    </w:tbl>
    <w:p w14:paraId="3660A121" w14:textId="77777777" w:rsidR="00135AEF" w:rsidRPr="003E16DA" w:rsidRDefault="00135AEF">
      <w:pPr>
        <w:spacing w:before="160" w:line="480" w:lineRule="auto"/>
        <w:rPr>
          <w:rFonts w:ascii="Times New Roman" w:eastAsia="Times New Roman" w:hAnsi="Times New Roman" w:cs="Times New Roman"/>
          <w:sz w:val="24"/>
          <w:szCs w:val="24"/>
        </w:rPr>
      </w:pPr>
    </w:p>
    <w:p w14:paraId="3412313A" w14:textId="77777777" w:rsidR="00135AEF" w:rsidRPr="003E16DA" w:rsidRDefault="00000000" w:rsidP="004531F9">
      <w:pPr>
        <w:pStyle w:val="Heading2"/>
        <w:rPr>
          <w:rFonts w:cs="Times New Roman"/>
          <w:szCs w:val="24"/>
        </w:rPr>
      </w:pPr>
      <w:bookmarkStart w:id="9" w:name="_Toc230532666"/>
      <w:r w:rsidRPr="003E16DA">
        <w:rPr>
          <w:rFonts w:cs="Times New Roman"/>
          <w:szCs w:val="24"/>
        </w:rPr>
        <w:lastRenderedPageBreak/>
        <w:t>Tabla de Volúmenes de Datos Esperados</w:t>
      </w:r>
      <w:bookmarkEnd w:id="9"/>
    </w:p>
    <w:p w14:paraId="38F7476D" w14:textId="77777777" w:rsidR="00135AEF" w:rsidRPr="003E16DA" w:rsidRDefault="00000000">
      <w:pPr>
        <w:spacing w:before="60" w:after="100" w:line="480" w:lineRule="auto"/>
        <w:ind w:firstLine="720"/>
        <w:jc w:val="both"/>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La siguiente tabla consolida los volúmenes actuales del dataset y las proyecciones de crecimiento anual estimadas para una plataforma de e-commerce en expansión, junto con el motor asignado y el tipo de carga predominante:</w:t>
      </w:r>
    </w:p>
    <w:p w14:paraId="017BF3C6" w14:textId="77777777" w:rsidR="00135AEF" w:rsidRPr="003E16DA" w:rsidRDefault="00135AEF">
      <w:pPr>
        <w:spacing w:before="120" w:line="480" w:lineRule="auto"/>
        <w:rPr>
          <w:rFonts w:ascii="Times New Roman" w:eastAsia="Times New Roman" w:hAnsi="Times New Roman" w:cs="Times New Roman"/>
          <w:sz w:val="24"/>
          <w:szCs w:val="24"/>
        </w:rPr>
      </w:pPr>
    </w:p>
    <w:p w14:paraId="3649423D" w14:textId="4E2EB262" w:rsidR="003E3333" w:rsidRPr="003E16DA" w:rsidRDefault="003E3333" w:rsidP="003E3333">
      <w:pPr>
        <w:pStyle w:val="Caption"/>
        <w:keepNext/>
        <w:rPr>
          <w:rFonts w:ascii="Times New Roman" w:hAnsi="Times New Roman" w:cs="Times New Roman"/>
          <w:color w:val="auto"/>
          <w:sz w:val="24"/>
          <w:szCs w:val="24"/>
        </w:rPr>
      </w:pPr>
      <w:bookmarkStart w:id="10" w:name="_Toc230533006"/>
      <w:r w:rsidRPr="003E16DA">
        <w:rPr>
          <w:rFonts w:ascii="Times New Roman" w:hAnsi="Times New Roman" w:cs="Times New Roman"/>
          <w:color w:val="auto"/>
          <w:sz w:val="24"/>
          <w:szCs w:val="24"/>
        </w:rPr>
        <w:t xml:space="preserve">Tabla </w:t>
      </w:r>
      <w:r w:rsidRPr="003E16DA">
        <w:rPr>
          <w:rFonts w:ascii="Times New Roman" w:hAnsi="Times New Roman" w:cs="Times New Roman"/>
          <w:color w:val="auto"/>
          <w:sz w:val="24"/>
          <w:szCs w:val="24"/>
        </w:rPr>
        <w:fldChar w:fldCharType="begin"/>
      </w:r>
      <w:r w:rsidRPr="003E16DA">
        <w:rPr>
          <w:rFonts w:ascii="Times New Roman" w:hAnsi="Times New Roman" w:cs="Times New Roman"/>
          <w:color w:val="auto"/>
          <w:sz w:val="24"/>
          <w:szCs w:val="24"/>
        </w:rPr>
        <w:instrText xml:space="preserve"> SEQ Tabla \* ARABIC </w:instrText>
      </w:r>
      <w:r w:rsidRPr="003E16DA">
        <w:rPr>
          <w:rFonts w:ascii="Times New Roman" w:hAnsi="Times New Roman" w:cs="Times New Roman"/>
          <w:color w:val="auto"/>
          <w:sz w:val="24"/>
          <w:szCs w:val="24"/>
        </w:rPr>
        <w:fldChar w:fldCharType="separate"/>
      </w:r>
      <w:r w:rsidR="006720B5" w:rsidRPr="003E16DA">
        <w:rPr>
          <w:rFonts w:ascii="Times New Roman" w:hAnsi="Times New Roman" w:cs="Times New Roman"/>
          <w:noProof/>
          <w:color w:val="auto"/>
          <w:sz w:val="24"/>
          <w:szCs w:val="24"/>
        </w:rPr>
        <w:t>2</w:t>
      </w:r>
      <w:r w:rsidRPr="003E16DA">
        <w:rPr>
          <w:rFonts w:ascii="Times New Roman" w:hAnsi="Times New Roman" w:cs="Times New Roman"/>
          <w:color w:val="auto"/>
          <w:sz w:val="24"/>
          <w:szCs w:val="24"/>
        </w:rPr>
        <w:fldChar w:fldCharType="end"/>
      </w:r>
      <w:r w:rsidRPr="003E16DA">
        <w:rPr>
          <w:rFonts w:ascii="Times New Roman" w:hAnsi="Times New Roman" w:cs="Times New Roman"/>
          <w:color w:val="auto"/>
          <w:sz w:val="24"/>
          <w:szCs w:val="24"/>
        </w:rPr>
        <w:t>. Volúmenes de datos esperados</w:t>
      </w:r>
      <w:bookmarkEnd w:id="10"/>
    </w:p>
    <w:tbl>
      <w:tblPr>
        <w:tblStyle w:val="TableNormal0"/>
        <w:tblW w:w="9015" w:type="dxa"/>
        <w:tblInd w:w="5" w:type="dxa"/>
        <w:tblLayout w:type="fixed"/>
        <w:tblLook w:val="0000" w:firstRow="0" w:lastRow="0" w:firstColumn="0" w:lastColumn="0" w:noHBand="0" w:noVBand="0"/>
      </w:tblPr>
      <w:tblGrid>
        <w:gridCol w:w="1800"/>
        <w:gridCol w:w="1305"/>
        <w:gridCol w:w="1545"/>
        <w:gridCol w:w="1545"/>
        <w:gridCol w:w="1605"/>
        <w:gridCol w:w="1215"/>
      </w:tblGrid>
      <w:tr w:rsidR="00135AEF" w:rsidRPr="003E16DA" w14:paraId="060B558E" w14:textId="77777777" w:rsidTr="00A659F5">
        <w:tc>
          <w:tcPr>
            <w:tcW w:w="1800" w:type="dxa"/>
            <w:tcBorders>
              <w:top w:val="single" w:sz="4" w:space="0" w:color="auto"/>
            </w:tcBorders>
          </w:tcPr>
          <w:p w14:paraId="0B4397DF" w14:textId="77777777" w:rsidR="00135AEF" w:rsidRPr="003E16DA" w:rsidRDefault="00000000" w:rsidP="00A659F5">
            <w:pPr>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Tabla</w:t>
            </w:r>
          </w:p>
        </w:tc>
        <w:tc>
          <w:tcPr>
            <w:tcW w:w="1305" w:type="dxa"/>
            <w:tcBorders>
              <w:top w:val="single" w:sz="4" w:space="0" w:color="auto"/>
            </w:tcBorders>
          </w:tcPr>
          <w:p w14:paraId="3B260E8B" w14:textId="77777777" w:rsidR="00135AEF" w:rsidRPr="003E16DA" w:rsidRDefault="00000000" w:rsidP="00A659F5">
            <w:pPr>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Registros Actuales</w:t>
            </w:r>
          </w:p>
        </w:tc>
        <w:tc>
          <w:tcPr>
            <w:tcW w:w="1545" w:type="dxa"/>
            <w:tcBorders>
              <w:top w:val="single" w:sz="4" w:space="0" w:color="auto"/>
            </w:tcBorders>
          </w:tcPr>
          <w:p w14:paraId="3E08C93E" w14:textId="77777777" w:rsidR="00135AEF" w:rsidRPr="003E16DA" w:rsidRDefault="00000000" w:rsidP="00A659F5">
            <w:pPr>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Crecimiento Estimado (anual)</w:t>
            </w:r>
          </w:p>
        </w:tc>
        <w:tc>
          <w:tcPr>
            <w:tcW w:w="1545" w:type="dxa"/>
            <w:tcBorders>
              <w:top w:val="single" w:sz="4" w:space="0" w:color="auto"/>
            </w:tcBorders>
          </w:tcPr>
          <w:p w14:paraId="721D307A" w14:textId="77777777" w:rsidR="00135AEF" w:rsidRPr="003E16DA" w:rsidRDefault="00000000" w:rsidP="00A659F5">
            <w:pPr>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Tipo de Carga</w:t>
            </w:r>
          </w:p>
        </w:tc>
        <w:tc>
          <w:tcPr>
            <w:tcW w:w="1605" w:type="dxa"/>
            <w:tcBorders>
              <w:top w:val="single" w:sz="4" w:space="0" w:color="auto"/>
            </w:tcBorders>
          </w:tcPr>
          <w:p w14:paraId="64D9BA2B" w14:textId="77777777" w:rsidR="00135AEF" w:rsidRPr="003E16DA" w:rsidRDefault="00000000" w:rsidP="00A659F5">
            <w:pPr>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Motor Asignado</w:t>
            </w:r>
          </w:p>
        </w:tc>
        <w:tc>
          <w:tcPr>
            <w:tcW w:w="1215" w:type="dxa"/>
            <w:tcBorders>
              <w:top w:val="single" w:sz="4" w:space="0" w:color="auto"/>
            </w:tcBorders>
          </w:tcPr>
          <w:p w14:paraId="0FC7FB96" w14:textId="77777777" w:rsidR="00135AEF" w:rsidRPr="003E16DA" w:rsidRDefault="00000000" w:rsidP="00A659F5">
            <w:pPr>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Particionado</w:t>
            </w:r>
          </w:p>
        </w:tc>
      </w:tr>
      <w:tr w:rsidR="00135AEF" w:rsidRPr="003E16DA" w14:paraId="14C404F9" w14:textId="77777777" w:rsidTr="00A659F5">
        <w:tc>
          <w:tcPr>
            <w:tcW w:w="1800" w:type="dxa"/>
            <w:tcBorders>
              <w:top w:val="single" w:sz="4" w:space="0" w:color="auto"/>
              <w:bottom w:val="single" w:sz="4" w:space="0" w:color="auto"/>
            </w:tcBorders>
          </w:tcPr>
          <w:p w14:paraId="7BDDD491"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customer</w:t>
            </w:r>
          </w:p>
        </w:tc>
        <w:tc>
          <w:tcPr>
            <w:tcW w:w="1305" w:type="dxa"/>
            <w:tcBorders>
              <w:top w:val="single" w:sz="4" w:space="0" w:color="auto"/>
              <w:bottom w:val="single" w:sz="4" w:space="0" w:color="auto"/>
            </w:tcBorders>
          </w:tcPr>
          <w:p w14:paraId="0830B06C"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99,441</w:t>
            </w:r>
          </w:p>
        </w:tc>
        <w:tc>
          <w:tcPr>
            <w:tcW w:w="1545" w:type="dxa"/>
            <w:tcBorders>
              <w:top w:val="single" w:sz="4" w:space="0" w:color="auto"/>
              <w:bottom w:val="single" w:sz="4" w:space="0" w:color="auto"/>
            </w:tcBorders>
          </w:tcPr>
          <w:p w14:paraId="4EECC885"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+30%</w:t>
            </w:r>
          </w:p>
        </w:tc>
        <w:tc>
          <w:tcPr>
            <w:tcW w:w="1545" w:type="dxa"/>
            <w:tcBorders>
              <w:top w:val="single" w:sz="4" w:space="0" w:color="auto"/>
              <w:bottom w:val="single" w:sz="4" w:space="0" w:color="auto"/>
            </w:tcBorders>
          </w:tcPr>
          <w:p w14:paraId="6CD57360"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OLTP intensivo</w:t>
            </w:r>
          </w:p>
        </w:tc>
        <w:tc>
          <w:tcPr>
            <w:tcW w:w="1605" w:type="dxa"/>
            <w:tcBorders>
              <w:top w:val="single" w:sz="4" w:space="0" w:color="auto"/>
              <w:bottom w:val="single" w:sz="4" w:space="0" w:color="auto"/>
            </w:tcBorders>
          </w:tcPr>
          <w:p w14:paraId="53B81AA4"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PostgreSQL</w:t>
            </w:r>
          </w:p>
        </w:tc>
        <w:tc>
          <w:tcPr>
            <w:tcW w:w="1215" w:type="dxa"/>
            <w:tcBorders>
              <w:top w:val="single" w:sz="4" w:space="0" w:color="auto"/>
              <w:bottom w:val="single" w:sz="4" w:space="0" w:color="auto"/>
            </w:tcBorders>
          </w:tcPr>
          <w:p w14:paraId="58E2EDA7"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No</w:t>
            </w:r>
          </w:p>
        </w:tc>
      </w:tr>
      <w:tr w:rsidR="00135AEF" w:rsidRPr="003E16DA" w14:paraId="7AAD6C81" w14:textId="77777777" w:rsidTr="00A659F5">
        <w:tc>
          <w:tcPr>
            <w:tcW w:w="1800" w:type="dxa"/>
            <w:tcBorders>
              <w:top w:val="single" w:sz="4" w:space="0" w:color="auto"/>
              <w:bottom w:val="single" w:sz="4" w:space="0" w:color="auto"/>
            </w:tcBorders>
          </w:tcPr>
          <w:p w14:paraId="3EFF8E1D"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order</w:t>
            </w:r>
          </w:p>
        </w:tc>
        <w:tc>
          <w:tcPr>
            <w:tcW w:w="1305" w:type="dxa"/>
            <w:tcBorders>
              <w:top w:val="single" w:sz="4" w:space="0" w:color="auto"/>
              <w:bottom w:val="single" w:sz="4" w:space="0" w:color="auto"/>
            </w:tcBorders>
          </w:tcPr>
          <w:p w14:paraId="6CFBB737"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99,441</w:t>
            </w:r>
          </w:p>
        </w:tc>
        <w:tc>
          <w:tcPr>
            <w:tcW w:w="1545" w:type="dxa"/>
            <w:tcBorders>
              <w:top w:val="single" w:sz="4" w:space="0" w:color="auto"/>
              <w:bottom w:val="single" w:sz="4" w:space="0" w:color="auto"/>
            </w:tcBorders>
          </w:tcPr>
          <w:p w14:paraId="0FB09A2A"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+35%</w:t>
            </w:r>
          </w:p>
        </w:tc>
        <w:tc>
          <w:tcPr>
            <w:tcW w:w="1545" w:type="dxa"/>
            <w:tcBorders>
              <w:top w:val="single" w:sz="4" w:space="0" w:color="auto"/>
              <w:bottom w:val="single" w:sz="4" w:space="0" w:color="auto"/>
            </w:tcBorders>
          </w:tcPr>
          <w:p w14:paraId="0517075E"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OLTP intensivo</w:t>
            </w:r>
          </w:p>
        </w:tc>
        <w:tc>
          <w:tcPr>
            <w:tcW w:w="1605" w:type="dxa"/>
            <w:tcBorders>
              <w:top w:val="single" w:sz="4" w:space="0" w:color="auto"/>
              <w:bottom w:val="single" w:sz="4" w:space="0" w:color="auto"/>
            </w:tcBorders>
          </w:tcPr>
          <w:p w14:paraId="5F8246E9"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PostgreSQL</w:t>
            </w:r>
          </w:p>
        </w:tc>
        <w:tc>
          <w:tcPr>
            <w:tcW w:w="1215" w:type="dxa"/>
            <w:tcBorders>
              <w:top w:val="single" w:sz="4" w:space="0" w:color="auto"/>
              <w:bottom w:val="single" w:sz="4" w:space="0" w:color="auto"/>
            </w:tcBorders>
          </w:tcPr>
          <w:p w14:paraId="23E74777"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Por fecha</w:t>
            </w:r>
          </w:p>
        </w:tc>
      </w:tr>
      <w:tr w:rsidR="00135AEF" w:rsidRPr="003E16DA" w14:paraId="1427BEB6" w14:textId="77777777" w:rsidTr="00A659F5">
        <w:tc>
          <w:tcPr>
            <w:tcW w:w="1800" w:type="dxa"/>
            <w:tcBorders>
              <w:top w:val="single" w:sz="4" w:space="0" w:color="auto"/>
              <w:bottom w:val="single" w:sz="4" w:space="0" w:color="auto"/>
            </w:tcBorders>
          </w:tcPr>
          <w:p w14:paraId="6A288D9E"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order_item</w:t>
            </w:r>
          </w:p>
        </w:tc>
        <w:tc>
          <w:tcPr>
            <w:tcW w:w="1305" w:type="dxa"/>
            <w:tcBorders>
              <w:top w:val="single" w:sz="4" w:space="0" w:color="auto"/>
              <w:bottom w:val="single" w:sz="4" w:space="0" w:color="auto"/>
            </w:tcBorders>
          </w:tcPr>
          <w:p w14:paraId="30CDD0DF"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112,650</w:t>
            </w:r>
          </w:p>
        </w:tc>
        <w:tc>
          <w:tcPr>
            <w:tcW w:w="1545" w:type="dxa"/>
            <w:tcBorders>
              <w:top w:val="single" w:sz="4" w:space="0" w:color="auto"/>
              <w:bottom w:val="single" w:sz="4" w:space="0" w:color="auto"/>
            </w:tcBorders>
          </w:tcPr>
          <w:p w14:paraId="62D2D91F"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+35%</w:t>
            </w:r>
          </w:p>
        </w:tc>
        <w:tc>
          <w:tcPr>
            <w:tcW w:w="1545" w:type="dxa"/>
            <w:tcBorders>
              <w:top w:val="single" w:sz="4" w:space="0" w:color="auto"/>
              <w:bottom w:val="single" w:sz="4" w:space="0" w:color="auto"/>
            </w:tcBorders>
          </w:tcPr>
          <w:p w14:paraId="4DE0597F"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OLTP / OLAP</w:t>
            </w:r>
          </w:p>
        </w:tc>
        <w:tc>
          <w:tcPr>
            <w:tcW w:w="1605" w:type="dxa"/>
            <w:tcBorders>
              <w:top w:val="single" w:sz="4" w:space="0" w:color="auto"/>
              <w:bottom w:val="single" w:sz="4" w:space="0" w:color="auto"/>
            </w:tcBorders>
          </w:tcPr>
          <w:p w14:paraId="32D631CF"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PostgreSQL</w:t>
            </w:r>
          </w:p>
        </w:tc>
        <w:tc>
          <w:tcPr>
            <w:tcW w:w="1215" w:type="dxa"/>
            <w:tcBorders>
              <w:top w:val="single" w:sz="4" w:space="0" w:color="auto"/>
              <w:bottom w:val="single" w:sz="4" w:space="0" w:color="auto"/>
            </w:tcBorders>
          </w:tcPr>
          <w:p w14:paraId="5E418F6A"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Por fecha</w:t>
            </w:r>
          </w:p>
        </w:tc>
      </w:tr>
      <w:tr w:rsidR="00135AEF" w:rsidRPr="003E16DA" w14:paraId="495B8018" w14:textId="77777777" w:rsidTr="00A659F5">
        <w:tc>
          <w:tcPr>
            <w:tcW w:w="1800" w:type="dxa"/>
            <w:tcBorders>
              <w:top w:val="single" w:sz="4" w:space="0" w:color="auto"/>
              <w:bottom w:val="single" w:sz="4" w:space="0" w:color="auto"/>
            </w:tcBorders>
          </w:tcPr>
          <w:p w14:paraId="53CC007E"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payment</w:t>
            </w:r>
          </w:p>
        </w:tc>
        <w:tc>
          <w:tcPr>
            <w:tcW w:w="1305" w:type="dxa"/>
            <w:tcBorders>
              <w:top w:val="single" w:sz="4" w:space="0" w:color="auto"/>
              <w:bottom w:val="single" w:sz="4" w:space="0" w:color="auto"/>
            </w:tcBorders>
          </w:tcPr>
          <w:p w14:paraId="543BBA56"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103,886</w:t>
            </w:r>
          </w:p>
        </w:tc>
        <w:tc>
          <w:tcPr>
            <w:tcW w:w="1545" w:type="dxa"/>
            <w:tcBorders>
              <w:top w:val="single" w:sz="4" w:space="0" w:color="auto"/>
              <w:bottom w:val="single" w:sz="4" w:space="0" w:color="auto"/>
            </w:tcBorders>
          </w:tcPr>
          <w:p w14:paraId="126869E9"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+35%</w:t>
            </w:r>
          </w:p>
        </w:tc>
        <w:tc>
          <w:tcPr>
            <w:tcW w:w="1545" w:type="dxa"/>
            <w:tcBorders>
              <w:top w:val="single" w:sz="4" w:space="0" w:color="auto"/>
              <w:bottom w:val="single" w:sz="4" w:space="0" w:color="auto"/>
            </w:tcBorders>
          </w:tcPr>
          <w:p w14:paraId="4AB3BC00"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OLTP crítico</w:t>
            </w:r>
          </w:p>
        </w:tc>
        <w:tc>
          <w:tcPr>
            <w:tcW w:w="1605" w:type="dxa"/>
            <w:tcBorders>
              <w:top w:val="single" w:sz="4" w:space="0" w:color="auto"/>
              <w:bottom w:val="single" w:sz="4" w:space="0" w:color="auto"/>
            </w:tcBorders>
          </w:tcPr>
          <w:p w14:paraId="6C403A38"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PostgreSQL</w:t>
            </w:r>
          </w:p>
        </w:tc>
        <w:tc>
          <w:tcPr>
            <w:tcW w:w="1215" w:type="dxa"/>
            <w:tcBorders>
              <w:top w:val="single" w:sz="4" w:space="0" w:color="auto"/>
              <w:bottom w:val="single" w:sz="4" w:space="0" w:color="auto"/>
            </w:tcBorders>
          </w:tcPr>
          <w:p w14:paraId="77065799"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No</w:t>
            </w:r>
          </w:p>
        </w:tc>
      </w:tr>
      <w:tr w:rsidR="00135AEF" w:rsidRPr="003E16DA" w14:paraId="2B22D1F8" w14:textId="77777777" w:rsidTr="00A659F5">
        <w:tc>
          <w:tcPr>
            <w:tcW w:w="1800" w:type="dxa"/>
            <w:tcBorders>
              <w:top w:val="single" w:sz="4" w:space="0" w:color="auto"/>
              <w:bottom w:val="single" w:sz="4" w:space="0" w:color="auto"/>
            </w:tcBorders>
          </w:tcPr>
          <w:p w14:paraId="564DE7C4"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review</w:t>
            </w:r>
          </w:p>
        </w:tc>
        <w:tc>
          <w:tcPr>
            <w:tcW w:w="1305" w:type="dxa"/>
            <w:tcBorders>
              <w:top w:val="single" w:sz="4" w:space="0" w:color="auto"/>
              <w:bottom w:val="single" w:sz="4" w:space="0" w:color="auto"/>
            </w:tcBorders>
          </w:tcPr>
          <w:p w14:paraId="05C13C3F"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99,224</w:t>
            </w:r>
          </w:p>
        </w:tc>
        <w:tc>
          <w:tcPr>
            <w:tcW w:w="1545" w:type="dxa"/>
            <w:tcBorders>
              <w:top w:val="single" w:sz="4" w:space="0" w:color="auto"/>
              <w:bottom w:val="single" w:sz="4" w:space="0" w:color="auto"/>
            </w:tcBorders>
          </w:tcPr>
          <w:p w14:paraId="613101E5"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+30%</w:t>
            </w:r>
          </w:p>
        </w:tc>
        <w:tc>
          <w:tcPr>
            <w:tcW w:w="1545" w:type="dxa"/>
            <w:tcBorders>
              <w:top w:val="single" w:sz="4" w:space="0" w:color="auto"/>
              <w:bottom w:val="single" w:sz="4" w:space="0" w:color="auto"/>
            </w:tcBorders>
          </w:tcPr>
          <w:p w14:paraId="30229332"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OLAP / escritura periódica</w:t>
            </w:r>
          </w:p>
        </w:tc>
        <w:tc>
          <w:tcPr>
            <w:tcW w:w="1605" w:type="dxa"/>
            <w:tcBorders>
              <w:top w:val="single" w:sz="4" w:space="0" w:color="auto"/>
              <w:bottom w:val="single" w:sz="4" w:space="0" w:color="auto"/>
            </w:tcBorders>
          </w:tcPr>
          <w:p w14:paraId="3975B94F"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PostgreSQL</w:t>
            </w:r>
          </w:p>
        </w:tc>
        <w:tc>
          <w:tcPr>
            <w:tcW w:w="1215" w:type="dxa"/>
            <w:tcBorders>
              <w:top w:val="single" w:sz="4" w:space="0" w:color="auto"/>
              <w:bottom w:val="single" w:sz="4" w:space="0" w:color="auto"/>
            </w:tcBorders>
          </w:tcPr>
          <w:p w14:paraId="7452E4DC"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No</w:t>
            </w:r>
          </w:p>
        </w:tc>
      </w:tr>
      <w:tr w:rsidR="00135AEF" w:rsidRPr="003E16DA" w14:paraId="2AA71C0F" w14:textId="77777777" w:rsidTr="00A659F5">
        <w:tc>
          <w:tcPr>
            <w:tcW w:w="1800" w:type="dxa"/>
            <w:tcBorders>
              <w:top w:val="single" w:sz="4" w:space="0" w:color="auto"/>
              <w:bottom w:val="single" w:sz="4" w:space="0" w:color="auto"/>
            </w:tcBorders>
          </w:tcPr>
          <w:p w14:paraId="71DDEF48"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product (catalog)</w:t>
            </w:r>
          </w:p>
        </w:tc>
        <w:tc>
          <w:tcPr>
            <w:tcW w:w="1305" w:type="dxa"/>
            <w:tcBorders>
              <w:top w:val="single" w:sz="4" w:space="0" w:color="auto"/>
              <w:bottom w:val="single" w:sz="4" w:space="0" w:color="auto"/>
            </w:tcBorders>
          </w:tcPr>
          <w:p w14:paraId="6A319557"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32,951</w:t>
            </w:r>
          </w:p>
        </w:tc>
        <w:tc>
          <w:tcPr>
            <w:tcW w:w="1545" w:type="dxa"/>
            <w:tcBorders>
              <w:top w:val="single" w:sz="4" w:space="0" w:color="auto"/>
              <w:bottom w:val="single" w:sz="4" w:space="0" w:color="auto"/>
            </w:tcBorders>
          </w:tcPr>
          <w:p w14:paraId="0B3B11EF"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+20%</w:t>
            </w:r>
          </w:p>
        </w:tc>
        <w:tc>
          <w:tcPr>
            <w:tcW w:w="1545" w:type="dxa"/>
            <w:tcBorders>
              <w:top w:val="single" w:sz="4" w:space="0" w:color="auto"/>
              <w:bottom w:val="single" w:sz="4" w:space="0" w:color="auto"/>
            </w:tcBorders>
          </w:tcPr>
          <w:p w14:paraId="742BC3CE"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Lectura intensiva</w:t>
            </w:r>
          </w:p>
        </w:tc>
        <w:tc>
          <w:tcPr>
            <w:tcW w:w="1605" w:type="dxa"/>
            <w:tcBorders>
              <w:top w:val="single" w:sz="4" w:space="0" w:color="auto"/>
              <w:bottom w:val="single" w:sz="4" w:space="0" w:color="auto"/>
            </w:tcBorders>
          </w:tcPr>
          <w:p w14:paraId="4E03A8B3"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MongoDB</w:t>
            </w:r>
          </w:p>
        </w:tc>
        <w:tc>
          <w:tcPr>
            <w:tcW w:w="1215" w:type="dxa"/>
            <w:tcBorders>
              <w:top w:val="single" w:sz="4" w:space="0" w:color="auto"/>
              <w:bottom w:val="single" w:sz="4" w:space="0" w:color="auto"/>
            </w:tcBorders>
          </w:tcPr>
          <w:p w14:paraId="7D6BC665"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Por categoría</w:t>
            </w:r>
          </w:p>
        </w:tc>
      </w:tr>
      <w:tr w:rsidR="00135AEF" w:rsidRPr="003E16DA" w14:paraId="3AC730F0" w14:textId="77777777" w:rsidTr="00A659F5">
        <w:tc>
          <w:tcPr>
            <w:tcW w:w="1800" w:type="dxa"/>
            <w:tcBorders>
              <w:top w:val="single" w:sz="4" w:space="0" w:color="auto"/>
              <w:bottom w:val="single" w:sz="4" w:space="0" w:color="auto"/>
            </w:tcBorders>
          </w:tcPr>
          <w:p w14:paraId="67EC3F97"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product_category</w:t>
            </w:r>
          </w:p>
        </w:tc>
        <w:tc>
          <w:tcPr>
            <w:tcW w:w="1305" w:type="dxa"/>
            <w:tcBorders>
              <w:top w:val="single" w:sz="4" w:space="0" w:color="auto"/>
              <w:bottom w:val="single" w:sz="4" w:space="0" w:color="auto"/>
            </w:tcBorders>
          </w:tcPr>
          <w:p w14:paraId="6D508362"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71</w:t>
            </w:r>
          </w:p>
        </w:tc>
        <w:tc>
          <w:tcPr>
            <w:tcW w:w="1545" w:type="dxa"/>
            <w:tcBorders>
              <w:top w:val="single" w:sz="4" w:space="0" w:color="auto"/>
              <w:bottom w:val="single" w:sz="4" w:space="0" w:color="auto"/>
            </w:tcBorders>
          </w:tcPr>
          <w:p w14:paraId="44CD2649"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Estable (&lt;5% anual)</w:t>
            </w:r>
          </w:p>
        </w:tc>
        <w:tc>
          <w:tcPr>
            <w:tcW w:w="1545" w:type="dxa"/>
            <w:tcBorders>
              <w:top w:val="single" w:sz="4" w:space="0" w:color="auto"/>
              <w:bottom w:val="single" w:sz="4" w:space="0" w:color="auto"/>
            </w:tcBorders>
          </w:tcPr>
          <w:p w14:paraId="0D4296B7"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Catálogo estático</w:t>
            </w:r>
          </w:p>
        </w:tc>
        <w:tc>
          <w:tcPr>
            <w:tcW w:w="1605" w:type="dxa"/>
            <w:tcBorders>
              <w:top w:val="single" w:sz="4" w:space="0" w:color="auto"/>
              <w:bottom w:val="single" w:sz="4" w:space="0" w:color="auto"/>
            </w:tcBorders>
          </w:tcPr>
          <w:p w14:paraId="4E9C95F0"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PostgreSQL</w:t>
            </w:r>
          </w:p>
        </w:tc>
        <w:tc>
          <w:tcPr>
            <w:tcW w:w="1215" w:type="dxa"/>
            <w:tcBorders>
              <w:top w:val="single" w:sz="4" w:space="0" w:color="auto"/>
              <w:bottom w:val="single" w:sz="4" w:space="0" w:color="auto"/>
            </w:tcBorders>
          </w:tcPr>
          <w:p w14:paraId="6830FF83"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No</w:t>
            </w:r>
          </w:p>
        </w:tc>
      </w:tr>
      <w:tr w:rsidR="00135AEF" w:rsidRPr="003E16DA" w14:paraId="3C592A2A" w14:textId="77777777" w:rsidTr="00A659F5">
        <w:tc>
          <w:tcPr>
            <w:tcW w:w="1800" w:type="dxa"/>
            <w:tcBorders>
              <w:top w:val="single" w:sz="4" w:space="0" w:color="auto"/>
              <w:bottom w:val="single" w:sz="4" w:space="0" w:color="auto"/>
            </w:tcBorders>
          </w:tcPr>
          <w:p w14:paraId="06AD33B1"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seller</w:t>
            </w:r>
          </w:p>
        </w:tc>
        <w:tc>
          <w:tcPr>
            <w:tcW w:w="1305" w:type="dxa"/>
            <w:tcBorders>
              <w:top w:val="single" w:sz="4" w:space="0" w:color="auto"/>
              <w:bottom w:val="single" w:sz="4" w:space="0" w:color="auto"/>
            </w:tcBorders>
          </w:tcPr>
          <w:p w14:paraId="3DA4D23C"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3,095</w:t>
            </w:r>
          </w:p>
        </w:tc>
        <w:tc>
          <w:tcPr>
            <w:tcW w:w="1545" w:type="dxa"/>
            <w:tcBorders>
              <w:top w:val="single" w:sz="4" w:space="0" w:color="auto"/>
              <w:bottom w:val="single" w:sz="4" w:space="0" w:color="auto"/>
            </w:tcBorders>
          </w:tcPr>
          <w:p w14:paraId="772225D4"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+25%</w:t>
            </w:r>
          </w:p>
        </w:tc>
        <w:tc>
          <w:tcPr>
            <w:tcW w:w="1545" w:type="dxa"/>
            <w:tcBorders>
              <w:top w:val="single" w:sz="4" w:space="0" w:color="auto"/>
              <w:bottom w:val="single" w:sz="4" w:space="0" w:color="auto"/>
            </w:tcBorders>
          </w:tcPr>
          <w:p w14:paraId="741234A4"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OLTP moderado</w:t>
            </w:r>
          </w:p>
        </w:tc>
        <w:tc>
          <w:tcPr>
            <w:tcW w:w="1605" w:type="dxa"/>
            <w:tcBorders>
              <w:top w:val="single" w:sz="4" w:space="0" w:color="auto"/>
              <w:bottom w:val="single" w:sz="4" w:space="0" w:color="auto"/>
            </w:tcBorders>
          </w:tcPr>
          <w:p w14:paraId="797A76E1"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PostgreSQL</w:t>
            </w:r>
          </w:p>
        </w:tc>
        <w:tc>
          <w:tcPr>
            <w:tcW w:w="1215" w:type="dxa"/>
            <w:tcBorders>
              <w:top w:val="single" w:sz="4" w:space="0" w:color="auto"/>
              <w:bottom w:val="single" w:sz="4" w:space="0" w:color="auto"/>
            </w:tcBorders>
          </w:tcPr>
          <w:p w14:paraId="6A2F86F4"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No</w:t>
            </w:r>
          </w:p>
        </w:tc>
      </w:tr>
      <w:tr w:rsidR="00135AEF" w:rsidRPr="003E16DA" w14:paraId="6EC08E58" w14:textId="77777777" w:rsidTr="00A659F5">
        <w:tc>
          <w:tcPr>
            <w:tcW w:w="1800" w:type="dxa"/>
            <w:tcBorders>
              <w:top w:val="single" w:sz="4" w:space="0" w:color="auto"/>
              <w:bottom w:val="single" w:sz="4" w:space="0" w:color="auto"/>
            </w:tcBorders>
          </w:tcPr>
          <w:p w14:paraId="43B359D6"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geolocation</w:t>
            </w:r>
          </w:p>
        </w:tc>
        <w:tc>
          <w:tcPr>
            <w:tcW w:w="1305" w:type="dxa"/>
            <w:tcBorders>
              <w:top w:val="single" w:sz="4" w:space="0" w:color="auto"/>
              <w:bottom w:val="single" w:sz="4" w:space="0" w:color="auto"/>
            </w:tcBorders>
          </w:tcPr>
          <w:p w14:paraId="528A32A5"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1,000,163</w:t>
            </w:r>
          </w:p>
        </w:tc>
        <w:tc>
          <w:tcPr>
            <w:tcW w:w="1545" w:type="dxa"/>
            <w:tcBorders>
              <w:top w:val="single" w:sz="4" w:space="0" w:color="auto"/>
              <w:bottom w:val="single" w:sz="4" w:space="0" w:color="auto"/>
            </w:tcBorders>
          </w:tcPr>
          <w:p w14:paraId="1AC5BDDC"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Estable</w:t>
            </w:r>
          </w:p>
        </w:tc>
        <w:tc>
          <w:tcPr>
            <w:tcW w:w="1545" w:type="dxa"/>
            <w:tcBorders>
              <w:top w:val="single" w:sz="4" w:space="0" w:color="auto"/>
              <w:bottom w:val="single" w:sz="4" w:space="0" w:color="auto"/>
            </w:tcBorders>
          </w:tcPr>
          <w:p w14:paraId="2F115333"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Referencia estática</w:t>
            </w:r>
          </w:p>
        </w:tc>
        <w:tc>
          <w:tcPr>
            <w:tcW w:w="1605" w:type="dxa"/>
            <w:tcBorders>
              <w:top w:val="single" w:sz="4" w:space="0" w:color="auto"/>
              <w:bottom w:val="single" w:sz="4" w:space="0" w:color="auto"/>
            </w:tcBorders>
          </w:tcPr>
          <w:p w14:paraId="46B1A0CC"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PostgreSQL</w:t>
            </w:r>
          </w:p>
        </w:tc>
        <w:tc>
          <w:tcPr>
            <w:tcW w:w="1215" w:type="dxa"/>
            <w:tcBorders>
              <w:top w:val="single" w:sz="4" w:space="0" w:color="auto"/>
              <w:bottom w:val="single" w:sz="4" w:space="0" w:color="auto"/>
            </w:tcBorders>
          </w:tcPr>
          <w:p w14:paraId="277280B6"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No</w:t>
            </w:r>
          </w:p>
        </w:tc>
      </w:tr>
      <w:tr w:rsidR="00135AEF" w:rsidRPr="003E16DA" w14:paraId="003D44DB" w14:textId="77777777" w:rsidTr="00A659F5">
        <w:tc>
          <w:tcPr>
            <w:tcW w:w="1800" w:type="dxa"/>
            <w:tcBorders>
              <w:top w:val="single" w:sz="4" w:space="0" w:color="auto"/>
              <w:bottom w:val="single" w:sz="4" w:space="0" w:color="auto"/>
            </w:tcBorders>
          </w:tcPr>
          <w:p w14:paraId="6C21CA11"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logs / eventos (futuro)</w:t>
            </w:r>
          </w:p>
        </w:tc>
        <w:tc>
          <w:tcPr>
            <w:tcW w:w="1305" w:type="dxa"/>
            <w:tcBorders>
              <w:top w:val="single" w:sz="4" w:space="0" w:color="auto"/>
              <w:bottom w:val="single" w:sz="4" w:space="0" w:color="auto"/>
            </w:tcBorders>
          </w:tcPr>
          <w:p w14:paraId="6751D101"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N/A</w:t>
            </w:r>
          </w:p>
        </w:tc>
        <w:tc>
          <w:tcPr>
            <w:tcW w:w="1545" w:type="dxa"/>
            <w:tcBorders>
              <w:top w:val="single" w:sz="4" w:space="0" w:color="auto"/>
              <w:bottom w:val="single" w:sz="4" w:space="0" w:color="auto"/>
            </w:tcBorders>
          </w:tcPr>
          <w:p w14:paraId="48CC03AE"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Alto volumen (+50%)</w:t>
            </w:r>
          </w:p>
        </w:tc>
        <w:tc>
          <w:tcPr>
            <w:tcW w:w="1545" w:type="dxa"/>
            <w:tcBorders>
              <w:top w:val="single" w:sz="4" w:space="0" w:color="auto"/>
              <w:bottom w:val="single" w:sz="4" w:space="0" w:color="auto"/>
            </w:tcBorders>
          </w:tcPr>
          <w:p w14:paraId="55B60EC4"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Escritura masiva</w:t>
            </w:r>
          </w:p>
        </w:tc>
        <w:tc>
          <w:tcPr>
            <w:tcW w:w="1605" w:type="dxa"/>
            <w:tcBorders>
              <w:top w:val="single" w:sz="4" w:space="0" w:color="auto"/>
              <w:bottom w:val="single" w:sz="4" w:space="0" w:color="auto"/>
            </w:tcBorders>
          </w:tcPr>
          <w:p w14:paraId="446145E7"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MongoDB</w:t>
            </w:r>
          </w:p>
        </w:tc>
        <w:tc>
          <w:tcPr>
            <w:tcW w:w="1215" w:type="dxa"/>
            <w:tcBorders>
              <w:top w:val="single" w:sz="4" w:space="0" w:color="auto"/>
              <w:bottom w:val="single" w:sz="4" w:space="0" w:color="auto"/>
            </w:tcBorders>
          </w:tcPr>
          <w:p w14:paraId="62C37A72"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Por fecha</w:t>
            </w:r>
          </w:p>
        </w:tc>
      </w:tr>
    </w:tbl>
    <w:p w14:paraId="49872614" w14:textId="77777777" w:rsidR="00135AEF" w:rsidRPr="003E16DA" w:rsidRDefault="00135AEF">
      <w:pPr>
        <w:spacing w:line="480" w:lineRule="auto"/>
        <w:rPr>
          <w:rFonts w:ascii="Times New Roman" w:eastAsia="Times New Roman" w:hAnsi="Times New Roman" w:cs="Times New Roman"/>
          <w:sz w:val="24"/>
          <w:szCs w:val="24"/>
        </w:rPr>
      </w:pPr>
    </w:p>
    <w:p w14:paraId="60CCA0A9" w14:textId="77777777" w:rsidR="00135AEF" w:rsidRPr="003E16DA" w:rsidRDefault="00000000" w:rsidP="004531F9">
      <w:pPr>
        <w:pStyle w:val="Heading1"/>
        <w:rPr>
          <w:rFonts w:cs="Times New Roman"/>
          <w:szCs w:val="24"/>
        </w:rPr>
      </w:pPr>
      <w:bookmarkStart w:id="11" w:name="_Toc230532667"/>
      <w:r w:rsidRPr="003E16DA">
        <w:rPr>
          <w:rFonts w:cs="Times New Roman"/>
          <w:szCs w:val="24"/>
        </w:rPr>
        <w:lastRenderedPageBreak/>
        <w:t>Diseño Conceptual</w:t>
      </w:r>
      <w:bookmarkEnd w:id="11"/>
    </w:p>
    <w:p w14:paraId="253C61FE" w14:textId="77777777" w:rsidR="00135AEF" w:rsidRPr="003E16DA" w:rsidRDefault="00000000" w:rsidP="004531F9">
      <w:pPr>
        <w:pStyle w:val="Heading2"/>
        <w:rPr>
          <w:rFonts w:cs="Times New Roman"/>
          <w:szCs w:val="24"/>
        </w:rPr>
      </w:pPr>
      <w:bookmarkStart w:id="12" w:name="_Toc230532668"/>
      <w:r w:rsidRPr="003E16DA">
        <w:rPr>
          <w:rFonts w:cs="Times New Roman"/>
          <w:szCs w:val="24"/>
        </w:rPr>
        <w:t>Diagrama Entidad-Relación Completo</w:t>
      </w:r>
      <w:bookmarkEnd w:id="12"/>
    </w:p>
    <w:p w14:paraId="188804A6" w14:textId="77777777" w:rsidR="00135AEF" w:rsidRPr="003E16DA" w:rsidRDefault="00000000">
      <w:pPr>
        <w:spacing w:before="60" w:after="100" w:line="480" w:lineRule="auto"/>
        <w:ind w:firstLine="720"/>
        <w:jc w:val="both"/>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El siguiente diagrama Entidad-Relación (ER) representa el modelo conceptual del módulo transaccional de Ecommify normalizado hasta la Tercera Forma Normal (3FN). Cada entidad identificada en la Sección 2.4 se convierte en una tabla independiente, y las relaciones entre ellas se derivan directamente del análisis de las violaciones de forma normal presentes en el DataFrame consolidado OrdersFull.</w:t>
      </w:r>
    </w:p>
    <w:p w14:paraId="352710B3" w14:textId="77777777" w:rsidR="00135AEF" w:rsidRPr="003E16DA" w:rsidRDefault="00135AEF">
      <w:pPr>
        <w:spacing w:before="100" w:line="480" w:lineRule="auto"/>
        <w:rPr>
          <w:rFonts w:ascii="Times New Roman" w:eastAsia="Times New Roman" w:hAnsi="Times New Roman" w:cs="Times New Roman"/>
          <w:sz w:val="24"/>
          <w:szCs w:val="24"/>
        </w:rPr>
      </w:pPr>
    </w:p>
    <w:p w14:paraId="2E68D3F7" w14:textId="77777777" w:rsidR="005F5591" w:rsidRPr="003E16DA" w:rsidRDefault="00000000" w:rsidP="005F5591">
      <w:pPr>
        <w:keepNext/>
        <w:spacing w:before="80" w:after="80" w:line="480" w:lineRule="auto"/>
        <w:jc w:val="center"/>
        <w:rPr>
          <w:rFonts w:ascii="Times New Roman" w:hAnsi="Times New Roman" w:cs="Times New Roman"/>
          <w:sz w:val="24"/>
          <w:szCs w:val="24"/>
        </w:rPr>
      </w:pPr>
      <w:r w:rsidRPr="003E16DA">
        <w:rPr>
          <w:rFonts w:ascii="Times New Roman" w:eastAsia="Times New Roman" w:hAnsi="Times New Roman" w:cs="Times New Roman"/>
          <w:noProof/>
          <w:sz w:val="24"/>
          <w:szCs w:val="24"/>
        </w:rPr>
        <w:drawing>
          <wp:inline distT="0" distB="0" distL="0" distR="0" wp14:anchorId="62B5E9B6" wp14:editId="77D3C793">
            <wp:extent cx="5731200" cy="4013200"/>
            <wp:effectExtent l="0" t="0" r="0" b="0"/>
            <wp:docPr id="1" name="image3.png" descr="Diagrama Entidad-Relacion del modulo transaccional de Ecommify normalizado a 3FN"/>
            <wp:cNvGraphicFramePr/>
            <a:graphic xmlns:a="http://schemas.openxmlformats.org/drawingml/2006/main">
              <a:graphicData uri="http://schemas.openxmlformats.org/drawingml/2006/picture">
                <pic:pic xmlns:pic="http://schemas.openxmlformats.org/drawingml/2006/picture">
                  <pic:nvPicPr>
                    <pic:cNvPr id="0" name="image3.png" descr="Diagrama Entidad-Relacion del modulo transaccional de Ecommify normalizado a 3FN"/>
                    <pic:cNvPicPr preferRelativeResize="0"/>
                  </pic:nvPicPr>
                  <pic:blipFill>
                    <a:blip r:embed="rId8"/>
                    <a:srcRect/>
                    <a:stretch>
                      <a:fillRect/>
                    </a:stretch>
                  </pic:blipFill>
                  <pic:spPr>
                    <a:xfrm>
                      <a:off x="0" y="0"/>
                      <a:ext cx="5731200" cy="4013200"/>
                    </a:xfrm>
                    <a:prstGeom prst="rect">
                      <a:avLst/>
                    </a:prstGeom>
                    <a:ln/>
                  </pic:spPr>
                </pic:pic>
              </a:graphicData>
            </a:graphic>
          </wp:inline>
        </w:drawing>
      </w:r>
    </w:p>
    <w:p w14:paraId="5C2DD856" w14:textId="2235E0A7" w:rsidR="005F5591" w:rsidRPr="003E16DA" w:rsidRDefault="005F5591" w:rsidP="005F5591">
      <w:pPr>
        <w:pStyle w:val="Caption"/>
        <w:jc w:val="center"/>
        <w:rPr>
          <w:rFonts w:ascii="Times New Roman" w:eastAsia="Times New Roman" w:hAnsi="Times New Roman" w:cs="Times New Roman"/>
          <w:color w:val="auto"/>
          <w:sz w:val="24"/>
          <w:szCs w:val="24"/>
        </w:rPr>
      </w:pPr>
      <w:bookmarkStart w:id="13" w:name="_Toc230531468"/>
      <w:r w:rsidRPr="003E16DA">
        <w:rPr>
          <w:rFonts w:ascii="Times New Roman" w:hAnsi="Times New Roman" w:cs="Times New Roman"/>
          <w:color w:val="auto"/>
          <w:sz w:val="24"/>
          <w:szCs w:val="24"/>
        </w:rPr>
        <w:t xml:space="preserve">Ilustración </w:t>
      </w:r>
      <w:r w:rsidRPr="003E16DA">
        <w:rPr>
          <w:rFonts w:ascii="Times New Roman" w:hAnsi="Times New Roman" w:cs="Times New Roman"/>
          <w:color w:val="auto"/>
          <w:sz w:val="24"/>
          <w:szCs w:val="24"/>
        </w:rPr>
        <w:fldChar w:fldCharType="begin"/>
      </w:r>
      <w:r w:rsidRPr="003E16DA">
        <w:rPr>
          <w:rFonts w:ascii="Times New Roman" w:hAnsi="Times New Roman" w:cs="Times New Roman"/>
          <w:color w:val="auto"/>
          <w:sz w:val="24"/>
          <w:szCs w:val="24"/>
        </w:rPr>
        <w:instrText xml:space="preserve"> SEQ Ilustración \* ARABIC </w:instrText>
      </w:r>
      <w:r w:rsidRPr="003E16DA">
        <w:rPr>
          <w:rFonts w:ascii="Times New Roman" w:hAnsi="Times New Roman" w:cs="Times New Roman"/>
          <w:color w:val="auto"/>
          <w:sz w:val="24"/>
          <w:szCs w:val="24"/>
        </w:rPr>
        <w:fldChar w:fldCharType="separate"/>
      </w:r>
      <w:r w:rsidR="003E3333" w:rsidRPr="003E16DA">
        <w:rPr>
          <w:rFonts w:ascii="Times New Roman" w:hAnsi="Times New Roman" w:cs="Times New Roman"/>
          <w:noProof/>
          <w:color w:val="auto"/>
          <w:sz w:val="24"/>
          <w:szCs w:val="24"/>
        </w:rPr>
        <w:t>1</w:t>
      </w:r>
      <w:r w:rsidRPr="003E16DA">
        <w:rPr>
          <w:rFonts w:ascii="Times New Roman" w:hAnsi="Times New Roman" w:cs="Times New Roman"/>
          <w:color w:val="auto"/>
          <w:sz w:val="24"/>
          <w:szCs w:val="24"/>
        </w:rPr>
        <w:fldChar w:fldCharType="end"/>
      </w:r>
      <w:r w:rsidR="00626F1D" w:rsidRPr="003E16DA">
        <w:rPr>
          <w:rFonts w:ascii="Times New Roman" w:hAnsi="Times New Roman" w:cs="Times New Roman"/>
          <w:color w:val="auto"/>
          <w:sz w:val="24"/>
          <w:szCs w:val="24"/>
        </w:rPr>
        <w:t>.</w:t>
      </w:r>
      <w:r w:rsidRPr="003E16DA">
        <w:rPr>
          <w:rFonts w:ascii="Times New Roman" w:hAnsi="Times New Roman" w:cs="Times New Roman"/>
          <w:color w:val="auto"/>
          <w:sz w:val="24"/>
          <w:szCs w:val="24"/>
        </w:rPr>
        <w:t xml:space="preserve"> </w:t>
      </w:r>
      <w:r w:rsidRPr="003E16DA">
        <w:rPr>
          <w:rFonts w:ascii="Times New Roman" w:hAnsi="Times New Roman" w:cs="Times New Roman"/>
          <w:color w:val="auto"/>
          <w:sz w:val="24"/>
          <w:szCs w:val="24"/>
        </w:rPr>
        <w:t>Módulo Transaccional Ecommify (3FN)</w:t>
      </w:r>
      <w:bookmarkEnd w:id="13"/>
    </w:p>
    <w:p w14:paraId="3055EAA3" w14:textId="77777777" w:rsidR="00135AEF" w:rsidRPr="003E16DA" w:rsidRDefault="00000000" w:rsidP="004531F9">
      <w:pPr>
        <w:pStyle w:val="Heading2"/>
        <w:rPr>
          <w:rFonts w:cs="Times New Roman"/>
          <w:szCs w:val="24"/>
        </w:rPr>
      </w:pPr>
      <w:bookmarkStart w:id="14" w:name="_Toc230532669"/>
      <w:r w:rsidRPr="003E16DA">
        <w:rPr>
          <w:rFonts w:cs="Times New Roman"/>
          <w:szCs w:val="24"/>
        </w:rPr>
        <w:t>Descripción Detallada de Entidades y Atributos</w:t>
      </w:r>
      <w:bookmarkEnd w:id="14"/>
    </w:p>
    <w:p w14:paraId="6B173DE3" w14:textId="77777777" w:rsidR="00135AEF" w:rsidRPr="003E16DA" w:rsidRDefault="00000000" w:rsidP="004531F9">
      <w:pPr>
        <w:pStyle w:val="Heading3"/>
        <w:rPr>
          <w:rFonts w:cs="Times New Roman"/>
          <w:color w:val="auto"/>
          <w:szCs w:val="24"/>
        </w:rPr>
      </w:pPr>
      <w:bookmarkStart w:id="15" w:name="_Toc230532670"/>
      <w:r w:rsidRPr="003E16DA">
        <w:rPr>
          <w:rFonts w:cs="Times New Roman"/>
          <w:color w:val="auto"/>
          <w:szCs w:val="24"/>
        </w:rPr>
        <w:t>CUSTOMER</w:t>
      </w:r>
      <w:bookmarkEnd w:id="15"/>
    </w:p>
    <w:p w14:paraId="75AE2306" w14:textId="026E7013" w:rsidR="00135AEF" w:rsidRPr="003E16DA" w:rsidRDefault="00000000">
      <w:pPr>
        <w:spacing w:before="60" w:after="100" w:line="480" w:lineRule="auto"/>
        <w:ind w:firstLine="720"/>
        <w:jc w:val="both"/>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Representa la cuenta de compra de un usuario en la plataforma. Una misma persona física puede tener múltiples registros de customer_id (uno por sesión de compra), pero se </w:t>
      </w:r>
      <w:r w:rsidRPr="003E16DA">
        <w:rPr>
          <w:rFonts w:ascii="Times New Roman" w:eastAsia="Times New Roman" w:hAnsi="Times New Roman" w:cs="Times New Roman"/>
          <w:sz w:val="24"/>
          <w:szCs w:val="24"/>
        </w:rPr>
        <w:lastRenderedPageBreak/>
        <w:t xml:space="preserve">identifica de forma única a través de customer_unique_id. Esta distinción fue crucial para resolver la </w:t>
      </w:r>
      <w:r w:rsidR="007160B8" w:rsidRPr="003E16DA">
        <w:rPr>
          <w:rFonts w:ascii="Times New Roman" w:eastAsia="Times New Roman" w:hAnsi="Times New Roman" w:cs="Times New Roman"/>
          <w:sz w:val="24"/>
          <w:szCs w:val="24"/>
        </w:rPr>
        <w:t>violación</w:t>
      </w:r>
      <w:r w:rsidRPr="003E16DA">
        <w:rPr>
          <w:rFonts w:ascii="Times New Roman" w:eastAsia="Times New Roman" w:hAnsi="Times New Roman" w:cs="Times New Roman"/>
          <w:sz w:val="24"/>
          <w:szCs w:val="24"/>
        </w:rPr>
        <w:t xml:space="preserve"> de 1FN detectada en OrdersFull, donde la información del cliente se repetía en cada fila de ítem de la orden.</w:t>
      </w:r>
    </w:p>
    <w:p w14:paraId="34829D3C" w14:textId="77777777" w:rsidR="00135AEF" w:rsidRPr="003E16DA" w:rsidRDefault="00135AEF">
      <w:pPr>
        <w:spacing w:before="80" w:line="480" w:lineRule="auto"/>
        <w:rPr>
          <w:rFonts w:ascii="Times New Roman" w:eastAsia="Times New Roman" w:hAnsi="Times New Roman" w:cs="Times New Roman"/>
          <w:sz w:val="24"/>
          <w:szCs w:val="24"/>
        </w:rPr>
      </w:pPr>
    </w:p>
    <w:p w14:paraId="3BA0BF30" w14:textId="4E426BFF" w:rsidR="003E3333" w:rsidRPr="003E16DA" w:rsidRDefault="003E3333" w:rsidP="003E3333">
      <w:pPr>
        <w:pStyle w:val="Caption"/>
        <w:keepNext/>
        <w:rPr>
          <w:rFonts w:ascii="Times New Roman" w:hAnsi="Times New Roman" w:cs="Times New Roman"/>
          <w:color w:val="auto"/>
          <w:sz w:val="24"/>
          <w:szCs w:val="24"/>
        </w:rPr>
      </w:pPr>
      <w:bookmarkStart w:id="16" w:name="_Toc230533007"/>
      <w:r w:rsidRPr="003E16DA">
        <w:rPr>
          <w:rFonts w:ascii="Times New Roman" w:hAnsi="Times New Roman" w:cs="Times New Roman"/>
          <w:color w:val="auto"/>
          <w:sz w:val="24"/>
          <w:szCs w:val="24"/>
        </w:rPr>
        <w:t xml:space="preserve">Tabla </w:t>
      </w:r>
      <w:r w:rsidRPr="003E16DA">
        <w:rPr>
          <w:rFonts w:ascii="Times New Roman" w:hAnsi="Times New Roman" w:cs="Times New Roman"/>
          <w:color w:val="auto"/>
          <w:sz w:val="24"/>
          <w:szCs w:val="24"/>
        </w:rPr>
        <w:fldChar w:fldCharType="begin"/>
      </w:r>
      <w:r w:rsidRPr="003E16DA">
        <w:rPr>
          <w:rFonts w:ascii="Times New Roman" w:hAnsi="Times New Roman" w:cs="Times New Roman"/>
          <w:color w:val="auto"/>
          <w:sz w:val="24"/>
          <w:szCs w:val="24"/>
        </w:rPr>
        <w:instrText xml:space="preserve"> SEQ Tabla \* ARABIC </w:instrText>
      </w:r>
      <w:r w:rsidRPr="003E16DA">
        <w:rPr>
          <w:rFonts w:ascii="Times New Roman" w:hAnsi="Times New Roman" w:cs="Times New Roman"/>
          <w:color w:val="auto"/>
          <w:sz w:val="24"/>
          <w:szCs w:val="24"/>
        </w:rPr>
        <w:fldChar w:fldCharType="separate"/>
      </w:r>
      <w:r w:rsidR="006720B5" w:rsidRPr="003E16DA">
        <w:rPr>
          <w:rFonts w:ascii="Times New Roman" w:hAnsi="Times New Roman" w:cs="Times New Roman"/>
          <w:noProof/>
          <w:color w:val="auto"/>
          <w:sz w:val="24"/>
          <w:szCs w:val="24"/>
        </w:rPr>
        <w:t>3</w:t>
      </w:r>
      <w:r w:rsidRPr="003E16DA">
        <w:rPr>
          <w:rFonts w:ascii="Times New Roman" w:hAnsi="Times New Roman" w:cs="Times New Roman"/>
          <w:color w:val="auto"/>
          <w:sz w:val="24"/>
          <w:szCs w:val="24"/>
        </w:rPr>
        <w:fldChar w:fldCharType="end"/>
      </w:r>
      <w:r w:rsidRPr="003E16DA">
        <w:rPr>
          <w:rFonts w:ascii="Times New Roman" w:hAnsi="Times New Roman" w:cs="Times New Roman"/>
          <w:color w:val="auto"/>
          <w:sz w:val="24"/>
          <w:szCs w:val="24"/>
        </w:rPr>
        <w:t>. Descripción de customer</w:t>
      </w:r>
      <w:bookmarkEnd w:id="16"/>
    </w:p>
    <w:tbl>
      <w:tblPr>
        <w:tblStyle w:val="TableNormal0"/>
        <w:tblW w:w="9085" w:type="dxa"/>
        <w:tblInd w:w="5" w:type="dxa"/>
        <w:tblLayout w:type="fixed"/>
        <w:tblLook w:val="0000" w:firstRow="0" w:lastRow="0" w:firstColumn="0" w:lastColumn="0" w:noHBand="0" w:noVBand="0"/>
      </w:tblPr>
      <w:tblGrid>
        <w:gridCol w:w="2000"/>
        <w:gridCol w:w="1800"/>
        <w:gridCol w:w="2400"/>
        <w:gridCol w:w="2885"/>
      </w:tblGrid>
      <w:tr w:rsidR="00135AEF" w:rsidRPr="003E16DA" w14:paraId="364ED229" w14:textId="77777777" w:rsidTr="007C1D19">
        <w:tc>
          <w:tcPr>
            <w:tcW w:w="2000" w:type="dxa"/>
            <w:tcBorders>
              <w:top w:val="single" w:sz="4" w:space="0" w:color="auto"/>
              <w:bottom w:val="single" w:sz="4" w:space="0" w:color="auto"/>
            </w:tcBorders>
          </w:tcPr>
          <w:p w14:paraId="11D6CA9C" w14:textId="77777777" w:rsidR="00135AEF" w:rsidRPr="003E16DA" w:rsidRDefault="00000000" w:rsidP="00A659F5">
            <w:pPr>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Atributo</w:t>
            </w:r>
          </w:p>
        </w:tc>
        <w:tc>
          <w:tcPr>
            <w:tcW w:w="1800" w:type="dxa"/>
            <w:tcBorders>
              <w:top w:val="single" w:sz="4" w:space="0" w:color="auto"/>
              <w:bottom w:val="single" w:sz="4" w:space="0" w:color="auto"/>
            </w:tcBorders>
          </w:tcPr>
          <w:p w14:paraId="782784E8" w14:textId="77777777" w:rsidR="00135AEF" w:rsidRPr="003E16DA" w:rsidRDefault="00000000" w:rsidP="00A659F5">
            <w:pPr>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Restricción</w:t>
            </w:r>
          </w:p>
        </w:tc>
        <w:tc>
          <w:tcPr>
            <w:tcW w:w="2400" w:type="dxa"/>
            <w:tcBorders>
              <w:top w:val="single" w:sz="4" w:space="0" w:color="auto"/>
              <w:bottom w:val="single" w:sz="4" w:space="0" w:color="auto"/>
            </w:tcBorders>
          </w:tcPr>
          <w:p w14:paraId="1F22A800" w14:textId="77777777" w:rsidR="00135AEF" w:rsidRPr="003E16DA" w:rsidRDefault="00000000" w:rsidP="00A659F5">
            <w:pPr>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Descripción</w:t>
            </w:r>
          </w:p>
        </w:tc>
        <w:tc>
          <w:tcPr>
            <w:tcW w:w="2885" w:type="dxa"/>
            <w:tcBorders>
              <w:top w:val="single" w:sz="4" w:space="0" w:color="auto"/>
              <w:bottom w:val="single" w:sz="4" w:space="0" w:color="auto"/>
            </w:tcBorders>
          </w:tcPr>
          <w:p w14:paraId="0F93DB40" w14:textId="77777777" w:rsidR="00135AEF" w:rsidRPr="003E16DA" w:rsidRDefault="00000000" w:rsidP="00A659F5">
            <w:pPr>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Forma Normal</w:t>
            </w:r>
          </w:p>
        </w:tc>
      </w:tr>
      <w:tr w:rsidR="00135AEF" w:rsidRPr="003E16DA" w14:paraId="3253B8A7" w14:textId="77777777" w:rsidTr="007C1D19">
        <w:tc>
          <w:tcPr>
            <w:tcW w:w="2000" w:type="dxa"/>
            <w:tcBorders>
              <w:top w:val="single" w:sz="4" w:space="0" w:color="auto"/>
            </w:tcBorders>
          </w:tcPr>
          <w:p w14:paraId="08E1334F"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customer_id</w:t>
            </w:r>
          </w:p>
        </w:tc>
        <w:tc>
          <w:tcPr>
            <w:tcW w:w="1800" w:type="dxa"/>
            <w:tcBorders>
              <w:top w:val="single" w:sz="4" w:space="0" w:color="auto"/>
            </w:tcBorders>
          </w:tcPr>
          <w:p w14:paraId="427A0AF5"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PK CHAR(32)</w:t>
            </w:r>
          </w:p>
        </w:tc>
        <w:tc>
          <w:tcPr>
            <w:tcW w:w="2400" w:type="dxa"/>
            <w:tcBorders>
              <w:top w:val="single" w:sz="4" w:space="0" w:color="auto"/>
            </w:tcBorders>
          </w:tcPr>
          <w:p w14:paraId="5F0327C1"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Identificador de sesión de compra (hash MD5).</w:t>
            </w:r>
          </w:p>
        </w:tc>
        <w:tc>
          <w:tcPr>
            <w:tcW w:w="2885" w:type="dxa"/>
            <w:tcBorders>
              <w:top w:val="single" w:sz="4" w:space="0" w:color="auto"/>
            </w:tcBorders>
          </w:tcPr>
          <w:p w14:paraId="1718ED49"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w:t>
            </w:r>
          </w:p>
        </w:tc>
      </w:tr>
      <w:tr w:rsidR="00135AEF" w:rsidRPr="003E16DA" w14:paraId="40D40881" w14:textId="77777777" w:rsidTr="007C1D19">
        <w:tc>
          <w:tcPr>
            <w:tcW w:w="2000" w:type="dxa"/>
            <w:tcBorders>
              <w:top w:val="single" w:sz="4" w:space="0" w:color="auto"/>
              <w:bottom w:val="single" w:sz="4" w:space="0" w:color="auto"/>
            </w:tcBorders>
          </w:tcPr>
          <w:p w14:paraId="50DF9BCF"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customer_unique_id</w:t>
            </w:r>
          </w:p>
        </w:tc>
        <w:tc>
          <w:tcPr>
            <w:tcW w:w="1800" w:type="dxa"/>
            <w:tcBorders>
              <w:top w:val="single" w:sz="4" w:space="0" w:color="auto"/>
              <w:bottom w:val="single" w:sz="4" w:space="0" w:color="auto"/>
            </w:tcBorders>
          </w:tcPr>
          <w:p w14:paraId="2D69366F"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UNIQUE NOT NULL CHAR(32)</w:t>
            </w:r>
          </w:p>
        </w:tc>
        <w:tc>
          <w:tcPr>
            <w:tcW w:w="2400" w:type="dxa"/>
            <w:tcBorders>
              <w:top w:val="single" w:sz="4" w:space="0" w:color="auto"/>
              <w:bottom w:val="single" w:sz="4" w:space="0" w:color="auto"/>
            </w:tcBorders>
          </w:tcPr>
          <w:p w14:paraId="3859F8D2"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Identidad real del comprador. Permite rastrear múltiples compras del mismo usuario.</w:t>
            </w:r>
          </w:p>
        </w:tc>
        <w:tc>
          <w:tcPr>
            <w:tcW w:w="2885" w:type="dxa"/>
            <w:tcBorders>
              <w:top w:val="single" w:sz="4" w:space="0" w:color="auto"/>
              <w:bottom w:val="single" w:sz="4" w:space="0" w:color="auto"/>
            </w:tcBorders>
          </w:tcPr>
          <w:p w14:paraId="6EAB687A"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1FN: sin este atributo no se distingue identidad real de sesión.</w:t>
            </w:r>
          </w:p>
        </w:tc>
      </w:tr>
      <w:tr w:rsidR="00135AEF" w:rsidRPr="003E16DA" w14:paraId="1C27B213" w14:textId="77777777" w:rsidTr="007C1D19">
        <w:tc>
          <w:tcPr>
            <w:tcW w:w="2000" w:type="dxa"/>
            <w:tcBorders>
              <w:top w:val="single" w:sz="4" w:space="0" w:color="auto"/>
              <w:bottom w:val="single" w:sz="4" w:space="0" w:color="auto"/>
            </w:tcBorders>
          </w:tcPr>
          <w:p w14:paraId="21572431"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zip_code_prefix</w:t>
            </w:r>
          </w:p>
        </w:tc>
        <w:tc>
          <w:tcPr>
            <w:tcW w:w="1800" w:type="dxa"/>
            <w:tcBorders>
              <w:top w:val="single" w:sz="4" w:space="0" w:color="auto"/>
              <w:bottom w:val="single" w:sz="4" w:space="0" w:color="auto"/>
            </w:tcBorders>
          </w:tcPr>
          <w:p w14:paraId="271431C9"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FK -&gt; GEOLOCATION CHAR(5)</w:t>
            </w:r>
          </w:p>
        </w:tc>
        <w:tc>
          <w:tcPr>
            <w:tcW w:w="2400" w:type="dxa"/>
            <w:tcBorders>
              <w:top w:val="single" w:sz="4" w:space="0" w:color="auto"/>
              <w:bottom w:val="single" w:sz="4" w:space="0" w:color="auto"/>
            </w:tcBorders>
          </w:tcPr>
          <w:p w14:paraId="4CC6B885"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Prefijo postal de 5 dígitos. FK hacía tabla de coordenadas.</w:t>
            </w:r>
          </w:p>
        </w:tc>
        <w:tc>
          <w:tcPr>
            <w:tcW w:w="2885" w:type="dxa"/>
            <w:tcBorders>
              <w:top w:val="single" w:sz="4" w:space="0" w:color="auto"/>
              <w:bottom w:val="single" w:sz="4" w:space="0" w:color="auto"/>
            </w:tcBorders>
          </w:tcPr>
          <w:p w14:paraId="7EA1B19C"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3FN: city/state dependían del zip, no del customer_id.</w:t>
            </w:r>
          </w:p>
        </w:tc>
      </w:tr>
      <w:tr w:rsidR="00135AEF" w:rsidRPr="003E16DA" w14:paraId="7D0AC760" w14:textId="77777777" w:rsidTr="007C1D19">
        <w:tc>
          <w:tcPr>
            <w:tcW w:w="2000" w:type="dxa"/>
            <w:tcBorders>
              <w:top w:val="single" w:sz="4" w:space="0" w:color="auto"/>
              <w:bottom w:val="single" w:sz="4" w:space="0" w:color="auto"/>
            </w:tcBorders>
          </w:tcPr>
          <w:p w14:paraId="39E734E1"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customer_city</w:t>
            </w:r>
          </w:p>
        </w:tc>
        <w:tc>
          <w:tcPr>
            <w:tcW w:w="1800" w:type="dxa"/>
            <w:tcBorders>
              <w:top w:val="single" w:sz="4" w:space="0" w:color="auto"/>
              <w:bottom w:val="single" w:sz="4" w:space="0" w:color="auto"/>
            </w:tcBorders>
          </w:tcPr>
          <w:p w14:paraId="75E47B7E"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VARCHAR(60)</w:t>
            </w:r>
          </w:p>
        </w:tc>
        <w:tc>
          <w:tcPr>
            <w:tcW w:w="2400" w:type="dxa"/>
            <w:tcBorders>
              <w:top w:val="single" w:sz="4" w:space="0" w:color="auto"/>
              <w:bottom w:val="single" w:sz="4" w:space="0" w:color="auto"/>
            </w:tcBorders>
          </w:tcPr>
          <w:p w14:paraId="59629638"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Ciudad del cliente. Desnormalización de conveniencia sobre dato ya presente.</w:t>
            </w:r>
          </w:p>
        </w:tc>
        <w:tc>
          <w:tcPr>
            <w:tcW w:w="2885" w:type="dxa"/>
            <w:tcBorders>
              <w:top w:val="single" w:sz="4" w:space="0" w:color="auto"/>
              <w:bottom w:val="single" w:sz="4" w:space="0" w:color="auto"/>
            </w:tcBorders>
          </w:tcPr>
          <w:p w14:paraId="3629CF84"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3FN (desnorm. controlada)</w:t>
            </w:r>
          </w:p>
        </w:tc>
      </w:tr>
      <w:tr w:rsidR="00135AEF" w:rsidRPr="003E16DA" w14:paraId="256D90E4" w14:textId="77777777" w:rsidTr="007C1D19">
        <w:tc>
          <w:tcPr>
            <w:tcW w:w="2000" w:type="dxa"/>
            <w:tcBorders>
              <w:top w:val="single" w:sz="4" w:space="0" w:color="auto"/>
              <w:bottom w:val="single" w:sz="4" w:space="0" w:color="auto"/>
            </w:tcBorders>
          </w:tcPr>
          <w:p w14:paraId="218FB892"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customer_state</w:t>
            </w:r>
          </w:p>
        </w:tc>
        <w:tc>
          <w:tcPr>
            <w:tcW w:w="1800" w:type="dxa"/>
            <w:tcBorders>
              <w:top w:val="single" w:sz="4" w:space="0" w:color="auto"/>
              <w:bottom w:val="single" w:sz="4" w:space="0" w:color="auto"/>
            </w:tcBorders>
          </w:tcPr>
          <w:p w14:paraId="21A874E9"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CHAR(2)</w:t>
            </w:r>
          </w:p>
        </w:tc>
        <w:tc>
          <w:tcPr>
            <w:tcW w:w="2400" w:type="dxa"/>
            <w:tcBorders>
              <w:top w:val="single" w:sz="4" w:space="0" w:color="auto"/>
              <w:bottom w:val="single" w:sz="4" w:space="0" w:color="auto"/>
            </w:tcBorders>
          </w:tcPr>
          <w:p w14:paraId="5699C724"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Unidad Federativa de Brasil (ej. SP, MG, RJ).</w:t>
            </w:r>
          </w:p>
        </w:tc>
        <w:tc>
          <w:tcPr>
            <w:tcW w:w="2885" w:type="dxa"/>
            <w:tcBorders>
              <w:top w:val="single" w:sz="4" w:space="0" w:color="auto"/>
              <w:bottom w:val="single" w:sz="4" w:space="0" w:color="auto"/>
            </w:tcBorders>
          </w:tcPr>
          <w:p w14:paraId="64798844"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3FN: mismo caso que customer_city.</w:t>
            </w:r>
          </w:p>
        </w:tc>
      </w:tr>
    </w:tbl>
    <w:p w14:paraId="775C3BCA" w14:textId="77777777" w:rsidR="00135AEF" w:rsidRPr="003E16DA" w:rsidRDefault="00135AEF">
      <w:pPr>
        <w:spacing w:before="160" w:line="480" w:lineRule="auto"/>
        <w:rPr>
          <w:rFonts w:ascii="Times New Roman" w:eastAsia="Times New Roman" w:hAnsi="Times New Roman" w:cs="Times New Roman"/>
          <w:sz w:val="24"/>
          <w:szCs w:val="24"/>
        </w:rPr>
      </w:pPr>
    </w:p>
    <w:p w14:paraId="286EA0BB" w14:textId="77777777" w:rsidR="00135AEF" w:rsidRPr="003E16DA" w:rsidRDefault="00000000" w:rsidP="004531F9">
      <w:pPr>
        <w:pStyle w:val="Heading3"/>
        <w:rPr>
          <w:rFonts w:cs="Times New Roman"/>
          <w:color w:val="auto"/>
          <w:szCs w:val="24"/>
        </w:rPr>
      </w:pPr>
      <w:bookmarkStart w:id="17" w:name="_Toc230532671"/>
      <w:r w:rsidRPr="003E16DA">
        <w:rPr>
          <w:rFonts w:cs="Times New Roman"/>
          <w:color w:val="auto"/>
          <w:szCs w:val="24"/>
        </w:rPr>
        <w:t>ORDER</w:t>
      </w:r>
      <w:bookmarkEnd w:id="17"/>
    </w:p>
    <w:p w14:paraId="3718F296" w14:textId="3EBA7F65" w:rsidR="00135AEF" w:rsidRPr="003E16DA" w:rsidRDefault="00000000">
      <w:pPr>
        <w:spacing w:before="60" w:after="100" w:line="480" w:lineRule="auto"/>
        <w:ind w:firstLine="720"/>
        <w:jc w:val="both"/>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Representa un pedido con ciclo de vida completo. Es la entidad central del módulo transaccional y contiene los timestamps de cada hito del proceso logístico. La separación de ORDER como entidad independiente resuelve la </w:t>
      </w:r>
      <w:r w:rsidR="007160B8" w:rsidRPr="003E16DA">
        <w:rPr>
          <w:rFonts w:ascii="Times New Roman" w:eastAsia="Times New Roman" w:hAnsi="Times New Roman" w:cs="Times New Roman"/>
          <w:sz w:val="24"/>
          <w:szCs w:val="24"/>
        </w:rPr>
        <w:t>violación</w:t>
      </w:r>
      <w:r w:rsidRPr="003E16DA">
        <w:rPr>
          <w:rFonts w:ascii="Times New Roman" w:eastAsia="Times New Roman" w:hAnsi="Times New Roman" w:cs="Times New Roman"/>
          <w:sz w:val="24"/>
          <w:szCs w:val="24"/>
        </w:rPr>
        <w:t xml:space="preserve"> de 1FN más evidente en OrdersFull: la información del pedido se repetía en todas las filas de ítems asociados a esa orden.</w:t>
      </w:r>
    </w:p>
    <w:p w14:paraId="531F375D" w14:textId="77777777" w:rsidR="00135AEF" w:rsidRPr="003E16DA" w:rsidRDefault="00135AEF">
      <w:pPr>
        <w:spacing w:before="80" w:line="480" w:lineRule="auto"/>
        <w:rPr>
          <w:rFonts w:ascii="Times New Roman" w:eastAsia="Times New Roman" w:hAnsi="Times New Roman" w:cs="Times New Roman"/>
          <w:sz w:val="24"/>
          <w:szCs w:val="24"/>
        </w:rPr>
      </w:pPr>
    </w:p>
    <w:p w14:paraId="6925F7E9" w14:textId="581B35BD" w:rsidR="003E3333" w:rsidRPr="003E16DA" w:rsidRDefault="003E3333" w:rsidP="003E3333">
      <w:pPr>
        <w:pStyle w:val="Caption"/>
        <w:keepNext/>
        <w:rPr>
          <w:rFonts w:ascii="Times New Roman" w:hAnsi="Times New Roman" w:cs="Times New Roman"/>
          <w:color w:val="auto"/>
          <w:sz w:val="24"/>
          <w:szCs w:val="24"/>
        </w:rPr>
      </w:pPr>
      <w:bookmarkStart w:id="18" w:name="_Toc230533008"/>
      <w:r w:rsidRPr="003E16DA">
        <w:rPr>
          <w:rFonts w:ascii="Times New Roman" w:hAnsi="Times New Roman" w:cs="Times New Roman"/>
          <w:color w:val="auto"/>
          <w:sz w:val="24"/>
          <w:szCs w:val="24"/>
        </w:rPr>
        <w:lastRenderedPageBreak/>
        <w:t xml:space="preserve">Tabla </w:t>
      </w:r>
      <w:r w:rsidRPr="003E16DA">
        <w:rPr>
          <w:rFonts w:ascii="Times New Roman" w:hAnsi="Times New Roman" w:cs="Times New Roman"/>
          <w:color w:val="auto"/>
          <w:sz w:val="24"/>
          <w:szCs w:val="24"/>
        </w:rPr>
        <w:fldChar w:fldCharType="begin"/>
      </w:r>
      <w:r w:rsidRPr="003E16DA">
        <w:rPr>
          <w:rFonts w:ascii="Times New Roman" w:hAnsi="Times New Roman" w:cs="Times New Roman"/>
          <w:color w:val="auto"/>
          <w:sz w:val="24"/>
          <w:szCs w:val="24"/>
        </w:rPr>
        <w:instrText xml:space="preserve"> SEQ Tabla \* ARABIC </w:instrText>
      </w:r>
      <w:r w:rsidRPr="003E16DA">
        <w:rPr>
          <w:rFonts w:ascii="Times New Roman" w:hAnsi="Times New Roman" w:cs="Times New Roman"/>
          <w:color w:val="auto"/>
          <w:sz w:val="24"/>
          <w:szCs w:val="24"/>
        </w:rPr>
        <w:fldChar w:fldCharType="separate"/>
      </w:r>
      <w:r w:rsidR="006720B5" w:rsidRPr="003E16DA">
        <w:rPr>
          <w:rFonts w:ascii="Times New Roman" w:hAnsi="Times New Roman" w:cs="Times New Roman"/>
          <w:noProof/>
          <w:color w:val="auto"/>
          <w:sz w:val="24"/>
          <w:szCs w:val="24"/>
        </w:rPr>
        <w:t>4</w:t>
      </w:r>
      <w:r w:rsidRPr="003E16DA">
        <w:rPr>
          <w:rFonts w:ascii="Times New Roman" w:hAnsi="Times New Roman" w:cs="Times New Roman"/>
          <w:color w:val="auto"/>
          <w:sz w:val="24"/>
          <w:szCs w:val="24"/>
        </w:rPr>
        <w:fldChar w:fldCharType="end"/>
      </w:r>
      <w:r w:rsidRPr="003E16DA">
        <w:rPr>
          <w:rFonts w:ascii="Times New Roman" w:hAnsi="Times New Roman" w:cs="Times New Roman"/>
          <w:color w:val="auto"/>
          <w:sz w:val="24"/>
          <w:szCs w:val="24"/>
        </w:rPr>
        <w:t>. Descripción de order</w:t>
      </w:r>
      <w:bookmarkEnd w:id="18"/>
    </w:p>
    <w:tbl>
      <w:tblPr>
        <w:tblStyle w:val="TableNormal0"/>
        <w:tblW w:w="9085" w:type="dxa"/>
        <w:tblInd w:w="5" w:type="dxa"/>
        <w:tblLayout w:type="fixed"/>
        <w:tblLook w:val="0000" w:firstRow="0" w:lastRow="0" w:firstColumn="0" w:lastColumn="0" w:noHBand="0" w:noVBand="0"/>
      </w:tblPr>
      <w:tblGrid>
        <w:gridCol w:w="2400"/>
        <w:gridCol w:w="1800"/>
        <w:gridCol w:w="2400"/>
        <w:gridCol w:w="2485"/>
      </w:tblGrid>
      <w:tr w:rsidR="00135AEF" w:rsidRPr="003E16DA" w14:paraId="68AEC765" w14:textId="77777777" w:rsidTr="007C1D19">
        <w:tc>
          <w:tcPr>
            <w:tcW w:w="2400" w:type="dxa"/>
            <w:tcBorders>
              <w:top w:val="single" w:sz="4" w:space="0" w:color="auto"/>
              <w:bottom w:val="single" w:sz="4" w:space="0" w:color="auto"/>
            </w:tcBorders>
          </w:tcPr>
          <w:p w14:paraId="6F9BC093" w14:textId="77777777" w:rsidR="00135AEF" w:rsidRPr="003E16DA" w:rsidRDefault="00000000" w:rsidP="00A659F5">
            <w:pPr>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Atributo</w:t>
            </w:r>
          </w:p>
        </w:tc>
        <w:tc>
          <w:tcPr>
            <w:tcW w:w="1800" w:type="dxa"/>
            <w:tcBorders>
              <w:top w:val="single" w:sz="4" w:space="0" w:color="auto"/>
              <w:bottom w:val="single" w:sz="4" w:space="0" w:color="auto"/>
            </w:tcBorders>
          </w:tcPr>
          <w:p w14:paraId="4537C6C8" w14:textId="77777777" w:rsidR="00135AEF" w:rsidRPr="003E16DA" w:rsidRDefault="00000000" w:rsidP="00A659F5">
            <w:pPr>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Restricción</w:t>
            </w:r>
          </w:p>
        </w:tc>
        <w:tc>
          <w:tcPr>
            <w:tcW w:w="2400" w:type="dxa"/>
            <w:tcBorders>
              <w:top w:val="single" w:sz="4" w:space="0" w:color="auto"/>
              <w:bottom w:val="single" w:sz="4" w:space="0" w:color="auto"/>
            </w:tcBorders>
          </w:tcPr>
          <w:p w14:paraId="07D1B868" w14:textId="77777777" w:rsidR="00135AEF" w:rsidRPr="003E16DA" w:rsidRDefault="00000000" w:rsidP="00A659F5">
            <w:pPr>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Descripción</w:t>
            </w:r>
          </w:p>
        </w:tc>
        <w:tc>
          <w:tcPr>
            <w:tcW w:w="2485" w:type="dxa"/>
            <w:tcBorders>
              <w:top w:val="single" w:sz="4" w:space="0" w:color="auto"/>
              <w:bottom w:val="single" w:sz="4" w:space="0" w:color="auto"/>
            </w:tcBorders>
          </w:tcPr>
          <w:p w14:paraId="139C27C7" w14:textId="77777777" w:rsidR="00135AEF" w:rsidRPr="003E16DA" w:rsidRDefault="00000000" w:rsidP="00A659F5">
            <w:pPr>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Forma Normal</w:t>
            </w:r>
          </w:p>
        </w:tc>
      </w:tr>
      <w:tr w:rsidR="00135AEF" w:rsidRPr="003E16DA" w14:paraId="246F3521" w14:textId="77777777" w:rsidTr="007C1D19">
        <w:tc>
          <w:tcPr>
            <w:tcW w:w="2400" w:type="dxa"/>
            <w:tcBorders>
              <w:top w:val="single" w:sz="4" w:space="0" w:color="auto"/>
              <w:bottom w:val="single" w:sz="4" w:space="0" w:color="auto"/>
            </w:tcBorders>
          </w:tcPr>
          <w:p w14:paraId="1424602F" w14:textId="77777777" w:rsidR="00135AEF" w:rsidRPr="003E16DA" w:rsidRDefault="00000000" w:rsidP="00A659F5">
            <w:pPr>
              <w:spacing w:line="240" w:lineRule="auto"/>
              <w:rPr>
                <w:rFonts w:ascii="Times New Roman" w:eastAsia="Times New Roman" w:hAnsi="Times New Roman" w:cs="Times New Roman"/>
                <w:sz w:val="24"/>
                <w:szCs w:val="24"/>
              </w:rPr>
            </w:pPr>
            <w:proofErr w:type="spellStart"/>
            <w:r w:rsidRPr="003E16DA">
              <w:rPr>
                <w:rFonts w:ascii="Times New Roman" w:eastAsia="Times New Roman" w:hAnsi="Times New Roman" w:cs="Times New Roman"/>
                <w:b/>
                <w:bCs/>
                <w:sz w:val="24"/>
                <w:szCs w:val="24"/>
              </w:rPr>
              <w:t>order_id</w:t>
            </w:r>
            <w:proofErr w:type="spellEnd"/>
          </w:p>
        </w:tc>
        <w:tc>
          <w:tcPr>
            <w:tcW w:w="1800" w:type="dxa"/>
            <w:tcBorders>
              <w:top w:val="single" w:sz="4" w:space="0" w:color="auto"/>
              <w:bottom w:val="single" w:sz="4" w:space="0" w:color="auto"/>
            </w:tcBorders>
          </w:tcPr>
          <w:p w14:paraId="528AB387"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PK CHAR(32)</w:t>
            </w:r>
          </w:p>
        </w:tc>
        <w:tc>
          <w:tcPr>
            <w:tcW w:w="2400" w:type="dxa"/>
            <w:tcBorders>
              <w:top w:val="single" w:sz="4" w:space="0" w:color="auto"/>
              <w:bottom w:val="single" w:sz="4" w:space="0" w:color="auto"/>
            </w:tcBorders>
          </w:tcPr>
          <w:p w14:paraId="2E1634AF"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Identificador único del pedido (hash MD5).</w:t>
            </w:r>
          </w:p>
        </w:tc>
        <w:tc>
          <w:tcPr>
            <w:tcW w:w="2485" w:type="dxa"/>
            <w:tcBorders>
              <w:top w:val="single" w:sz="4" w:space="0" w:color="auto"/>
              <w:bottom w:val="single" w:sz="4" w:space="0" w:color="auto"/>
            </w:tcBorders>
          </w:tcPr>
          <w:p w14:paraId="24EFF3F8"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w:t>
            </w:r>
          </w:p>
        </w:tc>
      </w:tr>
      <w:tr w:rsidR="00135AEF" w:rsidRPr="003E16DA" w14:paraId="249FCA7E" w14:textId="77777777" w:rsidTr="007C1D19">
        <w:tc>
          <w:tcPr>
            <w:tcW w:w="2400" w:type="dxa"/>
            <w:tcBorders>
              <w:top w:val="single" w:sz="4" w:space="0" w:color="auto"/>
              <w:bottom w:val="single" w:sz="4" w:space="0" w:color="auto"/>
            </w:tcBorders>
          </w:tcPr>
          <w:p w14:paraId="59560A21"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customer_id</w:t>
            </w:r>
          </w:p>
        </w:tc>
        <w:tc>
          <w:tcPr>
            <w:tcW w:w="1800" w:type="dxa"/>
            <w:tcBorders>
              <w:top w:val="single" w:sz="4" w:space="0" w:color="auto"/>
              <w:bottom w:val="single" w:sz="4" w:space="0" w:color="auto"/>
            </w:tcBorders>
          </w:tcPr>
          <w:p w14:paraId="54CF7758" w14:textId="77777777" w:rsidR="00135AEF" w:rsidRPr="003E16DA" w:rsidRDefault="00000000" w:rsidP="00A659F5">
            <w:pPr>
              <w:spacing w:line="240" w:lineRule="auto"/>
              <w:rPr>
                <w:rFonts w:ascii="Times New Roman" w:eastAsia="Times New Roman" w:hAnsi="Times New Roman" w:cs="Times New Roman"/>
                <w:sz w:val="24"/>
                <w:szCs w:val="24"/>
                <w:lang w:val="en-US"/>
              </w:rPr>
            </w:pPr>
            <w:r w:rsidRPr="003E16DA">
              <w:rPr>
                <w:rFonts w:ascii="Times New Roman" w:eastAsia="Times New Roman" w:hAnsi="Times New Roman" w:cs="Times New Roman"/>
                <w:sz w:val="24"/>
                <w:szCs w:val="24"/>
                <w:lang w:val="en-US"/>
              </w:rPr>
              <w:t>FK -&gt; CUSTOMER NOT NULL CHAR(32)</w:t>
            </w:r>
          </w:p>
        </w:tc>
        <w:tc>
          <w:tcPr>
            <w:tcW w:w="2400" w:type="dxa"/>
            <w:tcBorders>
              <w:top w:val="single" w:sz="4" w:space="0" w:color="auto"/>
              <w:bottom w:val="single" w:sz="4" w:space="0" w:color="auto"/>
            </w:tcBorders>
          </w:tcPr>
          <w:p w14:paraId="36223F44"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Asociar el pedido con la cuenta de compra.</w:t>
            </w:r>
          </w:p>
        </w:tc>
        <w:tc>
          <w:tcPr>
            <w:tcW w:w="2485" w:type="dxa"/>
            <w:tcBorders>
              <w:top w:val="single" w:sz="4" w:space="0" w:color="auto"/>
              <w:bottom w:val="single" w:sz="4" w:space="0" w:color="auto"/>
            </w:tcBorders>
          </w:tcPr>
          <w:p w14:paraId="5AE1D471"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1FN: en OrdersFull este valor se repetía por cada ítem de la orden.</w:t>
            </w:r>
          </w:p>
        </w:tc>
      </w:tr>
      <w:tr w:rsidR="00135AEF" w:rsidRPr="003E16DA" w14:paraId="39F3B714" w14:textId="77777777" w:rsidTr="007C1D19">
        <w:tc>
          <w:tcPr>
            <w:tcW w:w="2400" w:type="dxa"/>
            <w:tcBorders>
              <w:top w:val="single" w:sz="4" w:space="0" w:color="auto"/>
            </w:tcBorders>
          </w:tcPr>
          <w:p w14:paraId="21281CA4"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order_</w:t>
            </w:r>
            <w:proofErr w:type="gramStart"/>
            <w:r w:rsidRPr="003E16DA">
              <w:rPr>
                <w:rFonts w:ascii="Times New Roman" w:eastAsia="Times New Roman" w:hAnsi="Times New Roman" w:cs="Times New Roman"/>
                <w:b/>
                <w:bCs/>
                <w:sz w:val="24"/>
                <w:szCs w:val="24"/>
              </w:rPr>
              <w:t>status</w:t>
            </w:r>
            <w:proofErr w:type="gramEnd"/>
          </w:p>
        </w:tc>
        <w:tc>
          <w:tcPr>
            <w:tcW w:w="1800" w:type="dxa"/>
            <w:tcBorders>
              <w:top w:val="single" w:sz="4" w:space="0" w:color="auto"/>
            </w:tcBorders>
          </w:tcPr>
          <w:p w14:paraId="1ADF8364" w14:textId="77777777" w:rsidR="00135AEF" w:rsidRPr="003E16DA" w:rsidRDefault="00000000" w:rsidP="00A659F5">
            <w:pPr>
              <w:spacing w:line="240" w:lineRule="auto"/>
              <w:rPr>
                <w:rFonts w:ascii="Times New Roman" w:eastAsia="Times New Roman" w:hAnsi="Times New Roman" w:cs="Times New Roman"/>
                <w:sz w:val="24"/>
                <w:szCs w:val="24"/>
                <w:lang w:val="en-US"/>
              </w:rPr>
            </w:pPr>
            <w:r w:rsidRPr="003E16DA">
              <w:rPr>
                <w:rFonts w:ascii="Times New Roman" w:eastAsia="Times New Roman" w:hAnsi="Times New Roman" w:cs="Times New Roman"/>
                <w:sz w:val="24"/>
                <w:szCs w:val="24"/>
                <w:lang w:val="en-US"/>
              </w:rPr>
              <w:t>NOT NULL VARCHAR(15) CHECK (8 valores)</w:t>
            </w:r>
          </w:p>
        </w:tc>
        <w:tc>
          <w:tcPr>
            <w:tcW w:w="2400" w:type="dxa"/>
            <w:tcBorders>
              <w:top w:val="single" w:sz="4" w:space="0" w:color="auto"/>
            </w:tcBorders>
          </w:tcPr>
          <w:p w14:paraId="0BC05591" w14:textId="77777777" w:rsidR="00135AEF" w:rsidRPr="003E16DA" w:rsidRDefault="00000000" w:rsidP="00A659F5">
            <w:pPr>
              <w:spacing w:line="240" w:lineRule="auto"/>
              <w:rPr>
                <w:rFonts w:ascii="Times New Roman" w:eastAsia="Times New Roman" w:hAnsi="Times New Roman" w:cs="Times New Roman"/>
                <w:sz w:val="24"/>
                <w:szCs w:val="24"/>
                <w:lang w:val="en-US"/>
              </w:rPr>
            </w:pPr>
            <w:r w:rsidRPr="003E16DA">
              <w:rPr>
                <w:rFonts w:ascii="Times New Roman" w:eastAsia="Times New Roman" w:hAnsi="Times New Roman" w:cs="Times New Roman"/>
                <w:sz w:val="24"/>
                <w:szCs w:val="24"/>
                <w:lang w:val="en-US"/>
              </w:rPr>
              <w:t>Estado del ciclo de vida: created, approved, invoiced, processing, shipped, delivered, canceled, unavailable.</w:t>
            </w:r>
          </w:p>
        </w:tc>
        <w:tc>
          <w:tcPr>
            <w:tcW w:w="2485" w:type="dxa"/>
            <w:tcBorders>
              <w:top w:val="single" w:sz="4" w:space="0" w:color="auto"/>
            </w:tcBorders>
          </w:tcPr>
          <w:p w14:paraId="6C9F6507"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3FN: valor de catálogo repetido literalmente en cada fila de OrdersFull.</w:t>
            </w:r>
          </w:p>
        </w:tc>
      </w:tr>
      <w:tr w:rsidR="00135AEF" w:rsidRPr="003E16DA" w14:paraId="5BE14EE4" w14:textId="77777777" w:rsidTr="007C1D19">
        <w:tc>
          <w:tcPr>
            <w:tcW w:w="2400" w:type="dxa"/>
            <w:tcBorders>
              <w:top w:val="single" w:sz="4" w:space="0" w:color="auto"/>
              <w:bottom w:val="single" w:sz="4" w:space="0" w:color="auto"/>
            </w:tcBorders>
          </w:tcPr>
          <w:p w14:paraId="55C345B8"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order_purchase_timestamp</w:t>
            </w:r>
          </w:p>
        </w:tc>
        <w:tc>
          <w:tcPr>
            <w:tcW w:w="1800" w:type="dxa"/>
            <w:tcBorders>
              <w:top w:val="single" w:sz="4" w:space="0" w:color="auto"/>
              <w:bottom w:val="single" w:sz="4" w:space="0" w:color="auto"/>
            </w:tcBorders>
          </w:tcPr>
          <w:p w14:paraId="3F567A50"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TIMESTAMPTZ NOT NULL</w:t>
            </w:r>
          </w:p>
        </w:tc>
        <w:tc>
          <w:tcPr>
            <w:tcW w:w="2400" w:type="dxa"/>
            <w:tcBorders>
              <w:top w:val="single" w:sz="4" w:space="0" w:color="auto"/>
              <w:bottom w:val="single" w:sz="4" w:space="0" w:color="auto"/>
            </w:tcBorders>
          </w:tcPr>
          <w:p w14:paraId="739F1A10"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Momento exacto de la compra con zona horaria UTC.</w:t>
            </w:r>
          </w:p>
        </w:tc>
        <w:tc>
          <w:tcPr>
            <w:tcW w:w="2485" w:type="dxa"/>
            <w:tcBorders>
              <w:top w:val="single" w:sz="4" w:space="0" w:color="auto"/>
              <w:bottom w:val="single" w:sz="4" w:space="0" w:color="auto"/>
            </w:tcBorders>
          </w:tcPr>
          <w:p w14:paraId="39B7D132" w14:textId="4D23B33C"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1FN: se repetía en cada </w:t>
            </w:r>
            <w:r w:rsidR="007160B8" w:rsidRPr="003E16DA">
              <w:rPr>
                <w:rFonts w:ascii="Times New Roman" w:eastAsia="Times New Roman" w:hAnsi="Times New Roman" w:cs="Times New Roman"/>
                <w:sz w:val="24"/>
                <w:szCs w:val="24"/>
              </w:rPr>
              <w:t>ítem</w:t>
            </w:r>
            <w:r w:rsidRPr="003E16DA">
              <w:rPr>
                <w:rFonts w:ascii="Times New Roman" w:eastAsia="Times New Roman" w:hAnsi="Times New Roman" w:cs="Times New Roman"/>
                <w:sz w:val="24"/>
                <w:szCs w:val="24"/>
              </w:rPr>
              <w:t xml:space="preserve"> de la misma orden.</w:t>
            </w:r>
          </w:p>
        </w:tc>
      </w:tr>
      <w:tr w:rsidR="00135AEF" w:rsidRPr="003E16DA" w14:paraId="46447C79" w14:textId="77777777" w:rsidTr="007C1D19">
        <w:tc>
          <w:tcPr>
            <w:tcW w:w="2400" w:type="dxa"/>
            <w:tcBorders>
              <w:top w:val="single" w:sz="4" w:space="0" w:color="auto"/>
              <w:bottom w:val="single" w:sz="4" w:space="0" w:color="auto"/>
            </w:tcBorders>
          </w:tcPr>
          <w:p w14:paraId="6D9C77F6"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order_approved_at</w:t>
            </w:r>
          </w:p>
        </w:tc>
        <w:tc>
          <w:tcPr>
            <w:tcW w:w="1800" w:type="dxa"/>
            <w:tcBorders>
              <w:top w:val="single" w:sz="4" w:space="0" w:color="auto"/>
              <w:bottom w:val="single" w:sz="4" w:space="0" w:color="auto"/>
            </w:tcBorders>
          </w:tcPr>
          <w:p w14:paraId="26B3113A"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TIMESTAMPTZ NULLABLE</w:t>
            </w:r>
          </w:p>
        </w:tc>
        <w:tc>
          <w:tcPr>
            <w:tcW w:w="2400" w:type="dxa"/>
            <w:tcBorders>
              <w:top w:val="single" w:sz="4" w:space="0" w:color="auto"/>
              <w:bottom w:val="single" w:sz="4" w:space="0" w:color="auto"/>
            </w:tcBorders>
          </w:tcPr>
          <w:p w14:paraId="3EA8B776"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Momento de aprobación del pago.</w:t>
            </w:r>
          </w:p>
        </w:tc>
        <w:tc>
          <w:tcPr>
            <w:tcW w:w="2485" w:type="dxa"/>
            <w:tcBorders>
              <w:top w:val="single" w:sz="4" w:space="0" w:color="auto"/>
              <w:bottom w:val="single" w:sz="4" w:space="0" w:color="auto"/>
            </w:tcBorders>
          </w:tcPr>
          <w:p w14:paraId="6992F817"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1FN</w:t>
            </w:r>
          </w:p>
        </w:tc>
      </w:tr>
      <w:tr w:rsidR="00135AEF" w:rsidRPr="003E16DA" w14:paraId="11AA1CFC" w14:textId="77777777" w:rsidTr="007C1D19">
        <w:tc>
          <w:tcPr>
            <w:tcW w:w="2400" w:type="dxa"/>
            <w:tcBorders>
              <w:top w:val="single" w:sz="4" w:space="0" w:color="auto"/>
              <w:bottom w:val="single" w:sz="4" w:space="0" w:color="auto"/>
            </w:tcBorders>
          </w:tcPr>
          <w:p w14:paraId="4C67F9EF"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order_delivered_carrier_date</w:t>
            </w:r>
          </w:p>
        </w:tc>
        <w:tc>
          <w:tcPr>
            <w:tcW w:w="1800" w:type="dxa"/>
            <w:tcBorders>
              <w:top w:val="single" w:sz="4" w:space="0" w:color="auto"/>
              <w:bottom w:val="single" w:sz="4" w:space="0" w:color="auto"/>
            </w:tcBorders>
          </w:tcPr>
          <w:p w14:paraId="4BEC26B5"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TIMESTAMPTZ NULLABLE</w:t>
            </w:r>
          </w:p>
        </w:tc>
        <w:tc>
          <w:tcPr>
            <w:tcW w:w="2400" w:type="dxa"/>
            <w:tcBorders>
              <w:top w:val="single" w:sz="4" w:space="0" w:color="auto"/>
              <w:bottom w:val="single" w:sz="4" w:space="0" w:color="auto"/>
            </w:tcBorders>
          </w:tcPr>
          <w:p w14:paraId="3D95C246"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Entrega de la orden al transportista.</w:t>
            </w:r>
          </w:p>
        </w:tc>
        <w:tc>
          <w:tcPr>
            <w:tcW w:w="2485" w:type="dxa"/>
            <w:tcBorders>
              <w:top w:val="single" w:sz="4" w:space="0" w:color="auto"/>
              <w:bottom w:val="single" w:sz="4" w:space="0" w:color="auto"/>
            </w:tcBorders>
          </w:tcPr>
          <w:p w14:paraId="354ACD13"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1FN</w:t>
            </w:r>
          </w:p>
        </w:tc>
      </w:tr>
      <w:tr w:rsidR="00135AEF" w:rsidRPr="003E16DA" w14:paraId="72787F55" w14:textId="77777777" w:rsidTr="007C1D19">
        <w:tc>
          <w:tcPr>
            <w:tcW w:w="2400" w:type="dxa"/>
            <w:tcBorders>
              <w:top w:val="single" w:sz="4" w:space="0" w:color="auto"/>
              <w:bottom w:val="single" w:sz="4" w:space="0" w:color="auto"/>
            </w:tcBorders>
          </w:tcPr>
          <w:p w14:paraId="4626A32C"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order_delivered_customer_date</w:t>
            </w:r>
          </w:p>
        </w:tc>
        <w:tc>
          <w:tcPr>
            <w:tcW w:w="1800" w:type="dxa"/>
            <w:tcBorders>
              <w:top w:val="single" w:sz="4" w:space="0" w:color="auto"/>
              <w:bottom w:val="single" w:sz="4" w:space="0" w:color="auto"/>
            </w:tcBorders>
          </w:tcPr>
          <w:p w14:paraId="534EAE98"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TIMESTAMPTZ NULLABLE</w:t>
            </w:r>
          </w:p>
        </w:tc>
        <w:tc>
          <w:tcPr>
            <w:tcW w:w="2400" w:type="dxa"/>
            <w:tcBorders>
              <w:top w:val="single" w:sz="4" w:space="0" w:color="auto"/>
              <w:bottom w:val="single" w:sz="4" w:space="0" w:color="auto"/>
            </w:tcBorders>
          </w:tcPr>
          <w:p w14:paraId="0C8CCE5F"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Entrega efectiva al cliente final.</w:t>
            </w:r>
          </w:p>
        </w:tc>
        <w:tc>
          <w:tcPr>
            <w:tcW w:w="2485" w:type="dxa"/>
            <w:tcBorders>
              <w:top w:val="single" w:sz="4" w:space="0" w:color="auto"/>
              <w:bottom w:val="single" w:sz="4" w:space="0" w:color="auto"/>
            </w:tcBorders>
          </w:tcPr>
          <w:p w14:paraId="10D5BB20"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1FN</w:t>
            </w:r>
          </w:p>
        </w:tc>
      </w:tr>
      <w:tr w:rsidR="00135AEF" w:rsidRPr="003E16DA" w14:paraId="4341178E" w14:textId="77777777" w:rsidTr="007C1D19">
        <w:tc>
          <w:tcPr>
            <w:tcW w:w="2400" w:type="dxa"/>
            <w:tcBorders>
              <w:top w:val="single" w:sz="4" w:space="0" w:color="auto"/>
              <w:bottom w:val="single" w:sz="4" w:space="0" w:color="auto"/>
            </w:tcBorders>
          </w:tcPr>
          <w:p w14:paraId="13B9CF60"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order_estimated_delivery_date</w:t>
            </w:r>
          </w:p>
        </w:tc>
        <w:tc>
          <w:tcPr>
            <w:tcW w:w="1800" w:type="dxa"/>
            <w:tcBorders>
              <w:top w:val="single" w:sz="4" w:space="0" w:color="auto"/>
              <w:bottom w:val="single" w:sz="4" w:space="0" w:color="auto"/>
            </w:tcBorders>
          </w:tcPr>
          <w:p w14:paraId="5A555424"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TIMESTAMPTZ NOT NULL</w:t>
            </w:r>
          </w:p>
        </w:tc>
        <w:tc>
          <w:tcPr>
            <w:tcW w:w="2400" w:type="dxa"/>
            <w:tcBorders>
              <w:top w:val="single" w:sz="4" w:space="0" w:color="auto"/>
              <w:bottom w:val="single" w:sz="4" w:space="0" w:color="auto"/>
            </w:tcBorders>
          </w:tcPr>
          <w:p w14:paraId="1689C0BF"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Fecha de entrega prometida al cliente.</w:t>
            </w:r>
          </w:p>
        </w:tc>
        <w:tc>
          <w:tcPr>
            <w:tcW w:w="2485" w:type="dxa"/>
            <w:tcBorders>
              <w:top w:val="single" w:sz="4" w:space="0" w:color="auto"/>
              <w:bottom w:val="single" w:sz="4" w:space="0" w:color="auto"/>
            </w:tcBorders>
          </w:tcPr>
          <w:p w14:paraId="3DB426CB" w14:textId="77777777" w:rsidR="00135AEF" w:rsidRPr="003E16DA" w:rsidRDefault="00000000" w:rsidP="00A659F5">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1FN</w:t>
            </w:r>
          </w:p>
        </w:tc>
      </w:tr>
    </w:tbl>
    <w:p w14:paraId="0EE097DB" w14:textId="77777777" w:rsidR="00135AEF" w:rsidRPr="003E16DA" w:rsidRDefault="00000000" w:rsidP="004531F9">
      <w:pPr>
        <w:pStyle w:val="Heading3"/>
        <w:rPr>
          <w:rFonts w:cs="Times New Roman"/>
          <w:color w:val="auto"/>
          <w:szCs w:val="24"/>
        </w:rPr>
      </w:pPr>
      <w:bookmarkStart w:id="19" w:name="_Toc230532672"/>
      <w:r w:rsidRPr="003E16DA">
        <w:rPr>
          <w:rFonts w:cs="Times New Roman"/>
          <w:color w:val="auto"/>
          <w:szCs w:val="24"/>
        </w:rPr>
        <w:t>ORDER_ITEM</w:t>
      </w:r>
      <w:bookmarkEnd w:id="19"/>
    </w:p>
    <w:p w14:paraId="592E6846" w14:textId="2704FDB8" w:rsidR="00135AEF" w:rsidRPr="003E16DA" w:rsidRDefault="00000000">
      <w:pPr>
        <w:spacing w:before="60" w:after="100" w:line="480" w:lineRule="auto"/>
        <w:ind w:firstLine="720"/>
        <w:jc w:val="both"/>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Es la entidad débil central del esquema. Su PK compuesta (order_id, order_item_id) fue precisamente el ejemplo de </w:t>
      </w:r>
      <w:r w:rsidR="007160B8" w:rsidRPr="003E16DA">
        <w:rPr>
          <w:rFonts w:ascii="Times New Roman" w:eastAsia="Times New Roman" w:hAnsi="Times New Roman" w:cs="Times New Roman"/>
          <w:sz w:val="24"/>
          <w:szCs w:val="24"/>
        </w:rPr>
        <w:t>violación</w:t>
      </w:r>
      <w:r w:rsidRPr="003E16DA">
        <w:rPr>
          <w:rFonts w:ascii="Times New Roman" w:eastAsia="Times New Roman" w:hAnsi="Times New Roman" w:cs="Times New Roman"/>
          <w:sz w:val="24"/>
          <w:szCs w:val="24"/>
        </w:rPr>
        <w:t xml:space="preserve"> de 2FN: price y freight_value dependen del ítem completo, mientras que los timestamps de la orden dependen solo de order_id. Al separar esta entidad se elimina la ambigüedad y se garantiza que cada atributo dependa de la clave completa.</w:t>
      </w:r>
    </w:p>
    <w:p w14:paraId="64633CB7" w14:textId="77777777" w:rsidR="00135AEF" w:rsidRPr="003E16DA" w:rsidRDefault="00135AEF">
      <w:pPr>
        <w:spacing w:before="80" w:line="480" w:lineRule="auto"/>
        <w:rPr>
          <w:rFonts w:ascii="Times New Roman" w:eastAsia="Times New Roman" w:hAnsi="Times New Roman" w:cs="Times New Roman"/>
          <w:sz w:val="24"/>
          <w:szCs w:val="24"/>
        </w:rPr>
      </w:pPr>
    </w:p>
    <w:p w14:paraId="5E224752" w14:textId="6248A9A4" w:rsidR="003E3333" w:rsidRPr="003E16DA" w:rsidRDefault="003E3333" w:rsidP="003E3333">
      <w:pPr>
        <w:pStyle w:val="Caption"/>
        <w:keepNext/>
        <w:rPr>
          <w:rFonts w:ascii="Times New Roman" w:hAnsi="Times New Roman" w:cs="Times New Roman"/>
          <w:color w:val="auto"/>
          <w:sz w:val="24"/>
          <w:szCs w:val="24"/>
        </w:rPr>
      </w:pPr>
      <w:bookmarkStart w:id="20" w:name="_Toc230533009"/>
      <w:r w:rsidRPr="003E16DA">
        <w:rPr>
          <w:rFonts w:ascii="Times New Roman" w:hAnsi="Times New Roman" w:cs="Times New Roman"/>
          <w:color w:val="auto"/>
          <w:sz w:val="24"/>
          <w:szCs w:val="24"/>
        </w:rPr>
        <w:t xml:space="preserve">Tabla </w:t>
      </w:r>
      <w:r w:rsidRPr="003E16DA">
        <w:rPr>
          <w:rFonts w:ascii="Times New Roman" w:hAnsi="Times New Roman" w:cs="Times New Roman"/>
          <w:color w:val="auto"/>
          <w:sz w:val="24"/>
          <w:szCs w:val="24"/>
        </w:rPr>
        <w:fldChar w:fldCharType="begin"/>
      </w:r>
      <w:r w:rsidRPr="003E16DA">
        <w:rPr>
          <w:rFonts w:ascii="Times New Roman" w:hAnsi="Times New Roman" w:cs="Times New Roman"/>
          <w:color w:val="auto"/>
          <w:sz w:val="24"/>
          <w:szCs w:val="24"/>
        </w:rPr>
        <w:instrText xml:space="preserve"> SEQ Tabla \* ARABIC </w:instrText>
      </w:r>
      <w:r w:rsidRPr="003E16DA">
        <w:rPr>
          <w:rFonts w:ascii="Times New Roman" w:hAnsi="Times New Roman" w:cs="Times New Roman"/>
          <w:color w:val="auto"/>
          <w:sz w:val="24"/>
          <w:szCs w:val="24"/>
        </w:rPr>
        <w:fldChar w:fldCharType="separate"/>
      </w:r>
      <w:r w:rsidR="006720B5" w:rsidRPr="003E16DA">
        <w:rPr>
          <w:rFonts w:ascii="Times New Roman" w:hAnsi="Times New Roman" w:cs="Times New Roman"/>
          <w:noProof/>
          <w:color w:val="auto"/>
          <w:sz w:val="24"/>
          <w:szCs w:val="24"/>
        </w:rPr>
        <w:t>5</w:t>
      </w:r>
      <w:r w:rsidRPr="003E16DA">
        <w:rPr>
          <w:rFonts w:ascii="Times New Roman" w:hAnsi="Times New Roman" w:cs="Times New Roman"/>
          <w:color w:val="auto"/>
          <w:sz w:val="24"/>
          <w:szCs w:val="24"/>
        </w:rPr>
        <w:fldChar w:fldCharType="end"/>
      </w:r>
      <w:r w:rsidRPr="003E16DA">
        <w:rPr>
          <w:rFonts w:ascii="Times New Roman" w:hAnsi="Times New Roman" w:cs="Times New Roman"/>
          <w:color w:val="auto"/>
          <w:sz w:val="24"/>
          <w:szCs w:val="24"/>
        </w:rPr>
        <w:t>. Descripción de order_item</w:t>
      </w:r>
      <w:bookmarkEnd w:id="20"/>
    </w:p>
    <w:tbl>
      <w:tblPr>
        <w:tblStyle w:val="TableNormal0"/>
        <w:tblW w:w="9085" w:type="dxa"/>
        <w:tblInd w:w="5" w:type="dxa"/>
        <w:tblLayout w:type="fixed"/>
        <w:tblLook w:val="0000" w:firstRow="0" w:lastRow="0" w:firstColumn="0" w:lastColumn="0" w:noHBand="0" w:noVBand="0"/>
      </w:tblPr>
      <w:tblGrid>
        <w:gridCol w:w="2100"/>
        <w:gridCol w:w="1900"/>
        <w:gridCol w:w="2400"/>
        <w:gridCol w:w="2685"/>
      </w:tblGrid>
      <w:tr w:rsidR="00135AEF" w:rsidRPr="003E16DA" w14:paraId="02F94A1E" w14:textId="77777777" w:rsidTr="007C1D19">
        <w:tc>
          <w:tcPr>
            <w:tcW w:w="2100" w:type="dxa"/>
            <w:tcBorders>
              <w:top w:val="single" w:sz="4" w:space="0" w:color="auto"/>
              <w:bottom w:val="single" w:sz="4" w:space="0" w:color="auto"/>
            </w:tcBorders>
          </w:tcPr>
          <w:p w14:paraId="4E1D18EA" w14:textId="77777777" w:rsidR="00135AEF" w:rsidRPr="003E16DA" w:rsidRDefault="00000000" w:rsidP="007C1D19">
            <w:pPr>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Atributo</w:t>
            </w:r>
          </w:p>
        </w:tc>
        <w:tc>
          <w:tcPr>
            <w:tcW w:w="1900" w:type="dxa"/>
            <w:tcBorders>
              <w:top w:val="single" w:sz="4" w:space="0" w:color="auto"/>
              <w:bottom w:val="single" w:sz="4" w:space="0" w:color="auto"/>
            </w:tcBorders>
          </w:tcPr>
          <w:p w14:paraId="4D519A14" w14:textId="77777777" w:rsidR="00135AEF" w:rsidRPr="003E16DA" w:rsidRDefault="00000000" w:rsidP="007C1D19">
            <w:pPr>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Restricción</w:t>
            </w:r>
          </w:p>
        </w:tc>
        <w:tc>
          <w:tcPr>
            <w:tcW w:w="2400" w:type="dxa"/>
            <w:tcBorders>
              <w:top w:val="single" w:sz="4" w:space="0" w:color="auto"/>
              <w:bottom w:val="single" w:sz="4" w:space="0" w:color="auto"/>
            </w:tcBorders>
          </w:tcPr>
          <w:p w14:paraId="4E90DFA2" w14:textId="77777777" w:rsidR="00135AEF" w:rsidRPr="003E16DA" w:rsidRDefault="00000000" w:rsidP="007C1D19">
            <w:pPr>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Descripción</w:t>
            </w:r>
          </w:p>
        </w:tc>
        <w:tc>
          <w:tcPr>
            <w:tcW w:w="2685" w:type="dxa"/>
            <w:tcBorders>
              <w:top w:val="single" w:sz="4" w:space="0" w:color="auto"/>
              <w:bottom w:val="single" w:sz="4" w:space="0" w:color="auto"/>
            </w:tcBorders>
          </w:tcPr>
          <w:p w14:paraId="26E0390C" w14:textId="77777777" w:rsidR="00135AEF" w:rsidRPr="003E16DA" w:rsidRDefault="00000000" w:rsidP="007C1D19">
            <w:pPr>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Forma Normal</w:t>
            </w:r>
          </w:p>
        </w:tc>
      </w:tr>
      <w:tr w:rsidR="00135AEF" w:rsidRPr="003E16DA" w14:paraId="70363CFB" w14:textId="77777777" w:rsidTr="007C1D19">
        <w:tc>
          <w:tcPr>
            <w:tcW w:w="2100" w:type="dxa"/>
            <w:tcBorders>
              <w:top w:val="single" w:sz="4" w:space="0" w:color="auto"/>
              <w:bottom w:val="single" w:sz="4" w:space="0" w:color="auto"/>
            </w:tcBorders>
          </w:tcPr>
          <w:p w14:paraId="309D22B0" w14:textId="77777777" w:rsidR="00135AEF" w:rsidRPr="003E16DA" w:rsidRDefault="00000000" w:rsidP="007C1D19">
            <w:pPr>
              <w:spacing w:line="240" w:lineRule="auto"/>
              <w:rPr>
                <w:rFonts w:ascii="Times New Roman" w:eastAsia="Times New Roman" w:hAnsi="Times New Roman" w:cs="Times New Roman"/>
                <w:sz w:val="24"/>
                <w:szCs w:val="24"/>
              </w:rPr>
            </w:pPr>
            <w:proofErr w:type="spellStart"/>
            <w:r w:rsidRPr="003E16DA">
              <w:rPr>
                <w:rFonts w:ascii="Times New Roman" w:eastAsia="Times New Roman" w:hAnsi="Times New Roman" w:cs="Times New Roman"/>
                <w:b/>
                <w:bCs/>
                <w:sz w:val="24"/>
                <w:szCs w:val="24"/>
              </w:rPr>
              <w:lastRenderedPageBreak/>
              <w:t>order_id</w:t>
            </w:r>
            <w:proofErr w:type="spellEnd"/>
          </w:p>
        </w:tc>
        <w:tc>
          <w:tcPr>
            <w:tcW w:w="1900" w:type="dxa"/>
            <w:tcBorders>
              <w:top w:val="single" w:sz="4" w:space="0" w:color="auto"/>
              <w:bottom w:val="single" w:sz="4" w:space="0" w:color="auto"/>
            </w:tcBorders>
          </w:tcPr>
          <w:p w14:paraId="17487FDA" w14:textId="77777777" w:rsidR="00135AEF" w:rsidRPr="003E16DA" w:rsidRDefault="00000000" w:rsidP="007C1D19">
            <w:pPr>
              <w:spacing w:line="240" w:lineRule="auto"/>
              <w:rPr>
                <w:rFonts w:ascii="Times New Roman" w:eastAsia="Times New Roman" w:hAnsi="Times New Roman" w:cs="Times New Roman"/>
                <w:sz w:val="24"/>
                <w:szCs w:val="24"/>
                <w:lang w:val="en-US"/>
              </w:rPr>
            </w:pPr>
            <w:r w:rsidRPr="003E16DA">
              <w:rPr>
                <w:rFonts w:ascii="Times New Roman" w:eastAsia="Times New Roman" w:hAnsi="Times New Roman" w:cs="Times New Roman"/>
                <w:sz w:val="24"/>
                <w:szCs w:val="24"/>
                <w:lang w:val="en-US"/>
              </w:rPr>
              <w:t>PK (parte 1), FK -&gt; ORDER CHAR(32)</w:t>
            </w:r>
          </w:p>
        </w:tc>
        <w:tc>
          <w:tcPr>
            <w:tcW w:w="2400" w:type="dxa"/>
            <w:tcBorders>
              <w:top w:val="single" w:sz="4" w:space="0" w:color="auto"/>
              <w:bottom w:val="single" w:sz="4" w:space="0" w:color="auto"/>
            </w:tcBorders>
          </w:tcPr>
          <w:p w14:paraId="535D845E"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Referencia a la orden contenedora.</w:t>
            </w:r>
          </w:p>
        </w:tc>
        <w:tc>
          <w:tcPr>
            <w:tcW w:w="2685" w:type="dxa"/>
            <w:tcBorders>
              <w:top w:val="single" w:sz="4" w:space="0" w:color="auto"/>
              <w:bottom w:val="single" w:sz="4" w:space="0" w:color="auto"/>
            </w:tcBorders>
          </w:tcPr>
          <w:p w14:paraId="45ABF080"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2FN: forma parte de la clave compuesta.</w:t>
            </w:r>
          </w:p>
        </w:tc>
      </w:tr>
      <w:tr w:rsidR="00135AEF" w:rsidRPr="003E16DA" w14:paraId="6A1A9FA3" w14:textId="77777777" w:rsidTr="007C1D19">
        <w:tc>
          <w:tcPr>
            <w:tcW w:w="2100" w:type="dxa"/>
            <w:tcBorders>
              <w:top w:val="single" w:sz="4" w:space="0" w:color="auto"/>
              <w:bottom w:val="single" w:sz="4" w:space="0" w:color="auto"/>
            </w:tcBorders>
          </w:tcPr>
          <w:p w14:paraId="6BCE6B42"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order_item_id</w:t>
            </w:r>
          </w:p>
        </w:tc>
        <w:tc>
          <w:tcPr>
            <w:tcW w:w="1900" w:type="dxa"/>
            <w:tcBorders>
              <w:top w:val="single" w:sz="4" w:space="0" w:color="auto"/>
              <w:bottom w:val="single" w:sz="4" w:space="0" w:color="auto"/>
            </w:tcBorders>
          </w:tcPr>
          <w:p w14:paraId="68F5A967"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PK (parte 2) SMALLINT</w:t>
            </w:r>
          </w:p>
        </w:tc>
        <w:tc>
          <w:tcPr>
            <w:tcW w:w="2400" w:type="dxa"/>
            <w:tcBorders>
              <w:top w:val="single" w:sz="4" w:space="0" w:color="auto"/>
              <w:bottom w:val="single" w:sz="4" w:space="0" w:color="auto"/>
            </w:tcBorders>
          </w:tcPr>
          <w:p w14:paraId="3370B9F2"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Número de secuencia del ítem dentro de la orden.</w:t>
            </w:r>
          </w:p>
        </w:tc>
        <w:tc>
          <w:tcPr>
            <w:tcW w:w="2685" w:type="dxa"/>
            <w:tcBorders>
              <w:top w:val="single" w:sz="4" w:space="0" w:color="auto"/>
              <w:bottom w:val="single" w:sz="4" w:space="0" w:color="auto"/>
            </w:tcBorders>
          </w:tcPr>
          <w:p w14:paraId="069A577A"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2FN: forma parte de la clave compuesta.</w:t>
            </w:r>
          </w:p>
        </w:tc>
      </w:tr>
      <w:tr w:rsidR="00135AEF" w:rsidRPr="003E16DA" w14:paraId="488236D3" w14:textId="77777777" w:rsidTr="007C1D19">
        <w:tc>
          <w:tcPr>
            <w:tcW w:w="2100" w:type="dxa"/>
            <w:tcBorders>
              <w:top w:val="single" w:sz="4" w:space="0" w:color="auto"/>
              <w:bottom w:val="single" w:sz="4" w:space="0" w:color="auto"/>
            </w:tcBorders>
          </w:tcPr>
          <w:p w14:paraId="1A6B1286"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product_id</w:t>
            </w:r>
          </w:p>
        </w:tc>
        <w:tc>
          <w:tcPr>
            <w:tcW w:w="1900" w:type="dxa"/>
            <w:tcBorders>
              <w:top w:val="single" w:sz="4" w:space="0" w:color="auto"/>
              <w:bottom w:val="single" w:sz="4" w:space="0" w:color="auto"/>
            </w:tcBorders>
          </w:tcPr>
          <w:p w14:paraId="18B25E26" w14:textId="77777777" w:rsidR="00135AEF" w:rsidRPr="003E16DA" w:rsidRDefault="00000000" w:rsidP="007C1D19">
            <w:pPr>
              <w:spacing w:line="240" w:lineRule="auto"/>
              <w:rPr>
                <w:rFonts w:ascii="Times New Roman" w:eastAsia="Times New Roman" w:hAnsi="Times New Roman" w:cs="Times New Roman"/>
                <w:sz w:val="24"/>
                <w:szCs w:val="24"/>
                <w:lang w:val="en-US"/>
              </w:rPr>
            </w:pPr>
            <w:r w:rsidRPr="003E16DA">
              <w:rPr>
                <w:rFonts w:ascii="Times New Roman" w:eastAsia="Times New Roman" w:hAnsi="Times New Roman" w:cs="Times New Roman"/>
                <w:sz w:val="24"/>
                <w:szCs w:val="24"/>
                <w:lang w:val="en-US"/>
              </w:rPr>
              <w:t>FK -&gt; PRODUCT NOT NULL CHAR(32)</w:t>
            </w:r>
          </w:p>
        </w:tc>
        <w:tc>
          <w:tcPr>
            <w:tcW w:w="2400" w:type="dxa"/>
            <w:tcBorders>
              <w:top w:val="single" w:sz="4" w:space="0" w:color="auto"/>
              <w:bottom w:val="single" w:sz="4" w:space="0" w:color="auto"/>
            </w:tcBorders>
          </w:tcPr>
          <w:p w14:paraId="0DD28584"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Producto incluido en este ítem.</w:t>
            </w:r>
          </w:p>
        </w:tc>
        <w:tc>
          <w:tcPr>
            <w:tcW w:w="2685" w:type="dxa"/>
            <w:tcBorders>
              <w:top w:val="single" w:sz="4" w:space="0" w:color="auto"/>
              <w:bottom w:val="single" w:sz="4" w:space="0" w:color="auto"/>
            </w:tcBorders>
          </w:tcPr>
          <w:p w14:paraId="6058C4C9" w14:textId="318D384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2FN: atributos del producto </w:t>
            </w:r>
            <w:r w:rsidR="007160B8" w:rsidRPr="003E16DA">
              <w:rPr>
                <w:rFonts w:ascii="Times New Roman" w:eastAsia="Times New Roman" w:hAnsi="Times New Roman" w:cs="Times New Roman"/>
                <w:sz w:val="24"/>
                <w:szCs w:val="24"/>
              </w:rPr>
              <w:t>dependían</w:t>
            </w:r>
            <w:r w:rsidRPr="003E16DA">
              <w:rPr>
                <w:rFonts w:ascii="Times New Roman" w:eastAsia="Times New Roman" w:hAnsi="Times New Roman" w:cs="Times New Roman"/>
                <w:sz w:val="24"/>
                <w:szCs w:val="24"/>
              </w:rPr>
              <w:t xml:space="preserve"> solo de product_id, no de la PK compuesta.</w:t>
            </w:r>
          </w:p>
        </w:tc>
      </w:tr>
      <w:tr w:rsidR="00135AEF" w:rsidRPr="003E16DA" w14:paraId="0D7CAF2F" w14:textId="77777777" w:rsidTr="007C1D19">
        <w:tc>
          <w:tcPr>
            <w:tcW w:w="2100" w:type="dxa"/>
            <w:tcBorders>
              <w:top w:val="single" w:sz="4" w:space="0" w:color="auto"/>
              <w:bottom w:val="single" w:sz="4" w:space="0" w:color="auto"/>
            </w:tcBorders>
          </w:tcPr>
          <w:p w14:paraId="467E1465"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seller_id</w:t>
            </w:r>
          </w:p>
        </w:tc>
        <w:tc>
          <w:tcPr>
            <w:tcW w:w="1900" w:type="dxa"/>
            <w:tcBorders>
              <w:top w:val="single" w:sz="4" w:space="0" w:color="auto"/>
              <w:bottom w:val="single" w:sz="4" w:space="0" w:color="auto"/>
            </w:tcBorders>
          </w:tcPr>
          <w:p w14:paraId="6DE13510" w14:textId="77777777" w:rsidR="00135AEF" w:rsidRPr="003E16DA" w:rsidRDefault="00000000" w:rsidP="007C1D19">
            <w:pPr>
              <w:spacing w:line="240" w:lineRule="auto"/>
              <w:rPr>
                <w:rFonts w:ascii="Times New Roman" w:eastAsia="Times New Roman" w:hAnsi="Times New Roman" w:cs="Times New Roman"/>
                <w:sz w:val="24"/>
                <w:szCs w:val="24"/>
                <w:lang w:val="en-US"/>
              </w:rPr>
            </w:pPr>
            <w:r w:rsidRPr="003E16DA">
              <w:rPr>
                <w:rFonts w:ascii="Times New Roman" w:eastAsia="Times New Roman" w:hAnsi="Times New Roman" w:cs="Times New Roman"/>
                <w:sz w:val="24"/>
                <w:szCs w:val="24"/>
                <w:lang w:val="en-US"/>
              </w:rPr>
              <w:t>FK -&gt; SELLER NOT NULL CHAR(32)</w:t>
            </w:r>
          </w:p>
        </w:tc>
        <w:tc>
          <w:tcPr>
            <w:tcW w:w="2400" w:type="dxa"/>
            <w:tcBorders>
              <w:top w:val="single" w:sz="4" w:space="0" w:color="auto"/>
              <w:bottom w:val="single" w:sz="4" w:space="0" w:color="auto"/>
            </w:tcBorders>
          </w:tcPr>
          <w:p w14:paraId="73BDA6DD"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Vendedor que despacha este ítem específico.</w:t>
            </w:r>
          </w:p>
        </w:tc>
        <w:tc>
          <w:tcPr>
            <w:tcW w:w="2685" w:type="dxa"/>
            <w:tcBorders>
              <w:top w:val="single" w:sz="4" w:space="0" w:color="auto"/>
              <w:bottom w:val="single" w:sz="4" w:space="0" w:color="auto"/>
            </w:tcBorders>
          </w:tcPr>
          <w:p w14:paraId="4DB75675" w14:textId="0B5E8599"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3FN: datos del vendedor </w:t>
            </w:r>
            <w:r w:rsidR="007160B8" w:rsidRPr="003E16DA">
              <w:rPr>
                <w:rFonts w:ascii="Times New Roman" w:eastAsia="Times New Roman" w:hAnsi="Times New Roman" w:cs="Times New Roman"/>
                <w:sz w:val="24"/>
                <w:szCs w:val="24"/>
              </w:rPr>
              <w:t>dependían</w:t>
            </w:r>
            <w:r w:rsidRPr="003E16DA">
              <w:rPr>
                <w:rFonts w:ascii="Times New Roman" w:eastAsia="Times New Roman" w:hAnsi="Times New Roman" w:cs="Times New Roman"/>
                <w:sz w:val="24"/>
                <w:szCs w:val="24"/>
              </w:rPr>
              <w:t xml:space="preserve"> transitivamente de seller_id.</w:t>
            </w:r>
          </w:p>
        </w:tc>
      </w:tr>
      <w:tr w:rsidR="00135AEF" w:rsidRPr="003E16DA" w14:paraId="3264C5F3" w14:textId="77777777" w:rsidTr="007C1D19">
        <w:tc>
          <w:tcPr>
            <w:tcW w:w="2100" w:type="dxa"/>
            <w:tcBorders>
              <w:top w:val="single" w:sz="4" w:space="0" w:color="auto"/>
            </w:tcBorders>
          </w:tcPr>
          <w:p w14:paraId="0359480A"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shipping_limit_date</w:t>
            </w:r>
          </w:p>
        </w:tc>
        <w:tc>
          <w:tcPr>
            <w:tcW w:w="1900" w:type="dxa"/>
            <w:tcBorders>
              <w:top w:val="single" w:sz="4" w:space="0" w:color="auto"/>
            </w:tcBorders>
          </w:tcPr>
          <w:p w14:paraId="132D5052"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TIMESTAMPTZ NOT NULL</w:t>
            </w:r>
          </w:p>
        </w:tc>
        <w:tc>
          <w:tcPr>
            <w:tcW w:w="2400" w:type="dxa"/>
            <w:tcBorders>
              <w:top w:val="single" w:sz="4" w:space="0" w:color="auto"/>
            </w:tcBorders>
          </w:tcPr>
          <w:p w14:paraId="4C6F2577"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Fecha límite de envío para el vendedor.</w:t>
            </w:r>
          </w:p>
        </w:tc>
        <w:tc>
          <w:tcPr>
            <w:tcW w:w="2685" w:type="dxa"/>
            <w:tcBorders>
              <w:top w:val="single" w:sz="4" w:space="0" w:color="auto"/>
            </w:tcBorders>
          </w:tcPr>
          <w:p w14:paraId="5EFD319A"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2FN: depende de la PK compuesta completa.</w:t>
            </w:r>
          </w:p>
        </w:tc>
      </w:tr>
      <w:tr w:rsidR="00135AEF" w:rsidRPr="003E16DA" w14:paraId="1EEB6E26" w14:textId="77777777" w:rsidTr="007C1D19">
        <w:tc>
          <w:tcPr>
            <w:tcW w:w="2100" w:type="dxa"/>
            <w:tcBorders>
              <w:top w:val="single" w:sz="4" w:space="0" w:color="auto"/>
              <w:bottom w:val="single" w:sz="4" w:space="0" w:color="auto"/>
            </w:tcBorders>
          </w:tcPr>
          <w:p w14:paraId="5F0ACF6C"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price</w:t>
            </w:r>
          </w:p>
        </w:tc>
        <w:tc>
          <w:tcPr>
            <w:tcW w:w="1900" w:type="dxa"/>
            <w:tcBorders>
              <w:top w:val="single" w:sz="4" w:space="0" w:color="auto"/>
              <w:bottom w:val="single" w:sz="4" w:space="0" w:color="auto"/>
            </w:tcBorders>
          </w:tcPr>
          <w:p w14:paraId="3CC43B66"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NUMERIC(10,2) NOT NULL, CHECK &gt; 0</w:t>
            </w:r>
          </w:p>
        </w:tc>
        <w:tc>
          <w:tcPr>
            <w:tcW w:w="2400" w:type="dxa"/>
            <w:tcBorders>
              <w:top w:val="single" w:sz="4" w:space="0" w:color="auto"/>
              <w:bottom w:val="single" w:sz="4" w:space="0" w:color="auto"/>
            </w:tcBorders>
          </w:tcPr>
          <w:p w14:paraId="4F2797BD"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Precio del ítem en BRL.</w:t>
            </w:r>
          </w:p>
        </w:tc>
        <w:tc>
          <w:tcPr>
            <w:tcW w:w="2685" w:type="dxa"/>
            <w:tcBorders>
              <w:top w:val="single" w:sz="4" w:space="0" w:color="auto"/>
              <w:bottom w:val="single" w:sz="4" w:space="0" w:color="auto"/>
            </w:tcBorders>
          </w:tcPr>
          <w:p w14:paraId="3CF505C7"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2FN: depende del ítem completo (order_id + order_item_id), no solo de product_id.</w:t>
            </w:r>
          </w:p>
        </w:tc>
      </w:tr>
      <w:tr w:rsidR="00135AEF" w:rsidRPr="003E16DA" w14:paraId="0C7B8032" w14:textId="77777777" w:rsidTr="007C1D19">
        <w:tc>
          <w:tcPr>
            <w:tcW w:w="2100" w:type="dxa"/>
            <w:tcBorders>
              <w:top w:val="single" w:sz="4" w:space="0" w:color="auto"/>
              <w:bottom w:val="single" w:sz="4" w:space="0" w:color="auto"/>
            </w:tcBorders>
          </w:tcPr>
          <w:p w14:paraId="48ED6CE3"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freight_value</w:t>
            </w:r>
          </w:p>
        </w:tc>
        <w:tc>
          <w:tcPr>
            <w:tcW w:w="1900" w:type="dxa"/>
            <w:tcBorders>
              <w:top w:val="single" w:sz="4" w:space="0" w:color="auto"/>
              <w:bottom w:val="single" w:sz="4" w:space="0" w:color="auto"/>
            </w:tcBorders>
          </w:tcPr>
          <w:p w14:paraId="57772C6F"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NUMERIC(10,2) NOT NULL, CHECK &gt;= 0</w:t>
            </w:r>
          </w:p>
        </w:tc>
        <w:tc>
          <w:tcPr>
            <w:tcW w:w="2400" w:type="dxa"/>
            <w:tcBorders>
              <w:top w:val="single" w:sz="4" w:space="0" w:color="auto"/>
              <w:bottom w:val="single" w:sz="4" w:space="0" w:color="auto"/>
            </w:tcBorders>
          </w:tcPr>
          <w:p w14:paraId="11F094B7"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Flete del ítem en BRL. Puede ser cero.</w:t>
            </w:r>
          </w:p>
        </w:tc>
        <w:tc>
          <w:tcPr>
            <w:tcW w:w="2685" w:type="dxa"/>
            <w:tcBorders>
              <w:top w:val="single" w:sz="4" w:space="0" w:color="auto"/>
              <w:bottom w:val="single" w:sz="4" w:space="0" w:color="auto"/>
            </w:tcBorders>
          </w:tcPr>
          <w:p w14:paraId="5585E3A8" w14:textId="744A9F5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2FN: </w:t>
            </w:r>
            <w:proofErr w:type="spellStart"/>
            <w:r w:rsidR="00F32143">
              <w:rPr>
                <w:rFonts w:ascii="Times New Roman" w:eastAsia="Times New Roman" w:hAnsi="Times New Roman" w:cs="Times New Roman"/>
                <w:sz w:val="24"/>
                <w:szCs w:val="24"/>
              </w:rPr>
              <w:t>idem</w:t>
            </w:r>
            <w:proofErr w:type="spellEnd"/>
            <w:r w:rsidRPr="003E16DA">
              <w:rPr>
                <w:rFonts w:ascii="Times New Roman" w:eastAsia="Times New Roman" w:hAnsi="Times New Roman" w:cs="Times New Roman"/>
                <w:sz w:val="24"/>
                <w:szCs w:val="24"/>
              </w:rPr>
              <w:t xml:space="preserve"> price.</w:t>
            </w:r>
          </w:p>
        </w:tc>
      </w:tr>
    </w:tbl>
    <w:p w14:paraId="78F1C1AC" w14:textId="77777777" w:rsidR="00135AEF" w:rsidRPr="003E16DA" w:rsidRDefault="00135AEF">
      <w:pPr>
        <w:spacing w:before="160" w:line="480" w:lineRule="auto"/>
        <w:rPr>
          <w:rFonts w:ascii="Times New Roman" w:eastAsia="Times New Roman" w:hAnsi="Times New Roman" w:cs="Times New Roman"/>
          <w:sz w:val="24"/>
          <w:szCs w:val="24"/>
        </w:rPr>
      </w:pPr>
    </w:p>
    <w:p w14:paraId="6D9FD692" w14:textId="77777777" w:rsidR="00135AEF" w:rsidRPr="003E16DA" w:rsidRDefault="00000000" w:rsidP="004531F9">
      <w:pPr>
        <w:pStyle w:val="Heading3"/>
        <w:rPr>
          <w:rFonts w:cs="Times New Roman"/>
          <w:color w:val="auto"/>
          <w:szCs w:val="24"/>
        </w:rPr>
      </w:pPr>
      <w:bookmarkStart w:id="21" w:name="_Toc230532673"/>
      <w:r w:rsidRPr="003E16DA">
        <w:rPr>
          <w:rFonts w:cs="Times New Roman"/>
          <w:color w:val="auto"/>
          <w:szCs w:val="24"/>
        </w:rPr>
        <w:t>PAYMENT</w:t>
      </w:r>
      <w:bookmarkEnd w:id="21"/>
    </w:p>
    <w:p w14:paraId="27F79F3E" w14:textId="6B146FF6" w:rsidR="00135AEF" w:rsidRPr="003E16DA" w:rsidRDefault="00000000">
      <w:pPr>
        <w:spacing w:before="60" w:after="100" w:line="480" w:lineRule="auto"/>
        <w:ind w:firstLine="720"/>
        <w:jc w:val="both"/>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Registra los métodos de pago de una orden. La separación de PAYMENT como entidad independiente resuelve una doble </w:t>
      </w:r>
      <w:r w:rsidR="00BD41ED" w:rsidRPr="003E16DA">
        <w:rPr>
          <w:rFonts w:ascii="Times New Roman" w:eastAsia="Times New Roman" w:hAnsi="Times New Roman" w:cs="Times New Roman"/>
          <w:sz w:val="24"/>
          <w:szCs w:val="24"/>
        </w:rPr>
        <w:t>violación</w:t>
      </w:r>
      <w:r w:rsidRPr="003E16DA">
        <w:rPr>
          <w:rFonts w:ascii="Times New Roman" w:eastAsia="Times New Roman" w:hAnsi="Times New Roman" w:cs="Times New Roman"/>
          <w:sz w:val="24"/>
          <w:szCs w:val="24"/>
        </w:rPr>
        <w:t xml:space="preserve"> de 3FN: el tipo de pago era un literal repetido en OrdersFull, y una orden puede pagarse con múltiples métodos simultáneamente, lo que generaba múltiples filas con información de la orden duplicada.</w:t>
      </w:r>
    </w:p>
    <w:p w14:paraId="61A4DF45" w14:textId="77777777" w:rsidR="00135AEF" w:rsidRPr="003E16DA" w:rsidRDefault="00135AEF">
      <w:pPr>
        <w:spacing w:before="80" w:line="480" w:lineRule="auto"/>
        <w:rPr>
          <w:rFonts w:ascii="Times New Roman" w:eastAsia="Times New Roman" w:hAnsi="Times New Roman" w:cs="Times New Roman"/>
          <w:sz w:val="24"/>
          <w:szCs w:val="24"/>
        </w:rPr>
      </w:pPr>
    </w:p>
    <w:p w14:paraId="6C5CF47E" w14:textId="130FC8FC" w:rsidR="003E3333" w:rsidRPr="003E16DA" w:rsidRDefault="003E3333" w:rsidP="003E3333">
      <w:pPr>
        <w:pStyle w:val="Caption"/>
        <w:keepNext/>
        <w:rPr>
          <w:rFonts w:ascii="Times New Roman" w:hAnsi="Times New Roman" w:cs="Times New Roman"/>
          <w:color w:val="auto"/>
          <w:sz w:val="24"/>
          <w:szCs w:val="24"/>
        </w:rPr>
      </w:pPr>
      <w:bookmarkStart w:id="22" w:name="_Toc230533010"/>
      <w:r w:rsidRPr="003E16DA">
        <w:rPr>
          <w:rFonts w:ascii="Times New Roman" w:hAnsi="Times New Roman" w:cs="Times New Roman"/>
          <w:color w:val="auto"/>
          <w:sz w:val="24"/>
          <w:szCs w:val="24"/>
        </w:rPr>
        <w:t xml:space="preserve">Tabla </w:t>
      </w:r>
      <w:r w:rsidRPr="003E16DA">
        <w:rPr>
          <w:rFonts w:ascii="Times New Roman" w:hAnsi="Times New Roman" w:cs="Times New Roman"/>
          <w:color w:val="auto"/>
          <w:sz w:val="24"/>
          <w:szCs w:val="24"/>
        </w:rPr>
        <w:fldChar w:fldCharType="begin"/>
      </w:r>
      <w:r w:rsidRPr="003E16DA">
        <w:rPr>
          <w:rFonts w:ascii="Times New Roman" w:hAnsi="Times New Roman" w:cs="Times New Roman"/>
          <w:color w:val="auto"/>
          <w:sz w:val="24"/>
          <w:szCs w:val="24"/>
        </w:rPr>
        <w:instrText xml:space="preserve"> SEQ Tabla \* ARABIC </w:instrText>
      </w:r>
      <w:r w:rsidRPr="003E16DA">
        <w:rPr>
          <w:rFonts w:ascii="Times New Roman" w:hAnsi="Times New Roman" w:cs="Times New Roman"/>
          <w:color w:val="auto"/>
          <w:sz w:val="24"/>
          <w:szCs w:val="24"/>
        </w:rPr>
        <w:fldChar w:fldCharType="separate"/>
      </w:r>
      <w:r w:rsidR="006720B5" w:rsidRPr="003E16DA">
        <w:rPr>
          <w:rFonts w:ascii="Times New Roman" w:hAnsi="Times New Roman" w:cs="Times New Roman"/>
          <w:noProof/>
          <w:color w:val="auto"/>
          <w:sz w:val="24"/>
          <w:szCs w:val="24"/>
        </w:rPr>
        <w:t>6</w:t>
      </w:r>
      <w:r w:rsidRPr="003E16DA">
        <w:rPr>
          <w:rFonts w:ascii="Times New Roman" w:hAnsi="Times New Roman" w:cs="Times New Roman"/>
          <w:color w:val="auto"/>
          <w:sz w:val="24"/>
          <w:szCs w:val="24"/>
        </w:rPr>
        <w:fldChar w:fldCharType="end"/>
      </w:r>
      <w:r w:rsidRPr="003E16DA">
        <w:rPr>
          <w:rFonts w:ascii="Times New Roman" w:hAnsi="Times New Roman" w:cs="Times New Roman"/>
          <w:color w:val="auto"/>
          <w:sz w:val="24"/>
          <w:szCs w:val="24"/>
        </w:rPr>
        <w:t>. Descripción de payment</w:t>
      </w:r>
      <w:bookmarkEnd w:id="22"/>
    </w:p>
    <w:tbl>
      <w:tblPr>
        <w:tblStyle w:val="TableNormal0"/>
        <w:tblW w:w="9085" w:type="dxa"/>
        <w:tblInd w:w="5" w:type="dxa"/>
        <w:tblLayout w:type="fixed"/>
        <w:tblLook w:val="0000" w:firstRow="0" w:lastRow="0" w:firstColumn="0" w:lastColumn="0" w:noHBand="0" w:noVBand="0"/>
      </w:tblPr>
      <w:tblGrid>
        <w:gridCol w:w="2100"/>
        <w:gridCol w:w="1900"/>
        <w:gridCol w:w="2400"/>
        <w:gridCol w:w="2685"/>
      </w:tblGrid>
      <w:tr w:rsidR="00135AEF" w:rsidRPr="003E16DA" w14:paraId="30003835" w14:textId="77777777" w:rsidTr="007C1D19">
        <w:tc>
          <w:tcPr>
            <w:tcW w:w="2100" w:type="dxa"/>
            <w:tcBorders>
              <w:top w:val="single" w:sz="4" w:space="0" w:color="auto"/>
              <w:bottom w:val="single" w:sz="4" w:space="0" w:color="auto"/>
            </w:tcBorders>
          </w:tcPr>
          <w:p w14:paraId="0D163A6D" w14:textId="77777777" w:rsidR="00135AEF" w:rsidRPr="003E16DA" w:rsidRDefault="00000000" w:rsidP="007C1D19">
            <w:pPr>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Atributo</w:t>
            </w:r>
          </w:p>
        </w:tc>
        <w:tc>
          <w:tcPr>
            <w:tcW w:w="1900" w:type="dxa"/>
            <w:tcBorders>
              <w:top w:val="single" w:sz="4" w:space="0" w:color="auto"/>
              <w:bottom w:val="single" w:sz="4" w:space="0" w:color="auto"/>
            </w:tcBorders>
          </w:tcPr>
          <w:p w14:paraId="28CC31B4" w14:textId="77777777" w:rsidR="00135AEF" w:rsidRPr="003E16DA" w:rsidRDefault="00000000" w:rsidP="007C1D19">
            <w:pPr>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Restricción</w:t>
            </w:r>
          </w:p>
        </w:tc>
        <w:tc>
          <w:tcPr>
            <w:tcW w:w="2400" w:type="dxa"/>
            <w:tcBorders>
              <w:top w:val="single" w:sz="4" w:space="0" w:color="auto"/>
              <w:bottom w:val="single" w:sz="4" w:space="0" w:color="auto"/>
            </w:tcBorders>
          </w:tcPr>
          <w:p w14:paraId="3C9B9285" w14:textId="77777777" w:rsidR="00135AEF" w:rsidRPr="003E16DA" w:rsidRDefault="00000000" w:rsidP="007C1D19">
            <w:pPr>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Descripción</w:t>
            </w:r>
          </w:p>
        </w:tc>
        <w:tc>
          <w:tcPr>
            <w:tcW w:w="2685" w:type="dxa"/>
            <w:tcBorders>
              <w:top w:val="single" w:sz="4" w:space="0" w:color="auto"/>
              <w:bottom w:val="single" w:sz="4" w:space="0" w:color="auto"/>
            </w:tcBorders>
          </w:tcPr>
          <w:p w14:paraId="3750C0C6" w14:textId="77777777" w:rsidR="00135AEF" w:rsidRPr="003E16DA" w:rsidRDefault="00000000" w:rsidP="007C1D19">
            <w:pPr>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Forma Normal</w:t>
            </w:r>
          </w:p>
        </w:tc>
      </w:tr>
      <w:tr w:rsidR="00135AEF" w:rsidRPr="003E16DA" w14:paraId="4171EA51" w14:textId="77777777" w:rsidTr="007C1D19">
        <w:tc>
          <w:tcPr>
            <w:tcW w:w="2100" w:type="dxa"/>
            <w:tcBorders>
              <w:top w:val="single" w:sz="4" w:space="0" w:color="auto"/>
              <w:bottom w:val="single" w:sz="4" w:space="0" w:color="auto"/>
            </w:tcBorders>
          </w:tcPr>
          <w:p w14:paraId="13791FA6"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lastRenderedPageBreak/>
              <w:t>order_id</w:t>
            </w:r>
          </w:p>
        </w:tc>
        <w:tc>
          <w:tcPr>
            <w:tcW w:w="1900" w:type="dxa"/>
            <w:tcBorders>
              <w:top w:val="single" w:sz="4" w:space="0" w:color="auto"/>
              <w:bottom w:val="single" w:sz="4" w:space="0" w:color="auto"/>
            </w:tcBorders>
          </w:tcPr>
          <w:p w14:paraId="28BFE757" w14:textId="77777777" w:rsidR="00135AEF" w:rsidRPr="003E16DA" w:rsidRDefault="00000000" w:rsidP="007C1D19">
            <w:pPr>
              <w:spacing w:line="240" w:lineRule="auto"/>
              <w:rPr>
                <w:rFonts w:ascii="Times New Roman" w:eastAsia="Times New Roman" w:hAnsi="Times New Roman" w:cs="Times New Roman"/>
                <w:sz w:val="24"/>
                <w:szCs w:val="24"/>
                <w:lang w:val="en-US"/>
              </w:rPr>
            </w:pPr>
            <w:r w:rsidRPr="003E16DA">
              <w:rPr>
                <w:rFonts w:ascii="Times New Roman" w:eastAsia="Times New Roman" w:hAnsi="Times New Roman" w:cs="Times New Roman"/>
                <w:sz w:val="24"/>
                <w:szCs w:val="24"/>
                <w:lang w:val="en-US"/>
              </w:rPr>
              <w:t>PK (parte 1), FK -&gt; ORDER CHAR(32)</w:t>
            </w:r>
          </w:p>
        </w:tc>
        <w:tc>
          <w:tcPr>
            <w:tcW w:w="2400" w:type="dxa"/>
            <w:tcBorders>
              <w:top w:val="single" w:sz="4" w:space="0" w:color="auto"/>
              <w:bottom w:val="single" w:sz="4" w:space="0" w:color="auto"/>
            </w:tcBorders>
          </w:tcPr>
          <w:p w14:paraId="651ACBBF"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Orden a la que corresponde el pago.</w:t>
            </w:r>
          </w:p>
        </w:tc>
        <w:tc>
          <w:tcPr>
            <w:tcW w:w="2685" w:type="dxa"/>
            <w:tcBorders>
              <w:top w:val="single" w:sz="4" w:space="0" w:color="auto"/>
              <w:bottom w:val="single" w:sz="4" w:space="0" w:color="auto"/>
            </w:tcBorders>
          </w:tcPr>
          <w:p w14:paraId="500741BE"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3FN: separado de ORDER porque una orden puede tener múltiples métodos de pago.</w:t>
            </w:r>
          </w:p>
        </w:tc>
      </w:tr>
      <w:tr w:rsidR="00135AEF" w:rsidRPr="003E16DA" w14:paraId="57A3F986" w14:textId="77777777" w:rsidTr="007C1D19">
        <w:tc>
          <w:tcPr>
            <w:tcW w:w="2100" w:type="dxa"/>
            <w:tcBorders>
              <w:top w:val="single" w:sz="4" w:space="0" w:color="auto"/>
              <w:bottom w:val="single" w:sz="4" w:space="0" w:color="auto"/>
            </w:tcBorders>
          </w:tcPr>
          <w:p w14:paraId="4A370C87"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payment_sequential</w:t>
            </w:r>
          </w:p>
        </w:tc>
        <w:tc>
          <w:tcPr>
            <w:tcW w:w="1900" w:type="dxa"/>
            <w:tcBorders>
              <w:top w:val="single" w:sz="4" w:space="0" w:color="auto"/>
              <w:bottom w:val="single" w:sz="4" w:space="0" w:color="auto"/>
            </w:tcBorders>
          </w:tcPr>
          <w:p w14:paraId="3CE86E7C"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PK (parte 2) SMALLINT</w:t>
            </w:r>
          </w:p>
        </w:tc>
        <w:tc>
          <w:tcPr>
            <w:tcW w:w="2400" w:type="dxa"/>
            <w:tcBorders>
              <w:top w:val="single" w:sz="4" w:space="0" w:color="auto"/>
              <w:bottom w:val="single" w:sz="4" w:space="0" w:color="auto"/>
            </w:tcBorders>
          </w:tcPr>
          <w:p w14:paraId="3BE363EA"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Número de secuencia del pago dentro de la orden.</w:t>
            </w:r>
          </w:p>
        </w:tc>
        <w:tc>
          <w:tcPr>
            <w:tcW w:w="2685" w:type="dxa"/>
            <w:tcBorders>
              <w:top w:val="single" w:sz="4" w:space="0" w:color="auto"/>
              <w:bottom w:val="single" w:sz="4" w:space="0" w:color="auto"/>
            </w:tcBorders>
          </w:tcPr>
          <w:p w14:paraId="1D7CCBD2"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w:t>
            </w:r>
          </w:p>
        </w:tc>
      </w:tr>
      <w:tr w:rsidR="00135AEF" w:rsidRPr="003E16DA" w14:paraId="6C6DD007" w14:textId="77777777" w:rsidTr="007C1D19">
        <w:tc>
          <w:tcPr>
            <w:tcW w:w="2100" w:type="dxa"/>
            <w:tcBorders>
              <w:top w:val="single" w:sz="4" w:space="0" w:color="auto"/>
              <w:bottom w:val="single" w:sz="4" w:space="0" w:color="auto"/>
            </w:tcBorders>
          </w:tcPr>
          <w:p w14:paraId="48A87966"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payment_type</w:t>
            </w:r>
          </w:p>
        </w:tc>
        <w:tc>
          <w:tcPr>
            <w:tcW w:w="1900" w:type="dxa"/>
            <w:tcBorders>
              <w:top w:val="single" w:sz="4" w:space="0" w:color="auto"/>
              <w:bottom w:val="single" w:sz="4" w:space="0" w:color="auto"/>
            </w:tcBorders>
          </w:tcPr>
          <w:p w14:paraId="0246113B" w14:textId="77777777" w:rsidR="00135AEF" w:rsidRPr="003E16DA" w:rsidRDefault="00000000" w:rsidP="007C1D19">
            <w:pPr>
              <w:spacing w:line="240" w:lineRule="auto"/>
              <w:rPr>
                <w:rFonts w:ascii="Times New Roman" w:eastAsia="Times New Roman" w:hAnsi="Times New Roman" w:cs="Times New Roman"/>
                <w:sz w:val="24"/>
                <w:szCs w:val="24"/>
                <w:lang w:val="en-US"/>
              </w:rPr>
            </w:pPr>
            <w:r w:rsidRPr="003E16DA">
              <w:rPr>
                <w:rFonts w:ascii="Times New Roman" w:eastAsia="Times New Roman" w:hAnsi="Times New Roman" w:cs="Times New Roman"/>
                <w:sz w:val="24"/>
                <w:szCs w:val="24"/>
                <w:lang w:val="en-US"/>
              </w:rPr>
              <w:t>NOT NULL VARCHAR(15) CHECK (5 valores)</w:t>
            </w:r>
          </w:p>
        </w:tc>
        <w:tc>
          <w:tcPr>
            <w:tcW w:w="2400" w:type="dxa"/>
            <w:tcBorders>
              <w:top w:val="single" w:sz="4" w:space="0" w:color="auto"/>
              <w:bottom w:val="single" w:sz="4" w:space="0" w:color="auto"/>
            </w:tcBorders>
          </w:tcPr>
          <w:p w14:paraId="550FA95F"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Método de pago: credit_card, debit_card, boleto, voucher, not_defined.</w:t>
            </w:r>
          </w:p>
        </w:tc>
        <w:tc>
          <w:tcPr>
            <w:tcW w:w="2685" w:type="dxa"/>
            <w:tcBorders>
              <w:top w:val="single" w:sz="4" w:space="0" w:color="auto"/>
              <w:bottom w:val="single" w:sz="4" w:space="0" w:color="auto"/>
            </w:tcBorders>
          </w:tcPr>
          <w:p w14:paraId="54E19068"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3FN: literal repetido en cada fila de OrdersFull.</w:t>
            </w:r>
          </w:p>
        </w:tc>
      </w:tr>
      <w:tr w:rsidR="00135AEF" w:rsidRPr="003E16DA" w14:paraId="6788ABEA" w14:textId="77777777" w:rsidTr="007C1D19">
        <w:tc>
          <w:tcPr>
            <w:tcW w:w="2100" w:type="dxa"/>
            <w:tcBorders>
              <w:top w:val="single" w:sz="4" w:space="0" w:color="auto"/>
              <w:bottom w:val="single" w:sz="4" w:space="0" w:color="auto"/>
            </w:tcBorders>
          </w:tcPr>
          <w:p w14:paraId="4BD28C1C"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payment_installments</w:t>
            </w:r>
          </w:p>
        </w:tc>
        <w:tc>
          <w:tcPr>
            <w:tcW w:w="1900" w:type="dxa"/>
            <w:tcBorders>
              <w:top w:val="single" w:sz="4" w:space="0" w:color="auto"/>
              <w:bottom w:val="single" w:sz="4" w:space="0" w:color="auto"/>
            </w:tcBorders>
          </w:tcPr>
          <w:p w14:paraId="6755F9D7"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SMALLINT NOT NULL, CHECK &gt;= 1</w:t>
            </w:r>
          </w:p>
        </w:tc>
        <w:tc>
          <w:tcPr>
            <w:tcW w:w="2400" w:type="dxa"/>
            <w:tcBorders>
              <w:top w:val="single" w:sz="4" w:space="0" w:color="auto"/>
              <w:bottom w:val="single" w:sz="4" w:space="0" w:color="auto"/>
            </w:tcBorders>
          </w:tcPr>
          <w:p w14:paraId="685EADFB" w14:textId="5AA7DE68"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Número de cuotas. </w:t>
            </w:r>
            <w:r w:rsidR="00BD41ED" w:rsidRPr="003E16DA">
              <w:rPr>
                <w:rFonts w:ascii="Times New Roman" w:eastAsia="Times New Roman" w:hAnsi="Times New Roman" w:cs="Times New Roman"/>
                <w:sz w:val="24"/>
                <w:szCs w:val="24"/>
              </w:rPr>
              <w:t>Mínimo</w:t>
            </w:r>
            <w:r w:rsidRPr="003E16DA">
              <w:rPr>
                <w:rFonts w:ascii="Times New Roman" w:eastAsia="Times New Roman" w:hAnsi="Times New Roman" w:cs="Times New Roman"/>
                <w:sz w:val="24"/>
                <w:szCs w:val="24"/>
              </w:rPr>
              <w:t xml:space="preserve"> 1 (pago único).</w:t>
            </w:r>
          </w:p>
        </w:tc>
        <w:tc>
          <w:tcPr>
            <w:tcW w:w="2685" w:type="dxa"/>
            <w:tcBorders>
              <w:top w:val="single" w:sz="4" w:space="0" w:color="auto"/>
              <w:bottom w:val="single" w:sz="4" w:space="0" w:color="auto"/>
            </w:tcBorders>
          </w:tcPr>
          <w:p w14:paraId="13456036"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w:t>
            </w:r>
          </w:p>
        </w:tc>
      </w:tr>
      <w:tr w:rsidR="00135AEF" w:rsidRPr="003E16DA" w14:paraId="14F4A669" w14:textId="77777777" w:rsidTr="007C1D19">
        <w:tc>
          <w:tcPr>
            <w:tcW w:w="2100" w:type="dxa"/>
            <w:tcBorders>
              <w:top w:val="single" w:sz="4" w:space="0" w:color="auto"/>
              <w:bottom w:val="single" w:sz="4" w:space="0" w:color="auto"/>
            </w:tcBorders>
          </w:tcPr>
          <w:p w14:paraId="013827F9"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payment_value</w:t>
            </w:r>
          </w:p>
        </w:tc>
        <w:tc>
          <w:tcPr>
            <w:tcW w:w="1900" w:type="dxa"/>
            <w:tcBorders>
              <w:top w:val="single" w:sz="4" w:space="0" w:color="auto"/>
              <w:bottom w:val="single" w:sz="4" w:space="0" w:color="auto"/>
            </w:tcBorders>
          </w:tcPr>
          <w:p w14:paraId="62622783"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NUMERIC(10,2) NOT NULL, CHECK &gt; 0</w:t>
            </w:r>
          </w:p>
        </w:tc>
        <w:tc>
          <w:tcPr>
            <w:tcW w:w="2400" w:type="dxa"/>
            <w:tcBorders>
              <w:top w:val="single" w:sz="4" w:space="0" w:color="auto"/>
              <w:bottom w:val="single" w:sz="4" w:space="0" w:color="auto"/>
            </w:tcBorders>
          </w:tcPr>
          <w:p w14:paraId="6A92C54C"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Monto del pago en BRL.</w:t>
            </w:r>
          </w:p>
        </w:tc>
        <w:tc>
          <w:tcPr>
            <w:tcW w:w="2685" w:type="dxa"/>
            <w:tcBorders>
              <w:top w:val="single" w:sz="4" w:space="0" w:color="auto"/>
              <w:bottom w:val="single" w:sz="4" w:space="0" w:color="auto"/>
            </w:tcBorders>
          </w:tcPr>
          <w:p w14:paraId="1BA7F1D1"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w:t>
            </w:r>
          </w:p>
        </w:tc>
      </w:tr>
    </w:tbl>
    <w:p w14:paraId="08A0C890" w14:textId="77777777" w:rsidR="00135AEF" w:rsidRPr="003E16DA" w:rsidRDefault="00135AEF">
      <w:pPr>
        <w:spacing w:before="160" w:line="480" w:lineRule="auto"/>
        <w:rPr>
          <w:rFonts w:ascii="Times New Roman" w:eastAsia="Times New Roman" w:hAnsi="Times New Roman" w:cs="Times New Roman"/>
          <w:sz w:val="24"/>
          <w:szCs w:val="24"/>
        </w:rPr>
      </w:pPr>
    </w:p>
    <w:p w14:paraId="1B3AFB8E" w14:textId="77777777" w:rsidR="00135AEF" w:rsidRPr="003E16DA" w:rsidRDefault="00000000" w:rsidP="004531F9">
      <w:pPr>
        <w:pStyle w:val="Heading3"/>
        <w:rPr>
          <w:rFonts w:cs="Times New Roman"/>
          <w:color w:val="auto"/>
          <w:szCs w:val="24"/>
        </w:rPr>
      </w:pPr>
      <w:bookmarkStart w:id="23" w:name="_Toc230532674"/>
      <w:r w:rsidRPr="003E16DA">
        <w:rPr>
          <w:rFonts w:cs="Times New Roman"/>
          <w:color w:val="auto"/>
          <w:szCs w:val="24"/>
        </w:rPr>
        <w:t>REVIEW</w:t>
      </w:r>
      <w:bookmarkEnd w:id="23"/>
    </w:p>
    <w:p w14:paraId="40D135C0" w14:textId="6CFC570B" w:rsidR="00135AEF" w:rsidRPr="003E16DA" w:rsidRDefault="00000000">
      <w:pPr>
        <w:spacing w:before="60" w:after="100" w:line="480" w:lineRule="auto"/>
        <w:ind w:firstLine="720"/>
        <w:jc w:val="both"/>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Captura la evaluación post-entrega del cliente. En OrdersFull, los datos de reseña estaban mezclados con los datos de ítems de la orden, generando una </w:t>
      </w:r>
      <w:r w:rsidR="00BD41ED" w:rsidRPr="003E16DA">
        <w:rPr>
          <w:rFonts w:ascii="Times New Roman" w:eastAsia="Times New Roman" w:hAnsi="Times New Roman" w:cs="Times New Roman"/>
          <w:sz w:val="24"/>
          <w:szCs w:val="24"/>
        </w:rPr>
        <w:t>violación</w:t>
      </w:r>
      <w:r w:rsidRPr="003E16DA">
        <w:rPr>
          <w:rFonts w:ascii="Times New Roman" w:eastAsia="Times New Roman" w:hAnsi="Times New Roman" w:cs="Times New Roman"/>
          <w:sz w:val="24"/>
          <w:szCs w:val="24"/>
        </w:rPr>
        <w:t xml:space="preserve"> de 3FN: el review_score y los comentarios dependen de la relación cliente-orden, no de los ítems individuales comprados.</w:t>
      </w:r>
    </w:p>
    <w:p w14:paraId="3507E54F" w14:textId="77777777" w:rsidR="00135AEF" w:rsidRPr="003E16DA" w:rsidRDefault="00135AEF">
      <w:pPr>
        <w:spacing w:before="80" w:line="480" w:lineRule="auto"/>
        <w:rPr>
          <w:rFonts w:ascii="Times New Roman" w:eastAsia="Times New Roman" w:hAnsi="Times New Roman" w:cs="Times New Roman"/>
          <w:sz w:val="24"/>
          <w:szCs w:val="24"/>
        </w:rPr>
      </w:pPr>
    </w:p>
    <w:p w14:paraId="13450CE9" w14:textId="622282B7" w:rsidR="003E3333" w:rsidRPr="003E16DA" w:rsidRDefault="003E3333" w:rsidP="003E3333">
      <w:pPr>
        <w:pStyle w:val="Caption"/>
        <w:keepNext/>
        <w:rPr>
          <w:rFonts w:ascii="Times New Roman" w:hAnsi="Times New Roman" w:cs="Times New Roman"/>
          <w:color w:val="auto"/>
          <w:sz w:val="24"/>
          <w:szCs w:val="24"/>
        </w:rPr>
      </w:pPr>
      <w:bookmarkStart w:id="24" w:name="_Toc230533011"/>
      <w:r w:rsidRPr="003E16DA">
        <w:rPr>
          <w:rFonts w:ascii="Times New Roman" w:hAnsi="Times New Roman" w:cs="Times New Roman"/>
          <w:color w:val="auto"/>
          <w:sz w:val="24"/>
          <w:szCs w:val="24"/>
        </w:rPr>
        <w:t xml:space="preserve">Tabla </w:t>
      </w:r>
      <w:r w:rsidRPr="003E16DA">
        <w:rPr>
          <w:rFonts w:ascii="Times New Roman" w:hAnsi="Times New Roman" w:cs="Times New Roman"/>
          <w:color w:val="auto"/>
          <w:sz w:val="24"/>
          <w:szCs w:val="24"/>
        </w:rPr>
        <w:fldChar w:fldCharType="begin"/>
      </w:r>
      <w:r w:rsidRPr="003E16DA">
        <w:rPr>
          <w:rFonts w:ascii="Times New Roman" w:hAnsi="Times New Roman" w:cs="Times New Roman"/>
          <w:color w:val="auto"/>
          <w:sz w:val="24"/>
          <w:szCs w:val="24"/>
        </w:rPr>
        <w:instrText xml:space="preserve"> SEQ Tabla \* ARABIC </w:instrText>
      </w:r>
      <w:r w:rsidRPr="003E16DA">
        <w:rPr>
          <w:rFonts w:ascii="Times New Roman" w:hAnsi="Times New Roman" w:cs="Times New Roman"/>
          <w:color w:val="auto"/>
          <w:sz w:val="24"/>
          <w:szCs w:val="24"/>
        </w:rPr>
        <w:fldChar w:fldCharType="separate"/>
      </w:r>
      <w:r w:rsidR="006720B5" w:rsidRPr="003E16DA">
        <w:rPr>
          <w:rFonts w:ascii="Times New Roman" w:hAnsi="Times New Roman" w:cs="Times New Roman"/>
          <w:noProof/>
          <w:color w:val="auto"/>
          <w:sz w:val="24"/>
          <w:szCs w:val="24"/>
        </w:rPr>
        <w:t>7</w:t>
      </w:r>
      <w:r w:rsidRPr="003E16DA">
        <w:rPr>
          <w:rFonts w:ascii="Times New Roman" w:hAnsi="Times New Roman" w:cs="Times New Roman"/>
          <w:color w:val="auto"/>
          <w:sz w:val="24"/>
          <w:szCs w:val="24"/>
        </w:rPr>
        <w:fldChar w:fldCharType="end"/>
      </w:r>
      <w:r w:rsidRPr="003E16DA">
        <w:rPr>
          <w:rFonts w:ascii="Times New Roman" w:hAnsi="Times New Roman" w:cs="Times New Roman"/>
          <w:color w:val="auto"/>
          <w:sz w:val="24"/>
          <w:szCs w:val="24"/>
        </w:rPr>
        <w:t>. Descripción de review</w:t>
      </w:r>
      <w:bookmarkEnd w:id="24"/>
    </w:p>
    <w:tbl>
      <w:tblPr>
        <w:tblStyle w:val="TableNormal0"/>
        <w:tblW w:w="9085" w:type="dxa"/>
        <w:tblInd w:w="5" w:type="dxa"/>
        <w:tblLayout w:type="fixed"/>
        <w:tblLook w:val="0000" w:firstRow="0" w:lastRow="0" w:firstColumn="0" w:lastColumn="0" w:noHBand="0" w:noVBand="0"/>
      </w:tblPr>
      <w:tblGrid>
        <w:gridCol w:w="2300"/>
        <w:gridCol w:w="1800"/>
        <w:gridCol w:w="2400"/>
        <w:gridCol w:w="2585"/>
      </w:tblGrid>
      <w:tr w:rsidR="00135AEF" w:rsidRPr="003E16DA" w14:paraId="0D651BC7" w14:textId="77777777" w:rsidTr="007C1D19">
        <w:tc>
          <w:tcPr>
            <w:tcW w:w="2300" w:type="dxa"/>
            <w:tcBorders>
              <w:top w:val="single" w:sz="4" w:space="0" w:color="auto"/>
              <w:bottom w:val="single" w:sz="4" w:space="0" w:color="auto"/>
            </w:tcBorders>
          </w:tcPr>
          <w:p w14:paraId="0AF4EA62" w14:textId="77777777" w:rsidR="00135AEF" w:rsidRPr="003E16DA" w:rsidRDefault="00000000" w:rsidP="007C1D19">
            <w:pPr>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Atributo</w:t>
            </w:r>
          </w:p>
        </w:tc>
        <w:tc>
          <w:tcPr>
            <w:tcW w:w="1800" w:type="dxa"/>
            <w:tcBorders>
              <w:top w:val="single" w:sz="4" w:space="0" w:color="auto"/>
              <w:bottom w:val="single" w:sz="4" w:space="0" w:color="auto"/>
            </w:tcBorders>
          </w:tcPr>
          <w:p w14:paraId="70D06D8B" w14:textId="77777777" w:rsidR="00135AEF" w:rsidRPr="003E16DA" w:rsidRDefault="00000000" w:rsidP="007C1D19">
            <w:pPr>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Restricción</w:t>
            </w:r>
          </w:p>
        </w:tc>
        <w:tc>
          <w:tcPr>
            <w:tcW w:w="2400" w:type="dxa"/>
            <w:tcBorders>
              <w:top w:val="single" w:sz="4" w:space="0" w:color="auto"/>
              <w:bottom w:val="single" w:sz="4" w:space="0" w:color="auto"/>
            </w:tcBorders>
          </w:tcPr>
          <w:p w14:paraId="07075354" w14:textId="77777777" w:rsidR="00135AEF" w:rsidRPr="003E16DA" w:rsidRDefault="00000000" w:rsidP="007C1D19">
            <w:pPr>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Descripción</w:t>
            </w:r>
          </w:p>
        </w:tc>
        <w:tc>
          <w:tcPr>
            <w:tcW w:w="2585" w:type="dxa"/>
            <w:tcBorders>
              <w:top w:val="single" w:sz="4" w:space="0" w:color="auto"/>
              <w:bottom w:val="single" w:sz="4" w:space="0" w:color="auto"/>
            </w:tcBorders>
          </w:tcPr>
          <w:p w14:paraId="3F146B4C" w14:textId="77777777" w:rsidR="00135AEF" w:rsidRPr="003E16DA" w:rsidRDefault="00000000" w:rsidP="007C1D19">
            <w:pPr>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Forma Normal</w:t>
            </w:r>
          </w:p>
        </w:tc>
      </w:tr>
      <w:tr w:rsidR="00135AEF" w:rsidRPr="003E16DA" w14:paraId="026D6551" w14:textId="77777777" w:rsidTr="007C1D19">
        <w:tc>
          <w:tcPr>
            <w:tcW w:w="2300" w:type="dxa"/>
            <w:tcBorders>
              <w:top w:val="single" w:sz="4" w:space="0" w:color="auto"/>
              <w:bottom w:val="single" w:sz="4" w:space="0" w:color="auto"/>
            </w:tcBorders>
          </w:tcPr>
          <w:p w14:paraId="7AE75A9C"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review_id</w:t>
            </w:r>
          </w:p>
        </w:tc>
        <w:tc>
          <w:tcPr>
            <w:tcW w:w="1800" w:type="dxa"/>
            <w:tcBorders>
              <w:top w:val="single" w:sz="4" w:space="0" w:color="auto"/>
              <w:bottom w:val="single" w:sz="4" w:space="0" w:color="auto"/>
            </w:tcBorders>
          </w:tcPr>
          <w:p w14:paraId="188C1127"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PK CHAR(32)</w:t>
            </w:r>
          </w:p>
        </w:tc>
        <w:tc>
          <w:tcPr>
            <w:tcW w:w="2400" w:type="dxa"/>
            <w:tcBorders>
              <w:top w:val="single" w:sz="4" w:space="0" w:color="auto"/>
              <w:bottom w:val="single" w:sz="4" w:space="0" w:color="auto"/>
            </w:tcBorders>
          </w:tcPr>
          <w:p w14:paraId="507AD005"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Identificador único de la resina (hash MD5).</w:t>
            </w:r>
          </w:p>
        </w:tc>
        <w:tc>
          <w:tcPr>
            <w:tcW w:w="2585" w:type="dxa"/>
            <w:tcBorders>
              <w:top w:val="single" w:sz="4" w:space="0" w:color="auto"/>
              <w:bottom w:val="single" w:sz="4" w:space="0" w:color="auto"/>
            </w:tcBorders>
          </w:tcPr>
          <w:p w14:paraId="128B3B44"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w:t>
            </w:r>
          </w:p>
        </w:tc>
      </w:tr>
      <w:tr w:rsidR="00135AEF" w:rsidRPr="003E16DA" w14:paraId="4C07FA62" w14:textId="77777777" w:rsidTr="007C1D19">
        <w:tc>
          <w:tcPr>
            <w:tcW w:w="2300" w:type="dxa"/>
            <w:tcBorders>
              <w:top w:val="single" w:sz="4" w:space="0" w:color="auto"/>
              <w:bottom w:val="single" w:sz="4" w:space="0" w:color="auto"/>
            </w:tcBorders>
          </w:tcPr>
          <w:p w14:paraId="39D47E16" w14:textId="77777777" w:rsidR="00135AEF" w:rsidRPr="003E16DA" w:rsidRDefault="00000000" w:rsidP="007C1D19">
            <w:pPr>
              <w:spacing w:line="240" w:lineRule="auto"/>
              <w:rPr>
                <w:rFonts w:ascii="Times New Roman" w:eastAsia="Times New Roman" w:hAnsi="Times New Roman" w:cs="Times New Roman"/>
                <w:sz w:val="24"/>
                <w:szCs w:val="24"/>
              </w:rPr>
            </w:pPr>
            <w:proofErr w:type="spellStart"/>
            <w:r w:rsidRPr="003E16DA">
              <w:rPr>
                <w:rFonts w:ascii="Times New Roman" w:eastAsia="Times New Roman" w:hAnsi="Times New Roman" w:cs="Times New Roman"/>
                <w:b/>
                <w:bCs/>
                <w:sz w:val="24"/>
                <w:szCs w:val="24"/>
              </w:rPr>
              <w:t>order_id</w:t>
            </w:r>
            <w:proofErr w:type="spellEnd"/>
          </w:p>
        </w:tc>
        <w:tc>
          <w:tcPr>
            <w:tcW w:w="1800" w:type="dxa"/>
            <w:tcBorders>
              <w:top w:val="single" w:sz="4" w:space="0" w:color="auto"/>
              <w:bottom w:val="single" w:sz="4" w:space="0" w:color="auto"/>
            </w:tcBorders>
          </w:tcPr>
          <w:p w14:paraId="27F5EB89" w14:textId="77777777" w:rsidR="00135AEF" w:rsidRPr="003E16DA" w:rsidRDefault="00000000" w:rsidP="007C1D19">
            <w:pPr>
              <w:spacing w:line="240" w:lineRule="auto"/>
              <w:rPr>
                <w:rFonts w:ascii="Times New Roman" w:eastAsia="Times New Roman" w:hAnsi="Times New Roman" w:cs="Times New Roman"/>
                <w:sz w:val="24"/>
                <w:szCs w:val="24"/>
                <w:lang w:val="en-US"/>
              </w:rPr>
            </w:pPr>
            <w:r w:rsidRPr="003E16DA">
              <w:rPr>
                <w:rFonts w:ascii="Times New Roman" w:eastAsia="Times New Roman" w:hAnsi="Times New Roman" w:cs="Times New Roman"/>
                <w:sz w:val="24"/>
                <w:szCs w:val="24"/>
                <w:lang w:val="en-US"/>
              </w:rPr>
              <w:t>FK -&gt; ORDER NOT NULL CHAR(32)</w:t>
            </w:r>
          </w:p>
        </w:tc>
        <w:tc>
          <w:tcPr>
            <w:tcW w:w="2400" w:type="dxa"/>
            <w:tcBorders>
              <w:top w:val="single" w:sz="4" w:space="0" w:color="auto"/>
              <w:bottom w:val="single" w:sz="4" w:space="0" w:color="auto"/>
            </w:tcBorders>
          </w:tcPr>
          <w:p w14:paraId="2059B393"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Orden evaluada. CASCADE DELETE al eliminar la orden padre.</w:t>
            </w:r>
          </w:p>
        </w:tc>
        <w:tc>
          <w:tcPr>
            <w:tcW w:w="2585" w:type="dxa"/>
            <w:tcBorders>
              <w:top w:val="single" w:sz="4" w:space="0" w:color="auto"/>
              <w:bottom w:val="single" w:sz="4" w:space="0" w:color="auto"/>
            </w:tcBorders>
          </w:tcPr>
          <w:p w14:paraId="2C4AC8D9"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3FN: en OrdersFull los datos de reseña dependían de </w:t>
            </w:r>
            <w:proofErr w:type="spellStart"/>
            <w:r w:rsidRPr="003E16DA">
              <w:rPr>
                <w:rFonts w:ascii="Times New Roman" w:eastAsia="Times New Roman" w:hAnsi="Times New Roman" w:cs="Times New Roman"/>
                <w:sz w:val="24"/>
                <w:szCs w:val="24"/>
              </w:rPr>
              <w:t>order_id</w:t>
            </w:r>
            <w:proofErr w:type="spellEnd"/>
            <w:r w:rsidRPr="003E16DA">
              <w:rPr>
                <w:rFonts w:ascii="Times New Roman" w:eastAsia="Times New Roman" w:hAnsi="Times New Roman" w:cs="Times New Roman"/>
                <w:sz w:val="24"/>
                <w:szCs w:val="24"/>
              </w:rPr>
              <w:t xml:space="preserve"> mezclado con ítems.</w:t>
            </w:r>
          </w:p>
        </w:tc>
      </w:tr>
      <w:tr w:rsidR="00135AEF" w:rsidRPr="003E16DA" w14:paraId="79159594" w14:textId="77777777" w:rsidTr="007C1D19">
        <w:tc>
          <w:tcPr>
            <w:tcW w:w="2300" w:type="dxa"/>
            <w:tcBorders>
              <w:top w:val="single" w:sz="4" w:space="0" w:color="auto"/>
              <w:bottom w:val="single" w:sz="4" w:space="0" w:color="auto"/>
            </w:tcBorders>
          </w:tcPr>
          <w:p w14:paraId="691D5B5D"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lastRenderedPageBreak/>
              <w:t>review_score</w:t>
            </w:r>
          </w:p>
        </w:tc>
        <w:tc>
          <w:tcPr>
            <w:tcW w:w="1800" w:type="dxa"/>
            <w:tcBorders>
              <w:top w:val="single" w:sz="4" w:space="0" w:color="auto"/>
              <w:bottom w:val="single" w:sz="4" w:space="0" w:color="auto"/>
            </w:tcBorders>
          </w:tcPr>
          <w:p w14:paraId="2646EFDB"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SMALLINT NOT NULL, CHECK 1-5</w:t>
            </w:r>
          </w:p>
        </w:tc>
        <w:tc>
          <w:tcPr>
            <w:tcW w:w="2400" w:type="dxa"/>
            <w:tcBorders>
              <w:top w:val="single" w:sz="4" w:space="0" w:color="auto"/>
              <w:bottom w:val="single" w:sz="4" w:space="0" w:color="auto"/>
            </w:tcBorders>
          </w:tcPr>
          <w:p w14:paraId="0A6C5BB6"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Puntuación Likert del cliente. Escala cerrada de satisfacción.</w:t>
            </w:r>
          </w:p>
        </w:tc>
        <w:tc>
          <w:tcPr>
            <w:tcW w:w="2585" w:type="dxa"/>
            <w:tcBorders>
              <w:top w:val="single" w:sz="4" w:space="0" w:color="auto"/>
              <w:bottom w:val="single" w:sz="4" w:space="0" w:color="auto"/>
            </w:tcBorders>
          </w:tcPr>
          <w:p w14:paraId="7A06FC9A" w14:textId="439A912A"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3FN: atributo de evaluación post-entrega, no del </w:t>
            </w:r>
            <w:r w:rsidR="00BD41ED" w:rsidRPr="003E16DA">
              <w:rPr>
                <w:rFonts w:ascii="Times New Roman" w:eastAsia="Times New Roman" w:hAnsi="Times New Roman" w:cs="Times New Roman"/>
                <w:sz w:val="24"/>
                <w:szCs w:val="24"/>
              </w:rPr>
              <w:t>ítem</w:t>
            </w:r>
            <w:r w:rsidRPr="003E16DA">
              <w:rPr>
                <w:rFonts w:ascii="Times New Roman" w:eastAsia="Times New Roman" w:hAnsi="Times New Roman" w:cs="Times New Roman"/>
                <w:sz w:val="24"/>
                <w:szCs w:val="24"/>
              </w:rPr>
              <w:t xml:space="preserve"> en </w:t>
            </w:r>
            <w:r w:rsidR="00BD41ED" w:rsidRPr="003E16DA">
              <w:rPr>
                <w:rFonts w:ascii="Times New Roman" w:eastAsia="Times New Roman" w:hAnsi="Times New Roman" w:cs="Times New Roman"/>
                <w:sz w:val="24"/>
                <w:szCs w:val="24"/>
              </w:rPr>
              <w:t>sí</w:t>
            </w:r>
            <w:r w:rsidRPr="003E16DA">
              <w:rPr>
                <w:rFonts w:ascii="Times New Roman" w:eastAsia="Times New Roman" w:hAnsi="Times New Roman" w:cs="Times New Roman"/>
                <w:sz w:val="24"/>
                <w:szCs w:val="24"/>
              </w:rPr>
              <w:t>.</w:t>
            </w:r>
          </w:p>
        </w:tc>
      </w:tr>
      <w:tr w:rsidR="00135AEF" w:rsidRPr="003E16DA" w14:paraId="080C4565" w14:textId="77777777" w:rsidTr="007C1D19">
        <w:tc>
          <w:tcPr>
            <w:tcW w:w="2300" w:type="dxa"/>
            <w:tcBorders>
              <w:top w:val="single" w:sz="4" w:space="0" w:color="auto"/>
              <w:bottom w:val="single" w:sz="4" w:space="0" w:color="auto"/>
            </w:tcBorders>
          </w:tcPr>
          <w:p w14:paraId="4C1855DC"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review_comment_title</w:t>
            </w:r>
          </w:p>
        </w:tc>
        <w:tc>
          <w:tcPr>
            <w:tcW w:w="1800" w:type="dxa"/>
            <w:tcBorders>
              <w:top w:val="single" w:sz="4" w:space="0" w:color="auto"/>
              <w:bottom w:val="single" w:sz="4" w:space="0" w:color="auto"/>
            </w:tcBorders>
          </w:tcPr>
          <w:p w14:paraId="5CA2C5F1"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VARCHAR(50) NULLABLE</w:t>
            </w:r>
          </w:p>
        </w:tc>
        <w:tc>
          <w:tcPr>
            <w:tcW w:w="2400" w:type="dxa"/>
            <w:tcBorders>
              <w:top w:val="single" w:sz="4" w:space="0" w:color="auto"/>
              <w:bottom w:val="single" w:sz="4" w:space="0" w:color="auto"/>
            </w:tcBorders>
          </w:tcPr>
          <w:p w14:paraId="6B909367"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Título del comentario (max. 26 chars observadas en dataset).</w:t>
            </w:r>
          </w:p>
        </w:tc>
        <w:tc>
          <w:tcPr>
            <w:tcW w:w="2585" w:type="dxa"/>
            <w:tcBorders>
              <w:top w:val="single" w:sz="4" w:space="0" w:color="auto"/>
              <w:bottom w:val="single" w:sz="4" w:space="0" w:color="auto"/>
            </w:tcBorders>
          </w:tcPr>
          <w:p w14:paraId="2473C2FE"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w:t>
            </w:r>
          </w:p>
        </w:tc>
      </w:tr>
      <w:tr w:rsidR="00135AEF" w:rsidRPr="003E16DA" w14:paraId="5F4E87F4" w14:textId="77777777" w:rsidTr="007C1D19">
        <w:tc>
          <w:tcPr>
            <w:tcW w:w="2300" w:type="dxa"/>
            <w:tcBorders>
              <w:top w:val="single" w:sz="4" w:space="0" w:color="auto"/>
              <w:bottom w:val="single" w:sz="4" w:space="0" w:color="auto"/>
            </w:tcBorders>
          </w:tcPr>
          <w:p w14:paraId="59CEF33B"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review_comment_message</w:t>
            </w:r>
          </w:p>
        </w:tc>
        <w:tc>
          <w:tcPr>
            <w:tcW w:w="1800" w:type="dxa"/>
            <w:tcBorders>
              <w:top w:val="single" w:sz="4" w:space="0" w:color="auto"/>
              <w:bottom w:val="single" w:sz="4" w:space="0" w:color="auto"/>
            </w:tcBorders>
          </w:tcPr>
          <w:p w14:paraId="7355F978"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VARCHAR(300) NULLABLE</w:t>
            </w:r>
          </w:p>
        </w:tc>
        <w:tc>
          <w:tcPr>
            <w:tcW w:w="2400" w:type="dxa"/>
            <w:tcBorders>
              <w:top w:val="single" w:sz="4" w:space="0" w:color="auto"/>
              <w:bottom w:val="single" w:sz="4" w:space="0" w:color="auto"/>
            </w:tcBorders>
          </w:tcPr>
          <w:p w14:paraId="44506508"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Cuerpo del comentario (max. 208 chars observados).</w:t>
            </w:r>
          </w:p>
        </w:tc>
        <w:tc>
          <w:tcPr>
            <w:tcW w:w="2585" w:type="dxa"/>
            <w:tcBorders>
              <w:top w:val="single" w:sz="4" w:space="0" w:color="auto"/>
              <w:bottom w:val="single" w:sz="4" w:space="0" w:color="auto"/>
            </w:tcBorders>
          </w:tcPr>
          <w:p w14:paraId="5B40C83C"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w:t>
            </w:r>
          </w:p>
        </w:tc>
      </w:tr>
      <w:tr w:rsidR="00135AEF" w:rsidRPr="003E16DA" w14:paraId="46E4D586" w14:textId="77777777" w:rsidTr="007C1D19">
        <w:tc>
          <w:tcPr>
            <w:tcW w:w="2300" w:type="dxa"/>
            <w:tcBorders>
              <w:top w:val="single" w:sz="4" w:space="0" w:color="auto"/>
              <w:bottom w:val="single" w:sz="4" w:space="0" w:color="auto"/>
            </w:tcBorders>
          </w:tcPr>
          <w:p w14:paraId="62C27388"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review_creation_date</w:t>
            </w:r>
          </w:p>
        </w:tc>
        <w:tc>
          <w:tcPr>
            <w:tcW w:w="1800" w:type="dxa"/>
            <w:tcBorders>
              <w:top w:val="single" w:sz="4" w:space="0" w:color="auto"/>
              <w:bottom w:val="single" w:sz="4" w:space="0" w:color="auto"/>
            </w:tcBorders>
          </w:tcPr>
          <w:p w14:paraId="58D704B7"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TIMESTAMPTZ NOT NULL</w:t>
            </w:r>
          </w:p>
        </w:tc>
        <w:tc>
          <w:tcPr>
            <w:tcW w:w="2400" w:type="dxa"/>
            <w:tcBorders>
              <w:top w:val="single" w:sz="4" w:space="0" w:color="auto"/>
              <w:bottom w:val="single" w:sz="4" w:space="0" w:color="auto"/>
            </w:tcBorders>
          </w:tcPr>
          <w:p w14:paraId="4BDCD84A"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Fecha de solicitud de reseña por Olist.</w:t>
            </w:r>
          </w:p>
        </w:tc>
        <w:tc>
          <w:tcPr>
            <w:tcW w:w="2585" w:type="dxa"/>
            <w:tcBorders>
              <w:top w:val="single" w:sz="4" w:space="0" w:color="auto"/>
              <w:bottom w:val="single" w:sz="4" w:space="0" w:color="auto"/>
            </w:tcBorders>
          </w:tcPr>
          <w:p w14:paraId="726279BA"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w:t>
            </w:r>
          </w:p>
        </w:tc>
      </w:tr>
      <w:tr w:rsidR="00135AEF" w:rsidRPr="003E16DA" w14:paraId="4AA9CCBE" w14:textId="77777777" w:rsidTr="007C1D19">
        <w:tc>
          <w:tcPr>
            <w:tcW w:w="2300" w:type="dxa"/>
            <w:tcBorders>
              <w:top w:val="single" w:sz="4" w:space="0" w:color="auto"/>
              <w:bottom w:val="single" w:sz="4" w:space="0" w:color="auto"/>
            </w:tcBorders>
          </w:tcPr>
          <w:p w14:paraId="53E04062"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review_answer_timestamp</w:t>
            </w:r>
          </w:p>
        </w:tc>
        <w:tc>
          <w:tcPr>
            <w:tcW w:w="1800" w:type="dxa"/>
            <w:tcBorders>
              <w:top w:val="single" w:sz="4" w:space="0" w:color="auto"/>
              <w:bottom w:val="single" w:sz="4" w:space="0" w:color="auto"/>
            </w:tcBorders>
          </w:tcPr>
          <w:p w14:paraId="5D12CD1C"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TIMESTAMPTZ NULLABLE</w:t>
            </w:r>
          </w:p>
        </w:tc>
        <w:tc>
          <w:tcPr>
            <w:tcW w:w="2400" w:type="dxa"/>
            <w:tcBorders>
              <w:top w:val="single" w:sz="4" w:space="0" w:color="auto"/>
              <w:bottom w:val="single" w:sz="4" w:space="0" w:color="auto"/>
            </w:tcBorders>
          </w:tcPr>
          <w:p w14:paraId="35539F63"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Fecha de respuesta del cliente a la solicitud.</w:t>
            </w:r>
          </w:p>
        </w:tc>
        <w:tc>
          <w:tcPr>
            <w:tcW w:w="2585" w:type="dxa"/>
            <w:tcBorders>
              <w:top w:val="single" w:sz="4" w:space="0" w:color="auto"/>
              <w:bottom w:val="single" w:sz="4" w:space="0" w:color="auto"/>
            </w:tcBorders>
          </w:tcPr>
          <w:p w14:paraId="6416683D"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w:t>
            </w:r>
          </w:p>
        </w:tc>
      </w:tr>
    </w:tbl>
    <w:p w14:paraId="4B103D08" w14:textId="77777777" w:rsidR="00135AEF" w:rsidRPr="003E16DA" w:rsidRDefault="00000000" w:rsidP="004531F9">
      <w:pPr>
        <w:pStyle w:val="Heading3"/>
        <w:rPr>
          <w:rFonts w:cs="Times New Roman"/>
          <w:color w:val="auto"/>
          <w:szCs w:val="24"/>
        </w:rPr>
      </w:pPr>
      <w:bookmarkStart w:id="25" w:name="_Toc230532675"/>
      <w:r w:rsidRPr="003E16DA">
        <w:rPr>
          <w:rFonts w:cs="Times New Roman"/>
          <w:color w:val="auto"/>
          <w:szCs w:val="24"/>
        </w:rPr>
        <w:t>PRODUCT</w:t>
      </w:r>
      <w:bookmarkEnd w:id="25"/>
    </w:p>
    <w:p w14:paraId="49024BEC" w14:textId="63921B45" w:rsidR="00135AEF" w:rsidRPr="003E16DA" w:rsidRDefault="00000000">
      <w:pPr>
        <w:spacing w:before="60" w:after="100" w:line="480" w:lineRule="auto"/>
        <w:ind w:firstLine="720"/>
        <w:jc w:val="both"/>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Representa los artículos del marketplace. Los nombres originales fueron anonimizados por Olist. Los atributos físicos (peso, dimensiones) presentaban una </w:t>
      </w:r>
      <w:r w:rsidR="006F287E" w:rsidRPr="003E16DA">
        <w:rPr>
          <w:rFonts w:ascii="Times New Roman" w:eastAsia="Times New Roman" w:hAnsi="Times New Roman" w:cs="Times New Roman"/>
          <w:sz w:val="24"/>
          <w:szCs w:val="24"/>
        </w:rPr>
        <w:t>violación</w:t>
      </w:r>
      <w:r w:rsidRPr="003E16DA">
        <w:rPr>
          <w:rFonts w:ascii="Times New Roman" w:eastAsia="Times New Roman" w:hAnsi="Times New Roman" w:cs="Times New Roman"/>
          <w:sz w:val="24"/>
          <w:szCs w:val="24"/>
        </w:rPr>
        <w:t xml:space="preserve"> de 2FN en OrdersFull: dependían solo de product_id y no de la clave compuesta. En el modelo conceptual, PRODUCT se mantiene en PostgreSQL para las métricas transaccionales, mientras el catálogo enriquecido (descripción, fotos, especificaciones por categoría) se almacena en MongoDB.</w:t>
      </w:r>
    </w:p>
    <w:p w14:paraId="78278BC6" w14:textId="77777777" w:rsidR="00135AEF" w:rsidRPr="003E16DA" w:rsidRDefault="00135AEF">
      <w:pPr>
        <w:spacing w:before="80" w:line="480" w:lineRule="auto"/>
        <w:rPr>
          <w:rFonts w:ascii="Times New Roman" w:eastAsia="Times New Roman" w:hAnsi="Times New Roman" w:cs="Times New Roman"/>
          <w:sz w:val="24"/>
          <w:szCs w:val="24"/>
        </w:rPr>
      </w:pPr>
    </w:p>
    <w:p w14:paraId="3F30667A" w14:textId="16C5275D" w:rsidR="003E3333" w:rsidRPr="003E16DA" w:rsidRDefault="003E3333" w:rsidP="003E3333">
      <w:pPr>
        <w:pStyle w:val="Caption"/>
        <w:keepNext/>
        <w:rPr>
          <w:rFonts w:ascii="Times New Roman" w:hAnsi="Times New Roman" w:cs="Times New Roman"/>
          <w:color w:val="auto"/>
          <w:sz w:val="24"/>
          <w:szCs w:val="24"/>
        </w:rPr>
      </w:pPr>
      <w:bookmarkStart w:id="26" w:name="_Toc230533012"/>
      <w:r w:rsidRPr="003E16DA">
        <w:rPr>
          <w:rFonts w:ascii="Times New Roman" w:hAnsi="Times New Roman" w:cs="Times New Roman"/>
          <w:color w:val="auto"/>
          <w:sz w:val="24"/>
          <w:szCs w:val="24"/>
        </w:rPr>
        <w:t xml:space="preserve">Tabla </w:t>
      </w:r>
      <w:r w:rsidRPr="003E16DA">
        <w:rPr>
          <w:rFonts w:ascii="Times New Roman" w:hAnsi="Times New Roman" w:cs="Times New Roman"/>
          <w:color w:val="auto"/>
          <w:sz w:val="24"/>
          <w:szCs w:val="24"/>
        </w:rPr>
        <w:fldChar w:fldCharType="begin"/>
      </w:r>
      <w:r w:rsidRPr="003E16DA">
        <w:rPr>
          <w:rFonts w:ascii="Times New Roman" w:hAnsi="Times New Roman" w:cs="Times New Roman"/>
          <w:color w:val="auto"/>
          <w:sz w:val="24"/>
          <w:szCs w:val="24"/>
        </w:rPr>
        <w:instrText xml:space="preserve"> SEQ Tabla \* ARABIC </w:instrText>
      </w:r>
      <w:r w:rsidRPr="003E16DA">
        <w:rPr>
          <w:rFonts w:ascii="Times New Roman" w:hAnsi="Times New Roman" w:cs="Times New Roman"/>
          <w:color w:val="auto"/>
          <w:sz w:val="24"/>
          <w:szCs w:val="24"/>
        </w:rPr>
        <w:fldChar w:fldCharType="separate"/>
      </w:r>
      <w:r w:rsidR="006720B5" w:rsidRPr="003E16DA">
        <w:rPr>
          <w:rFonts w:ascii="Times New Roman" w:hAnsi="Times New Roman" w:cs="Times New Roman"/>
          <w:noProof/>
          <w:color w:val="auto"/>
          <w:sz w:val="24"/>
          <w:szCs w:val="24"/>
        </w:rPr>
        <w:t>8</w:t>
      </w:r>
      <w:r w:rsidRPr="003E16DA">
        <w:rPr>
          <w:rFonts w:ascii="Times New Roman" w:hAnsi="Times New Roman" w:cs="Times New Roman"/>
          <w:color w:val="auto"/>
          <w:sz w:val="24"/>
          <w:szCs w:val="24"/>
        </w:rPr>
        <w:fldChar w:fldCharType="end"/>
      </w:r>
      <w:r w:rsidRPr="003E16DA">
        <w:rPr>
          <w:rFonts w:ascii="Times New Roman" w:hAnsi="Times New Roman" w:cs="Times New Roman"/>
          <w:color w:val="auto"/>
          <w:sz w:val="24"/>
          <w:szCs w:val="24"/>
        </w:rPr>
        <w:t>. Descripción de product</w:t>
      </w:r>
      <w:bookmarkEnd w:id="26"/>
    </w:p>
    <w:tbl>
      <w:tblPr>
        <w:tblStyle w:val="TableNormal0"/>
        <w:tblW w:w="9085" w:type="dxa"/>
        <w:tblInd w:w="5" w:type="dxa"/>
        <w:tblLayout w:type="fixed"/>
        <w:tblLook w:val="0000" w:firstRow="0" w:lastRow="0" w:firstColumn="0" w:lastColumn="0" w:noHBand="0" w:noVBand="0"/>
      </w:tblPr>
      <w:tblGrid>
        <w:gridCol w:w="2400"/>
        <w:gridCol w:w="1900"/>
        <w:gridCol w:w="2300"/>
        <w:gridCol w:w="2485"/>
      </w:tblGrid>
      <w:tr w:rsidR="00135AEF" w:rsidRPr="003E16DA" w14:paraId="0C3AF5D3" w14:textId="77777777" w:rsidTr="007C1D19">
        <w:tc>
          <w:tcPr>
            <w:tcW w:w="2400" w:type="dxa"/>
            <w:tcBorders>
              <w:top w:val="single" w:sz="4" w:space="0" w:color="auto"/>
              <w:bottom w:val="single" w:sz="4" w:space="0" w:color="auto"/>
            </w:tcBorders>
          </w:tcPr>
          <w:p w14:paraId="202A327A" w14:textId="77777777" w:rsidR="00135AEF" w:rsidRPr="003E16DA" w:rsidRDefault="00000000" w:rsidP="007C1D19">
            <w:pPr>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Atributo</w:t>
            </w:r>
          </w:p>
        </w:tc>
        <w:tc>
          <w:tcPr>
            <w:tcW w:w="1900" w:type="dxa"/>
            <w:tcBorders>
              <w:top w:val="single" w:sz="4" w:space="0" w:color="auto"/>
              <w:bottom w:val="single" w:sz="4" w:space="0" w:color="auto"/>
            </w:tcBorders>
          </w:tcPr>
          <w:p w14:paraId="0DDF3C6E" w14:textId="77777777" w:rsidR="00135AEF" w:rsidRPr="003E16DA" w:rsidRDefault="00000000" w:rsidP="007C1D19">
            <w:pPr>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Restricción</w:t>
            </w:r>
          </w:p>
        </w:tc>
        <w:tc>
          <w:tcPr>
            <w:tcW w:w="2300" w:type="dxa"/>
            <w:tcBorders>
              <w:top w:val="single" w:sz="4" w:space="0" w:color="auto"/>
              <w:bottom w:val="single" w:sz="4" w:space="0" w:color="auto"/>
            </w:tcBorders>
          </w:tcPr>
          <w:p w14:paraId="481DEDBA" w14:textId="77777777" w:rsidR="00135AEF" w:rsidRPr="003E16DA" w:rsidRDefault="00000000" w:rsidP="007C1D19">
            <w:pPr>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Descripción</w:t>
            </w:r>
          </w:p>
        </w:tc>
        <w:tc>
          <w:tcPr>
            <w:tcW w:w="2485" w:type="dxa"/>
            <w:tcBorders>
              <w:top w:val="single" w:sz="4" w:space="0" w:color="auto"/>
              <w:bottom w:val="single" w:sz="4" w:space="0" w:color="auto"/>
            </w:tcBorders>
          </w:tcPr>
          <w:p w14:paraId="3F35C107" w14:textId="77777777" w:rsidR="00135AEF" w:rsidRPr="003E16DA" w:rsidRDefault="00000000" w:rsidP="007C1D19">
            <w:pPr>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Forma Normal</w:t>
            </w:r>
          </w:p>
        </w:tc>
      </w:tr>
      <w:tr w:rsidR="00135AEF" w:rsidRPr="003E16DA" w14:paraId="04CBA08A" w14:textId="77777777" w:rsidTr="007C1D19">
        <w:tc>
          <w:tcPr>
            <w:tcW w:w="2400" w:type="dxa"/>
            <w:tcBorders>
              <w:top w:val="single" w:sz="4" w:space="0" w:color="auto"/>
              <w:bottom w:val="single" w:sz="4" w:space="0" w:color="auto"/>
            </w:tcBorders>
          </w:tcPr>
          <w:p w14:paraId="4CF54FAE"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product_id</w:t>
            </w:r>
          </w:p>
        </w:tc>
        <w:tc>
          <w:tcPr>
            <w:tcW w:w="1900" w:type="dxa"/>
            <w:tcBorders>
              <w:top w:val="single" w:sz="4" w:space="0" w:color="auto"/>
              <w:bottom w:val="single" w:sz="4" w:space="0" w:color="auto"/>
            </w:tcBorders>
          </w:tcPr>
          <w:p w14:paraId="79FEB09B"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PK CHAR(32)</w:t>
            </w:r>
          </w:p>
        </w:tc>
        <w:tc>
          <w:tcPr>
            <w:tcW w:w="2300" w:type="dxa"/>
            <w:tcBorders>
              <w:top w:val="single" w:sz="4" w:space="0" w:color="auto"/>
              <w:bottom w:val="single" w:sz="4" w:space="0" w:color="auto"/>
            </w:tcBorders>
          </w:tcPr>
          <w:p w14:paraId="3ACA27D0"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Identificador único del producto (hash MD5). Nombre anonimizado por Olist.</w:t>
            </w:r>
          </w:p>
        </w:tc>
        <w:tc>
          <w:tcPr>
            <w:tcW w:w="2485" w:type="dxa"/>
            <w:tcBorders>
              <w:top w:val="single" w:sz="4" w:space="0" w:color="auto"/>
              <w:bottom w:val="single" w:sz="4" w:space="0" w:color="auto"/>
            </w:tcBorders>
          </w:tcPr>
          <w:p w14:paraId="786639FD"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w:t>
            </w:r>
          </w:p>
        </w:tc>
      </w:tr>
      <w:tr w:rsidR="00135AEF" w:rsidRPr="003E16DA" w14:paraId="464634D0" w14:textId="77777777" w:rsidTr="007C1D19">
        <w:tc>
          <w:tcPr>
            <w:tcW w:w="2400" w:type="dxa"/>
            <w:tcBorders>
              <w:top w:val="single" w:sz="4" w:space="0" w:color="auto"/>
              <w:bottom w:val="single" w:sz="4" w:space="0" w:color="auto"/>
            </w:tcBorders>
          </w:tcPr>
          <w:p w14:paraId="12DA8AE7"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category_name</w:t>
            </w:r>
          </w:p>
        </w:tc>
        <w:tc>
          <w:tcPr>
            <w:tcW w:w="1900" w:type="dxa"/>
            <w:tcBorders>
              <w:top w:val="single" w:sz="4" w:space="0" w:color="auto"/>
              <w:bottom w:val="single" w:sz="4" w:space="0" w:color="auto"/>
            </w:tcBorders>
          </w:tcPr>
          <w:p w14:paraId="650F7F4E"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FK -&gt; PRODUCT_CATEGORY VARCHAR(100)</w:t>
            </w:r>
          </w:p>
        </w:tc>
        <w:tc>
          <w:tcPr>
            <w:tcW w:w="2300" w:type="dxa"/>
            <w:tcBorders>
              <w:top w:val="single" w:sz="4" w:space="0" w:color="auto"/>
              <w:bottom w:val="single" w:sz="4" w:space="0" w:color="auto"/>
            </w:tcBorders>
          </w:tcPr>
          <w:p w14:paraId="1E93C6CE" w14:textId="18463C1B"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Categoría del producto en </w:t>
            </w:r>
            <w:r w:rsidR="006F287E" w:rsidRPr="003E16DA">
              <w:rPr>
                <w:rFonts w:ascii="Times New Roman" w:eastAsia="Times New Roman" w:hAnsi="Times New Roman" w:cs="Times New Roman"/>
                <w:sz w:val="24"/>
                <w:szCs w:val="24"/>
              </w:rPr>
              <w:t>portugués</w:t>
            </w:r>
            <w:r w:rsidRPr="003E16DA">
              <w:rPr>
                <w:rFonts w:ascii="Times New Roman" w:eastAsia="Times New Roman" w:hAnsi="Times New Roman" w:cs="Times New Roman"/>
                <w:sz w:val="24"/>
                <w:szCs w:val="24"/>
              </w:rPr>
              <w:t>. FK que resuelve dependencia transitiva de 3FN.</w:t>
            </w:r>
          </w:p>
        </w:tc>
        <w:tc>
          <w:tcPr>
            <w:tcW w:w="2485" w:type="dxa"/>
            <w:tcBorders>
              <w:top w:val="single" w:sz="4" w:space="0" w:color="auto"/>
              <w:bottom w:val="single" w:sz="4" w:space="0" w:color="auto"/>
            </w:tcBorders>
          </w:tcPr>
          <w:p w14:paraId="263E7CCB" w14:textId="17550297" w:rsidR="00135AEF" w:rsidRPr="003E16DA" w:rsidRDefault="00000000" w:rsidP="007C1D19">
            <w:pPr>
              <w:spacing w:line="240" w:lineRule="auto"/>
              <w:rPr>
                <w:rFonts w:ascii="Times New Roman" w:eastAsia="Times New Roman" w:hAnsi="Times New Roman" w:cs="Times New Roman"/>
                <w:sz w:val="24"/>
                <w:szCs w:val="24"/>
                <w:lang w:val="en-US"/>
              </w:rPr>
            </w:pPr>
            <w:r w:rsidRPr="003E16DA">
              <w:rPr>
                <w:rFonts w:ascii="Times New Roman" w:eastAsia="Times New Roman" w:hAnsi="Times New Roman" w:cs="Times New Roman"/>
                <w:sz w:val="24"/>
                <w:szCs w:val="24"/>
                <w:lang w:val="en-US"/>
              </w:rPr>
              <w:t>3FN: name_english depend</w:t>
            </w:r>
            <w:r w:rsidR="006F287E">
              <w:rPr>
                <w:rFonts w:ascii="Times New Roman" w:eastAsia="Times New Roman" w:hAnsi="Times New Roman" w:cs="Times New Roman"/>
                <w:sz w:val="24"/>
                <w:szCs w:val="24"/>
                <w:lang w:val="en-US"/>
              </w:rPr>
              <w:t>í</w:t>
            </w:r>
            <w:r w:rsidRPr="003E16DA">
              <w:rPr>
                <w:rFonts w:ascii="Times New Roman" w:eastAsia="Times New Roman" w:hAnsi="Times New Roman" w:cs="Times New Roman"/>
                <w:sz w:val="24"/>
                <w:szCs w:val="24"/>
                <w:lang w:val="en-US"/>
              </w:rPr>
              <w:t>a de category_name, no de product_id.</w:t>
            </w:r>
          </w:p>
        </w:tc>
      </w:tr>
      <w:tr w:rsidR="00135AEF" w:rsidRPr="003E16DA" w14:paraId="00EF48E1" w14:textId="77777777" w:rsidTr="007C1D19">
        <w:tc>
          <w:tcPr>
            <w:tcW w:w="2400" w:type="dxa"/>
            <w:tcBorders>
              <w:top w:val="single" w:sz="4" w:space="0" w:color="auto"/>
              <w:bottom w:val="single" w:sz="4" w:space="0" w:color="auto"/>
            </w:tcBorders>
          </w:tcPr>
          <w:p w14:paraId="0E64EAD4"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lastRenderedPageBreak/>
              <w:t>product_name_lenght</w:t>
            </w:r>
          </w:p>
        </w:tc>
        <w:tc>
          <w:tcPr>
            <w:tcW w:w="1900" w:type="dxa"/>
            <w:tcBorders>
              <w:top w:val="single" w:sz="4" w:space="0" w:color="auto"/>
              <w:bottom w:val="single" w:sz="4" w:space="0" w:color="auto"/>
            </w:tcBorders>
          </w:tcPr>
          <w:p w14:paraId="509183A2"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SMALLINT NULLABLE, CHECK &gt;= 0</w:t>
            </w:r>
          </w:p>
        </w:tc>
        <w:tc>
          <w:tcPr>
            <w:tcW w:w="2300" w:type="dxa"/>
            <w:tcBorders>
              <w:top w:val="single" w:sz="4" w:space="0" w:color="auto"/>
              <w:bottom w:val="single" w:sz="4" w:space="0" w:color="auto"/>
            </w:tcBorders>
          </w:tcPr>
          <w:p w14:paraId="7973B5AA"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Longitud del nombre original del producto.</w:t>
            </w:r>
          </w:p>
        </w:tc>
        <w:tc>
          <w:tcPr>
            <w:tcW w:w="2485" w:type="dxa"/>
            <w:tcBorders>
              <w:top w:val="single" w:sz="4" w:space="0" w:color="auto"/>
              <w:bottom w:val="single" w:sz="4" w:space="0" w:color="auto"/>
            </w:tcBorders>
          </w:tcPr>
          <w:p w14:paraId="670D3676"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w:t>
            </w:r>
          </w:p>
        </w:tc>
      </w:tr>
      <w:tr w:rsidR="00135AEF" w:rsidRPr="003E16DA" w14:paraId="5A01E0E8" w14:textId="77777777" w:rsidTr="007C1D19">
        <w:tc>
          <w:tcPr>
            <w:tcW w:w="2400" w:type="dxa"/>
            <w:tcBorders>
              <w:top w:val="single" w:sz="4" w:space="0" w:color="auto"/>
              <w:bottom w:val="single" w:sz="4" w:space="0" w:color="auto"/>
            </w:tcBorders>
          </w:tcPr>
          <w:p w14:paraId="76CB8473"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product_description_lenght</w:t>
            </w:r>
          </w:p>
        </w:tc>
        <w:tc>
          <w:tcPr>
            <w:tcW w:w="1900" w:type="dxa"/>
            <w:tcBorders>
              <w:top w:val="single" w:sz="4" w:space="0" w:color="auto"/>
              <w:bottom w:val="single" w:sz="4" w:space="0" w:color="auto"/>
            </w:tcBorders>
          </w:tcPr>
          <w:p w14:paraId="78A53021"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SMALLINT NULLABLE, CHECK &gt;= 0</w:t>
            </w:r>
          </w:p>
        </w:tc>
        <w:tc>
          <w:tcPr>
            <w:tcW w:w="2300" w:type="dxa"/>
            <w:tcBorders>
              <w:top w:val="single" w:sz="4" w:space="0" w:color="auto"/>
              <w:bottom w:val="single" w:sz="4" w:space="0" w:color="auto"/>
            </w:tcBorders>
          </w:tcPr>
          <w:p w14:paraId="74344D35"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Longitud de la descripción del producto.</w:t>
            </w:r>
          </w:p>
        </w:tc>
        <w:tc>
          <w:tcPr>
            <w:tcW w:w="2485" w:type="dxa"/>
            <w:tcBorders>
              <w:top w:val="single" w:sz="4" w:space="0" w:color="auto"/>
              <w:bottom w:val="single" w:sz="4" w:space="0" w:color="auto"/>
            </w:tcBorders>
          </w:tcPr>
          <w:p w14:paraId="1582E7C3"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w:t>
            </w:r>
          </w:p>
        </w:tc>
      </w:tr>
      <w:tr w:rsidR="00135AEF" w:rsidRPr="003E16DA" w14:paraId="285F3B18" w14:textId="77777777" w:rsidTr="007C1D19">
        <w:tc>
          <w:tcPr>
            <w:tcW w:w="2400" w:type="dxa"/>
            <w:tcBorders>
              <w:top w:val="single" w:sz="4" w:space="0" w:color="auto"/>
              <w:bottom w:val="single" w:sz="4" w:space="0" w:color="auto"/>
            </w:tcBorders>
          </w:tcPr>
          <w:p w14:paraId="151DFF8C"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product_photos_qty</w:t>
            </w:r>
          </w:p>
        </w:tc>
        <w:tc>
          <w:tcPr>
            <w:tcW w:w="1900" w:type="dxa"/>
            <w:tcBorders>
              <w:top w:val="single" w:sz="4" w:space="0" w:color="auto"/>
              <w:bottom w:val="single" w:sz="4" w:space="0" w:color="auto"/>
            </w:tcBorders>
          </w:tcPr>
          <w:p w14:paraId="3AE15A7A"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SMALLINT NULLABLE, CHECK &gt;= 0</w:t>
            </w:r>
          </w:p>
        </w:tc>
        <w:tc>
          <w:tcPr>
            <w:tcW w:w="2300" w:type="dxa"/>
            <w:tcBorders>
              <w:top w:val="single" w:sz="4" w:space="0" w:color="auto"/>
              <w:bottom w:val="single" w:sz="4" w:space="0" w:color="auto"/>
            </w:tcBorders>
          </w:tcPr>
          <w:p w14:paraId="7258D222"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Cantidad de fotos del producto (max. 12 observado en dataset).</w:t>
            </w:r>
          </w:p>
        </w:tc>
        <w:tc>
          <w:tcPr>
            <w:tcW w:w="2485" w:type="dxa"/>
            <w:tcBorders>
              <w:top w:val="single" w:sz="4" w:space="0" w:color="auto"/>
              <w:bottom w:val="single" w:sz="4" w:space="0" w:color="auto"/>
            </w:tcBorders>
          </w:tcPr>
          <w:p w14:paraId="54825E0F"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w:t>
            </w:r>
          </w:p>
        </w:tc>
      </w:tr>
      <w:tr w:rsidR="00135AEF" w:rsidRPr="003E16DA" w14:paraId="27F141D4" w14:textId="77777777" w:rsidTr="007C1D19">
        <w:tc>
          <w:tcPr>
            <w:tcW w:w="2400" w:type="dxa"/>
            <w:tcBorders>
              <w:top w:val="single" w:sz="4" w:space="0" w:color="auto"/>
              <w:bottom w:val="single" w:sz="4" w:space="0" w:color="auto"/>
            </w:tcBorders>
          </w:tcPr>
          <w:p w14:paraId="686AD2CB"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product_weight_g</w:t>
            </w:r>
          </w:p>
        </w:tc>
        <w:tc>
          <w:tcPr>
            <w:tcW w:w="1900" w:type="dxa"/>
            <w:tcBorders>
              <w:top w:val="single" w:sz="4" w:space="0" w:color="auto"/>
              <w:bottom w:val="single" w:sz="4" w:space="0" w:color="auto"/>
            </w:tcBorders>
          </w:tcPr>
          <w:p w14:paraId="6525B619"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NUMERIC(8,2) NULLABLE, CHECK &gt; 0</w:t>
            </w:r>
          </w:p>
        </w:tc>
        <w:tc>
          <w:tcPr>
            <w:tcW w:w="2300" w:type="dxa"/>
            <w:tcBorders>
              <w:top w:val="single" w:sz="4" w:space="0" w:color="auto"/>
              <w:bottom w:val="single" w:sz="4" w:space="0" w:color="auto"/>
            </w:tcBorders>
          </w:tcPr>
          <w:p w14:paraId="72C7BCB0"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Peso en gramos (max. 10,550 g observado).</w:t>
            </w:r>
          </w:p>
        </w:tc>
        <w:tc>
          <w:tcPr>
            <w:tcW w:w="2485" w:type="dxa"/>
            <w:tcBorders>
              <w:top w:val="single" w:sz="4" w:space="0" w:color="auto"/>
              <w:bottom w:val="single" w:sz="4" w:space="0" w:color="auto"/>
            </w:tcBorders>
          </w:tcPr>
          <w:p w14:paraId="739EA372"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2FN: dependía solo de product_id dentro de la PK compuesta.</w:t>
            </w:r>
          </w:p>
        </w:tc>
      </w:tr>
      <w:tr w:rsidR="00135AEF" w:rsidRPr="003E16DA" w14:paraId="670FF3E6" w14:textId="77777777" w:rsidTr="007C1D19">
        <w:tc>
          <w:tcPr>
            <w:tcW w:w="2400" w:type="dxa"/>
            <w:tcBorders>
              <w:top w:val="single" w:sz="4" w:space="0" w:color="auto"/>
              <w:bottom w:val="single" w:sz="4" w:space="0" w:color="auto"/>
            </w:tcBorders>
          </w:tcPr>
          <w:p w14:paraId="6D772DC4"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product_length_cm</w:t>
            </w:r>
          </w:p>
        </w:tc>
        <w:tc>
          <w:tcPr>
            <w:tcW w:w="1900" w:type="dxa"/>
            <w:tcBorders>
              <w:top w:val="single" w:sz="4" w:space="0" w:color="auto"/>
              <w:bottom w:val="single" w:sz="4" w:space="0" w:color="auto"/>
            </w:tcBorders>
          </w:tcPr>
          <w:p w14:paraId="1023AA8C"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NUMERIC(6,2) NULLABLE, CHECK &gt; 0</w:t>
            </w:r>
          </w:p>
        </w:tc>
        <w:tc>
          <w:tcPr>
            <w:tcW w:w="2300" w:type="dxa"/>
            <w:tcBorders>
              <w:top w:val="single" w:sz="4" w:space="0" w:color="auto"/>
              <w:bottom w:val="single" w:sz="4" w:space="0" w:color="auto"/>
            </w:tcBorders>
          </w:tcPr>
          <w:p w14:paraId="43527787"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Longitud en centímetros.</w:t>
            </w:r>
          </w:p>
        </w:tc>
        <w:tc>
          <w:tcPr>
            <w:tcW w:w="2485" w:type="dxa"/>
            <w:tcBorders>
              <w:top w:val="single" w:sz="4" w:space="0" w:color="auto"/>
              <w:bottom w:val="single" w:sz="4" w:space="0" w:color="auto"/>
            </w:tcBorders>
          </w:tcPr>
          <w:p w14:paraId="4DC05880"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2FN</w:t>
            </w:r>
          </w:p>
        </w:tc>
      </w:tr>
      <w:tr w:rsidR="00135AEF" w:rsidRPr="003E16DA" w14:paraId="673EC714" w14:textId="77777777" w:rsidTr="007C1D19">
        <w:tc>
          <w:tcPr>
            <w:tcW w:w="2400" w:type="dxa"/>
            <w:tcBorders>
              <w:top w:val="single" w:sz="4" w:space="0" w:color="auto"/>
              <w:bottom w:val="single" w:sz="4" w:space="0" w:color="auto"/>
            </w:tcBorders>
          </w:tcPr>
          <w:p w14:paraId="6A0CB0BE"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product_height_cm</w:t>
            </w:r>
          </w:p>
        </w:tc>
        <w:tc>
          <w:tcPr>
            <w:tcW w:w="1900" w:type="dxa"/>
            <w:tcBorders>
              <w:top w:val="single" w:sz="4" w:space="0" w:color="auto"/>
              <w:bottom w:val="single" w:sz="4" w:space="0" w:color="auto"/>
            </w:tcBorders>
          </w:tcPr>
          <w:p w14:paraId="03E56256"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NUMERIC(6,2) NULLABLE, CHECK &gt; 0</w:t>
            </w:r>
          </w:p>
        </w:tc>
        <w:tc>
          <w:tcPr>
            <w:tcW w:w="2300" w:type="dxa"/>
            <w:tcBorders>
              <w:top w:val="single" w:sz="4" w:space="0" w:color="auto"/>
              <w:bottom w:val="single" w:sz="4" w:space="0" w:color="auto"/>
            </w:tcBorders>
          </w:tcPr>
          <w:p w14:paraId="11FA33A5"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Alto en centímetros.</w:t>
            </w:r>
          </w:p>
        </w:tc>
        <w:tc>
          <w:tcPr>
            <w:tcW w:w="2485" w:type="dxa"/>
            <w:tcBorders>
              <w:top w:val="single" w:sz="4" w:space="0" w:color="auto"/>
              <w:bottom w:val="single" w:sz="4" w:space="0" w:color="auto"/>
            </w:tcBorders>
          </w:tcPr>
          <w:p w14:paraId="469BEF79"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2FN</w:t>
            </w:r>
          </w:p>
        </w:tc>
      </w:tr>
      <w:tr w:rsidR="00135AEF" w:rsidRPr="003E16DA" w14:paraId="286F2049" w14:textId="77777777" w:rsidTr="007C1D19">
        <w:tc>
          <w:tcPr>
            <w:tcW w:w="2400" w:type="dxa"/>
            <w:tcBorders>
              <w:top w:val="single" w:sz="4" w:space="0" w:color="auto"/>
              <w:bottom w:val="single" w:sz="4" w:space="0" w:color="auto"/>
            </w:tcBorders>
          </w:tcPr>
          <w:p w14:paraId="6E682719"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product_width_cm</w:t>
            </w:r>
          </w:p>
        </w:tc>
        <w:tc>
          <w:tcPr>
            <w:tcW w:w="1900" w:type="dxa"/>
            <w:tcBorders>
              <w:top w:val="single" w:sz="4" w:space="0" w:color="auto"/>
              <w:bottom w:val="single" w:sz="4" w:space="0" w:color="auto"/>
            </w:tcBorders>
          </w:tcPr>
          <w:p w14:paraId="2CB0EC4F"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NUMERIC(6,2) NULLABLE, CHECK &gt; 0</w:t>
            </w:r>
          </w:p>
        </w:tc>
        <w:tc>
          <w:tcPr>
            <w:tcW w:w="2300" w:type="dxa"/>
            <w:tcBorders>
              <w:top w:val="single" w:sz="4" w:space="0" w:color="auto"/>
              <w:bottom w:val="single" w:sz="4" w:space="0" w:color="auto"/>
            </w:tcBorders>
          </w:tcPr>
          <w:p w14:paraId="1A6660DA"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Ancho en centímetros.</w:t>
            </w:r>
          </w:p>
        </w:tc>
        <w:tc>
          <w:tcPr>
            <w:tcW w:w="2485" w:type="dxa"/>
            <w:tcBorders>
              <w:top w:val="single" w:sz="4" w:space="0" w:color="auto"/>
              <w:bottom w:val="single" w:sz="4" w:space="0" w:color="auto"/>
            </w:tcBorders>
          </w:tcPr>
          <w:p w14:paraId="649E4FFA"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2FN</w:t>
            </w:r>
          </w:p>
        </w:tc>
      </w:tr>
    </w:tbl>
    <w:p w14:paraId="4A364AAA" w14:textId="77777777" w:rsidR="00135AEF" w:rsidRPr="003E16DA" w:rsidRDefault="00135AEF">
      <w:pPr>
        <w:spacing w:before="160" w:line="480" w:lineRule="auto"/>
        <w:rPr>
          <w:rFonts w:ascii="Times New Roman" w:eastAsia="Times New Roman" w:hAnsi="Times New Roman" w:cs="Times New Roman"/>
          <w:sz w:val="24"/>
          <w:szCs w:val="24"/>
        </w:rPr>
      </w:pPr>
    </w:p>
    <w:p w14:paraId="1FDB33CD" w14:textId="77777777" w:rsidR="00135AEF" w:rsidRPr="003E16DA" w:rsidRDefault="00000000" w:rsidP="004531F9">
      <w:pPr>
        <w:pStyle w:val="Heading3"/>
        <w:rPr>
          <w:rFonts w:cs="Times New Roman"/>
          <w:color w:val="auto"/>
          <w:szCs w:val="24"/>
        </w:rPr>
      </w:pPr>
      <w:bookmarkStart w:id="27" w:name="_Toc230532676"/>
      <w:r w:rsidRPr="003E16DA">
        <w:rPr>
          <w:rFonts w:cs="Times New Roman"/>
          <w:color w:val="auto"/>
          <w:szCs w:val="24"/>
        </w:rPr>
        <w:t>PRODUCT_CATEGORY</w:t>
      </w:r>
      <w:bookmarkEnd w:id="27"/>
    </w:p>
    <w:p w14:paraId="375F035C" w14:textId="7EF232A1" w:rsidR="00135AEF" w:rsidRPr="003E16DA" w:rsidRDefault="00000000">
      <w:pPr>
        <w:spacing w:before="60" w:after="100" w:line="480" w:lineRule="auto"/>
        <w:ind w:firstLine="720"/>
        <w:jc w:val="both"/>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Esta tabla surge específicamente de la </w:t>
      </w:r>
      <w:r w:rsidR="006F287E" w:rsidRPr="003E16DA">
        <w:rPr>
          <w:rFonts w:ascii="Times New Roman" w:eastAsia="Times New Roman" w:hAnsi="Times New Roman" w:cs="Times New Roman"/>
          <w:sz w:val="24"/>
          <w:szCs w:val="24"/>
        </w:rPr>
        <w:t>violación</w:t>
      </w:r>
      <w:r w:rsidRPr="003E16DA">
        <w:rPr>
          <w:rFonts w:ascii="Times New Roman" w:eastAsia="Times New Roman" w:hAnsi="Times New Roman" w:cs="Times New Roman"/>
          <w:sz w:val="24"/>
          <w:szCs w:val="24"/>
        </w:rPr>
        <w:t xml:space="preserve"> de 3FN detectada: product_category_name_english </w:t>
      </w:r>
      <w:r w:rsidR="006F287E" w:rsidRPr="003E16DA">
        <w:rPr>
          <w:rFonts w:ascii="Times New Roman" w:eastAsia="Times New Roman" w:hAnsi="Times New Roman" w:cs="Times New Roman"/>
          <w:sz w:val="24"/>
          <w:szCs w:val="24"/>
        </w:rPr>
        <w:t>dependía</w:t>
      </w:r>
      <w:r w:rsidRPr="003E16DA">
        <w:rPr>
          <w:rFonts w:ascii="Times New Roman" w:eastAsia="Times New Roman" w:hAnsi="Times New Roman" w:cs="Times New Roman"/>
          <w:sz w:val="24"/>
          <w:szCs w:val="24"/>
        </w:rPr>
        <w:t xml:space="preserve"> de product_category_name, y no de product_id. Separar la tabla de categorías elimina esa dependencia transitiva. Con solo 71 categorías distintas y alta estabilidad, usa una clave natural (category_name) en lugar de una clave sustituta, lo que simplifica las FKs desde PRODUCT.</w:t>
      </w:r>
    </w:p>
    <w:p w14:paraId="5310A9A0" w14:textId="77777777" w:rsidR="00135AEF" w:rsidRPr="003E16DA" w:rsidRDefault="00135AEF">
      <w:pPr>
        <w:spacing w:before="80" w:line="480" w:lineRule="auto"/>
        <w:rPr>
          <w:rFonts w:ascii="Times New Roman" w:eastAsia="Times New Roman" w:hAnsi="Times New Roman" w:cs="Times New Roman"/>
          <w:sz w:val="24"/>
          <w:szCs w:val="24"/>
        </w:rPr>
      </w:pPr>
    </w:p>
    <w:p w14:paraId="47AC39C2" w14:textId="66F03DCD" w:rsidR="003E3333" w:rsidRPr="003E16DA" w:rsidRDefault="003E3333" w:rsidP="003E3333">
      <w:pPr>
        <w:pStyle w:val="Caption"/>
        <w:keepNext/>
        <w:rPr>
          <w:rFonts w:ascii="Times New Roman" w:hAnsi="Times New Roman" w:cs="Times New Roman"/>
          <w:color w:val="auto"/>
          <w:sz w:val="24"/>
          <w:szCs w:val="24"/>
        </w:rPr>
      </w:pPr>
      <w:bookmarkStart w:id="28" w:name="_Toc230533013"/>
      <w:r w:rsidRPr="003E16DA">
        <w:rPr>
          <w:rFonts w:ascii="Times New Roman" w:hAnsi="Times New Roman" w:cs="Times New Roman"/>
          <w:color w:val="auto"/>
          <w:sz w:val="24"/>
          <w:szCs w:val="24"/>
        </w:rPr>
        <w:t xml:space="preserve">Tabla </w:t>
      </w:r>
      <w:r w:rsidRPr="003E16DA">
        <w:rPr>
          <w:rFonts w:ascii="Times New Roman" w:hAnsi="Times New Roman" w:cs="Times New Roman"/>
          <w:color w:val="auto"/>
          <w:sz w:val="24"/>
          <w:szCs w:val="24"/>
        </w:rPr>
        <w:fldChar w:fldCharType="begin"/>
      </w:r>
      <w:r w:rsidRPr="003E16DA">
        <w:rPr>
          <w:rFonts w:ascii="Times New Roman" w:hAnsi="Times New Roman" w:cs="Times New Roman"/>
          <w:color w:val="auto"/>
          <w:sz w:val="24"/>
          <w:szCs w:val="24"/>
        </w:rPr>
        <w:instrText xml:space="preserve"> SEQ Tabla \* ARABIC </w:instrText>
      </w:r>
      <w:r w:rsidRPr="003E16DA">
        <w:rPr>
          <w:rFonts w:ascii="Times New Roman" w:hAnsi="Times New Roman" w:cs="Times New Roman"/>
          <w:color w:val="auto"/>
          <w:sz w:val="24"/>
          <w:szCs w:val="24"/>
        </w:rPr>
        <w:fldChar w:fldCharType="separate"/>
      </w:r>
      <w:r w:rsidR="006720B5" w:rsidRPr="003E16DA">
        <w:rPr>
          <w:rFonts w:ascii="Times New Roman" w:hAnsi="Times New Roman" w:cs="Times New Roman"/>
          <w:noProof/>
          <w:color w:val="auto"/>
          <w:sz w:val="24"/>
          <w:szCs w:val="24"/>
        </w:rPr>
        <w:t>9</w:t>
      </w:r>
      <w:r w:rsidRPr="003E16DA">
        <w:rPr>
          <w:rFonts w:ascii="Times New Roman" w:hAnsi="Times New Roman" w:cs="Times New Roman"/>
          <w:color w:val="auto"/>
          <w:sz w:val="24"/>
          <w:szCs w:val="24"/>
        </w:rPr>
        <w:fldChar w:fldCharType="end"/>
      </w:r>
      <w:r w:rsidRPr="003E16DA">
        <w:rPr>
          <w:rFonts w:ascii="Times New Roman" w:hAnsi="Times New Roman" w:cs="Times New Roman"/>
          <w:color w:val="auto"/>
          <w:sz w:val="24"/>
          <w:szCs w:val="24"/>
        </w:rPr>
        <w:t>. Descripción de product_category</w:t>
      </w:r>
      <w:bookmarkEnd w:id="28"/>
    </w:p>
    <w:tbl>
      <w:tblPr>
        <w:tblStyle w:val="TableNormal0"/>
        <w:tblW w:w="9085" w:type="dxa"/>
        <w:tblInd w:w="5" w:type="dxa"/>
        <w:tblLayout w:type="fixed"/>
        <w:tblLook w:val="0000" w:firstRow="0" w:lastRow="0" w:firstColumn="0" w:lastColumn="0" w:noHBand="0" w:noVBand="0"/>
      </w:tblPr>
      <w:tblGrid>
        <w:gridCol w:w="2300"/>
        <w:gridCol w:w="1600"/>
        <w:gridCol w:w="2600"/>
        <w:gridCol w:w="2585"/>
      </w:tblGrid>
      <w:tr w:rsidR="00135AEF" w:rsidRPr="003E16DA" w14:paraId="607D93CD" w14:textId="77777777" w:rsidTr="007C1D19">
        <w:tc>
          <w:tcPr>
            <w:tcW w:w="2300" w:type="dxa"/>
            <w:tcBorders>
              <w:top w:val="single" w:sz="4" w:space="0" w:color="auto"/>
              <w:bottom w:val="single" w:sz="4" w:space="0" w:color="auto"/>
            </w:tcBorders>
          </w:tcPr>
          <w:p w14:paraId="41484AB9" w14:textId="77777777" w:rsidR="00135AEF" w:rsidRPr="003E16DA" w:rsidRDefault="00000000" w:rsidP="007C1D19">
            <w:pPr>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Atributo</w:t>
            </w:r>
          </w:p>
        </w:tc>
        <w:tc>
          <w:tcPr>
            <w:tcW w:w="1600" w:type="dxa"/>
            <w:tcBorders>
              <w:top w:val="single" w:sz="4" w:space="0" w:color="auto"/>
              <w:bottom w:val="single" w:sz="4" w:space="0" w:color="auto"/>
            </w:tcBorders>
          </w:tcPr>
          <w:p w14:paraId="0D676EC1" w14:textId="77777777" w:rsidR="00135AEF" w:rsidRPr="003E16DA" w:rsidRDefault="00000000" w:rsidP="007C1D19">
            <w:pPr>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Restricción</w:t>
            </w:r>
          </w:p>
        </w:tc>
        <w:tc>
          <w:tcPr>
            <w:tcW w:w="2600" w:type="dxa"/>
            <w:tcBorders>
              <w:top w:val="single" w:sz="4" w:space="0" w:color="auto"/>
              <w:bottom w:val="single" w:sz="4" w:space="0" w:color="auto"/>
            </w:tcBorders>
          </w:tcPr>
          <w:p w14:paraId="5410A9E5" w14:textId="77777777" w:rsidR="00135AEF" w:rsidRPr="003E16DA" w:rsidRDefault="00000000" w:rsidP="007C1D19">
            <w:pPr>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Descripción</w:t>
            </w:r>
          </w:p>
        </w:tc>
        <w:tc>
          <w:tcPr>
            <w:tcW w:w="2585" w:type="dxa"/>
            <w:tcBorders>
              <w:top w:val="single" w:sz="4" w:space="0" w:color="auto"/>
              <w:bottom w:val="single" w:sz="4" w:space="0" w:color="auto"/>
            </w:tcBorders>
          </w:tcPr>
          <w:p w14:paraId="1E52907B" w14:textId="77777777" w:rsidR="00135AEF" w:rsidRPr="003E16DA" w:rsidRDefault="00000000" w:rsidP="007C1D19">
            <w:pPr>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Forma Normal</w:t>
            </w:r>
          </w:p>
        </w:tc>
      </w:tr>
      <w:tr w:rsidR="00135AEF" w:rsidRPr="003E16DA" w14:paraId="4D8E19F4" w14:textId="77777777" w:rsidTr="007C1D19">
        <w:tc>
          <w:tcPr>
            <w:tcW w:w="2300" w:type="dxa"/>
            <w:tcBorders>
              <w:top w:val="single" w:sz="4" w:space="0" w:color="auto"/>
              <w:bottom w:val="single" w:sz="4" w:space="0" w:color="auto"/>
            </w:tcBorders>
          </w:tcPr>
          <w:p w14:paraId="4C9C0680"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lastRenderedPageBreak/>
              <w:t>category_name</w:t>
            </w:r>
          </w:p>
        </w:tc>
        <w:tc>
          <w:tcPr>
            <w:tcW w:w="1600" w:type="dxa"/>
            <w:tcBorders>
              <w:top w:val="single" w:sz="4" w:space="0" w:color="auto"/>
              <w:bottom w:val="single" w:sz="4" w:space="0" w:color="auto"/>
            </w:tcBorders>
          </w:tcPr>
          <w:p w14:paraId="18B22CFA"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PK VARCHAR(100) (clave natural)</w:t>
            </w:r>
          </w:p>
        </w:tc>
        <w:tc>
          <w:tcPr>
            <w:tcW w:w="2600" w:type="dxa"/>
            <w:tcBorders>
              <w:top w:val="single" w:sz="4" w:space="0" w:color="auto"/>
              <w:bottom w:val="single" w:sz="4" w:space="0" w:color="auto"/>
            </w:tcBorders>
          </w:tcPr>
          <w:p w14:paraId="06742972" w14:textId="7E56C433"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Nombre de la categoría en </w:t>
            </w:r>
            <w:r w:rsidR="006F287E" w:rsidRPr="003E16DA">
              <w:rPr>
                <w:rFonts w:ascii="Times New Roman" w:eastAsia="Times New Roman" w:hAnsi="Times New Roman" w:cs="Times New Roman"/>
                <w:sz w:val="24"/>
                <w:szCs w:val="24"/>
              </w:rPr>
              <w:t>portugués</w:t>
            </w:r>
            <w:r w:rsidRPr="003E16DA">
              <w:rPr>
                <w:rFonts w:ascii="Times New Roman" w:eastAsia="Times New Roman" w:hAnsi="Times New Roman" w:cs="Times New Roman"/>
                <w:sz w:val="24"/>
                <w:szCs w:val="24"/>
              </w:rPr>
              <w:t xml:space="preserve"> </w:t>
            </w:r>
            <w:r w:rsidR="006F287E" w:rsidRPr="003E16DA">
              <w:rPr>
                <w:rFonts w:ascii="Times New Roman" w:eastAsia="Times New Roman" w:hAnsi="Times New Roman" w:cs="Times New Roman"/>
                <w:sz w:val="24"/>
                <w:szCs w:val="24"/>
              </w:rPr>
              <w:t>brasileño</w:t>
            </w:r>
            <w:r w:rsidRPr="003E16DA">
              <w:rPr>
                <w:rFonts w:ascii="Times New Roman" w:eastAsia="Times New Roman" w:hAnsi="Times New Roman" w:cs="Times New Roman"/>
                <w:sz w:val="24"/>
                <w:szCs w:val="24"/>
              </w:rPr>
              <w:t>. Estable y con solo 71 valores distintos.</w:t>
            </w:r>
          </w:p>
        </w:tc>
        <w:tc>
          <w:tcPr>
            <w:tcW w:w="2585" w:type="dxa"/>
            <w:tcBorders>
              <w:top w:val="single" w:sz="4" w:space="0" w:color="auto"/>
              <w:bottom w:val="single" w:sz="4" w:space="0" w:color="auto"/>
            </w:tcBorders>
          </w:tcPr>
          <w:p w14:paraId="3166BDDA"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3FN: era una dependencia transitiva dentro de PRODUCT en OrdersFull.</w:t>
            </w:r>
          </w:p>
        </w:tc>
      </w:tr>
      <w:tr w:rsidR="00135AEF" w:rsidRPr="003E16DA" w14:paraId="5BDB2469" w14:textId="77777777" w:rsidTr="007C1D19">
        <w:tc>
          <w:tcPr>
            <w:tcW w:w="2300" w:type="dxa"/>
            <w:tcBorders>
              <w:top w:val="single" w:sz="4" w:space="0" w:color="auto"/>
              <w:bottom w:val="single" w:sz="4" w:space="0" w:color="auto"/>
            </w:tcBorders>
          </w:tcPr>
          <w:p w14:paraId="5F868399"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name_english</w:t>
            </w:r>
          </w:p>
        </w:tc>
        <w:tc>
          <w:tcPr>
            <w:tcW w:w="1600" w:type="dxa"/>
            <w:tcBorders>
              <w:top w:val="single" w:sz="4" w:space="0" w:color="auto"/>
              <w:bottom w:val="single" w:sz="4" w:space="0" w:color="auto"/>
            </w:tcBorders>
          </w:tcPr>
          <w:p w14:paraId="46737C3E"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NOT NULL VARCHAR(100)</w:t>
            </w:r>
          </w:p>
        </w:tc>
        <w:tc>
          <w:tcPr>
            <w:tcW w:w="2600" w:type="dxa"/>
            <w:tcBorders>
              <w:top w:val="single" w:sz="4" w:space="0" w:color="auto"/>
              <w:bottom w:val="single" w:sz="4" w:space="0" w:color="auto"/>
            </w:tcBorders>
          </w:tcPr>
          <w:p w14:paraId="5772336F"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Traducción oficial al inglés de la categoría.</w:t>
            </w:r>
          </w:p>
        </w:tc>
        <w:tc>
          <w:tcPr>
            <w:tcW w:w="2585" w:type="dxa"/>
            <w:tcBorders>
              <w:top w:val="single" w:sz="4" w:space="0" w:color="auto"/>
              <w:bottom w:val="single" w:sz="4" w:space="0" w:color="auto"/>
            </w:tcBorders>
          </w:tcPr>
          <w:p w14:paraId="532C0C27" w14:textId="7C78AAD6"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3FN: </w:t>
            </w:r>
            <w:r w:rsidR="006F287E" w:rsidRPr="003E16DA">
              <w:rPr>
                <w:rFonts w:ascii="Times New Roman" w:eastAsia="Times New Roman" w:hAnsi="Times New Roman" w:cs="Times New Roman"/>
                <w:sz w:val="24"/>
                <w:szCs w:val="24"/>
              </w:rPr>
              <w:t>dependía</w:t>
            </w:r>
            <w:r w:rsidRPr="003E16DA">
              <w:rPr>
                <w:rFonts w:ascii="Times New Roman" w:eastAsia="Times New Roman" w:hAnsi="Times New Roman" w:cs="Times New Roman"/>
                <w:sz w:val="24"/>
                <w:szCs w:val="24"/>
              </w:rPr>
              <w:t xml:space="preserve"> de category_name, no de product_id. Motivación directa de esta tabla.</w:t>
            </w:r>
          </w:p>
        </w:tc>
      </w:tr>
    </w:tbl>
    <w:p w14:paraId="0110ADBC" w14:textId="77777777" w:rsidR="00135AEF" w:rsidRPr="003E16DA" w:rsidRDefault="00135AEF">
      <w:pPr>
        <w:spacing w:before="160" w:line="480" w:lineRule="auto"/>
        <w:rPr>
          <w:rFonts w:ascii="Times New Roman" w:eastAsia="Times New Roman" w:hAnsi="Times New Roman" w:cs="Times New Roman"/>
          <w:sz w:val="24"/>
          <w:szCs w:val="24"/>
        </w:rPr>
      </w:pPr>
    </w:p>
    <w:p w14:paraId="77E5B3C0" w14:textId="77777777" w:rsidR="00135AEF" w:rsidRPr="003E16DA" w:rsidRDefault="00000000" w:rsidP="004531F9">
      <w:pPr>
        <w:pStyle w:val="Heading3"/>
        <w:rPr>
          <w:rFonts w:cs="Times New Roman"/>
          <w:color w:val="auto"/>
          <w:szCs w:val="24"/>
        </w:rPr>
      </w:pPr>
      <w:bookmarkStart w:id="29" w:name="_Toc230532677"/>
      <w:r w:rsidRPr="003E16DA">
        <w:rPr>
          <w:rFonts w:cs="Times New Roman"/>
          <w:color w:val="auto"/>
          <w:szCs w:val="24"/>
        </w:rPr>
        <w:t>SELLER</w:t>
      </w:r>
      <w:bookmarkEnd w:id="29"/>
    </w:p>
    <w:p w14:paraId="422DBE45" w14:textId="4FC62E90" w:rsidR="00135AEF" w:rsidRPr="003E16DA" w:rsidRDefault="00000000">
      <w:pPr>
        <w:spacing w:before="60" w:after="100" w:line="480" w:lineRule="auto"/>
        <w:ind w:firstLine="720"/>
        <w:jc w:val="both"/>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Representa a los vendedores registrados en la plataforma. El patrón de </w:t>
      </w:r>
      <w:r w:rsidR="006F287E" w:rsidRPr="003E16DA">
        <w:rPr>
          <w:rFonts w:ascii="Times New Roman" w:eastAsia="Times New Roman" w:hAnsi="Times New Roman" w:cs="Times New Roman"/>
          <w:sz w:val="24"/>
          <w:szCs w:val="24"/>
        </w:rPr>
        <w:t>violación</w:t>
      </w:r>
      <w:r w:rsidRPr="003E16DA">
        <w:rPr>
          <w:rFonts w:ascii="Times New Roman" w:eastAsia="Times New Roman" w:hAnsi="Times New Roman" w:cs="Times New Roman"/>
          <w:sz w:val="24"/>
          <w:szCs w:val="24"/>
        </w:rPr>
        <w:t xml:space="preserve"> de 3FN es idéntico al de CUSTOMER: city y state dependen transitivamente de zip_code_prefix, no de seller_id. Ambas entidades comparten la solución: FK hacia la tabla GEOLOCATION.</w:t>
      </w:r>
    </w:p>
    <w:p w14:paraId="6FE92346" w14:textId="77777777" w:rsidR="00135AEF" w:rsidRPr="003E16DA" w:rsidRDefault="00135AEF">
      <w:pPr>
        <w:spacing w:before="80" w:line="480" w:lineRule="auto"/>
        <w:rPr>
          <w:rFonts w:ascii="Times New Roman" w:eastAsia="Times New Roman" w:hAnsi="Times New Roman" w:cs="Times New Roman"/>
          <w:sz w:val="24"/>
          <w:szCs w:val="24"/>
        </w:rPr>
      </w:pPr>
    </w:p>
    <w:p w14:paraId="68C844B4" w14:textId="7A455199" w:rsidR="003E3333" w:rsidRPr="003E16DA" w:rsidRDefault="003E3333" w:rsidP="003E3333">
      <w:pPr>
        <w:pStyle w:val="Caption"/>
        <w:keepNext/>
        <w:rPr>
          <w:rFonts w:ascii="Times New Roman" w:hAnsi="Times New Roman" w:cs="Times New Roman"/>
          <w:color w:val="auto"/>
          <w:sz w:val="24"/>
          <w:szCs w:val="24"/>
        </w:rPr>
      </w:pPr>
      <w:bookmarkStart w:id="30" w:name="_Toc230533014"/>
      <w:r w:rsidRPr="003E16DA">
        <w:rPr>
          <w:rFonts w:ascii="Times New Roman" w:hAnsi="Times New Roman" w:cs="Times New Roman"/>
          <w:color w:val="auto"/>
          <w:sz w:val="24"/>
          <w:szCs w:val="24"/>
        </w:rPr>
        <w:t xml:space="preserve">Tabla </w:t>
      </w:r>
      <w:r w:rsidRPr="003E16DA">
        <w:rPr>
          <w:rFonts w:ascii="Times New Roman" w:hAnsi="Times New Roman" w:cs="Times New Roman"/>
          <w:color w:val="auto"/>
          <w:sz w:val="24"/>
          <w:szCs w:val="24"/>
        </w:rPr>
        <w:fldChar w:fldCharType="begin"/>
      </w:r>
      <w:r w:rsidRPr="003E16DA">
        <w:rPr>
          <w:rFonts w:ascii="Times New Roman" w:hAnsi="Times New Roman" w:cs="Times New Roman"/>
          <w:color w:val="auto"/>
          <w:sz w:val="24"/>
          <w:szCs w:val="24"/>
        </w:rPr>
        <w:instrText xml:space="preserve"> SEQ Tabla \* ARABIC </w:instrText>
      </w:r>
      <w:r w:rsidRPr="003E16DA">
        <w:rPr>
          <w:rFonts w:ascii="Times New Roman" w:hAnsi="Times New Roman" w:cs="Times New Roman"/>
          <w:color w:val="auto"/>
          <w:sz w:val="24"/>
          <w:szCs w:val="24"/>
        </w:rPr>
        <w:fldChar w:fldCharType="separate"/>
      </w:r>
      <w:r w:rsidR="006720B5" w:rsidRPr="003E16DA">
        <w:rPr>
          <w:rFonts w:ascii="Times New Roman" w:hAnsi="Times New Roman" w:cs="Times New Roman"/>
          <w:noProof/>
          <w:color w:val="auto"/>
          <w:sz w:val="24"/>
          <w:szCs w:val="24"/>
        </w:rPr>
        <w:t>10</w:t>
      </w:r>
      <w:r w:rsidRPr="003E16DA">
        <w:rPr>
          <w:rFonts w:ascii="Times New Roman" w:hAnsi="Times New Roman" w:cs="Times New Roman"/>
          <w:color w:val="auto"/>
          <w:sz w:val="24"/>
          <w:szCs w:val="24"/>
        </w:rPr>
        <w:fldChar w:fldCharType="end"/>
      </w:r>
      <w:r w:rsidRPr="003E16DA">
        <w:rPr>
          <w:rFonts w:ascii="Times New Roman" w:hAnsi="Times New Roman" w:cs="Times New Roman"/>
          <w:color w:val="auto"/>
          <w:sz w:val="24"/>
          <w:szCs w:val="24"/>
        </w:rPr>
        <w:t>. Descripción de seller</w:t>
      </w:r>
      <w:bookmarkEnd w:id="30"/>
    </w:p>
    <w:tbl>
      <w:tblPr>
        <w:tblStyle w:val="TableNormal0"/>
        <w:tblW w:w="9175" w:type="dxa"/>
        <w:tblInd w:w="5" w:type="dxa"/>
        <w:tblLayout w:type="fixed"/>
        <w:tblLook w:val="0000" w:firstRow="0" w:lastRow="0" w:firstColumn="0" w:lastColumn="0" w:noHBand="0" w:noVBand="0"/>
      </w:tblPr>
      <w:tblGrid>
        <w:gridCol w:w="2200"/>
        <w:gridCol w:w="1700"/>
        <w:gridCol w:w="2600"/>
        <w:gridCol w:w="2675"/>
      </w:tblGrid>
      <w:tr w:rsidR="00135AEF" w:rsidRPr="003E16DA" w14:paraId="5D9DB05F" w14:textId="77777777" w:rsidTr="007C1D19">
        <w:tc>
          <w:tcPr>
            <w:tcW w:w="2200" w:type="dxa"/>
            <w:tcBorders>
              <w:top w:val="single" w:sz="4" w:space="0" w:color="auto"/>
              <w:bottom w:val="single" w:sz="4" w:space="0" w:color="auto"/>
            </w:tcBorders>
          </w:tcPr>
          <w:p w14:paraId="5DFB15D6" w14:textId="77777777" w:rsidR="00135AEF" w:rsidRPr="003E16DA" w:rsidRDefault="00000000" w:rsidP="007C1D19">
            <w:pPr>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Atributo</w:t>
            </w:r>
          </w:p>
        </w:tc>
        <w:tc>
          <w:tcPr>
            <w:tcW w:w="1700" w:type="dxa"/>
            <w:tcBorders>
              <w:top w:val="single" w:sz="4" w:space="0" w:color="auto"/>
              <w:bottom w:val="single" w:sz="4" w:space="0" w:color="auto"/>
            </w:tcBorders>
          </w:tcPr>
          <w:p w14:paraId="048191AE" w14:textId="77777777" w:rsidR="00135AEF" w:rsidRPr="003E16DA" w:rsidRDefault="00000000" w:rsidP="007C1D19">
            <w:pPr>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Restricción</w:t>
            </w:r>
          </w:p>
        </w:tc>
        <w:tc>
          <w:tcPr>
            <w:tcW w:w="2600" w:type="dxa"/>
            <w:tcBorders>
              <w:top w:val="single" w:sz="4" w:space="0" w:color="auto"/>
              <w:bottom w:val="single" w:sz="4" w:space="0" w:color="auto"/>
            </w:tcBorders>
          </w:tcPr>
          <w:p w14:paraId="79BE7901" w14:textId="77777777" w:rsidR="00135AEF" w:rsidRPr="003E16DA" w:rsidRDefault="00000000" w:rsidP="007C1D19">
            <w:pPr>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Descripción</w:t>
            </w:r>
          </w:p>
        </w:tc>
        <w:tc>
          <w:tcPr>
            <w:tcW w:w="2675" w:type="dxa"/>
            <w:tcBorders>
              <w:top w:val="single" w:sz="4" w:space="0" w:color="auto"/>
              <w:bottom w:val="single" w:sz="4" w:space="0" w:color="auto"/>
            </w:tcBorders>
          </w:tcPr>
          <w:p w14:paraId="1B350F6E" w14:textId="77777777" w:rsidR="00135AEF" w:rsidRPr="003E16DA" w:rsidRDefault="00000000" w:rsidP="007C1D19">
            <w:pPr>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Forma Normal</w:t>
            </w:r>
          </w:p>
        </w:tc>
      </w:tr>
      <w:tr w:rsidR="00135AEF" w:rsidRPr="003E16DA" w14:paraId="3E02334A" w14:textId="77777777" w:rsidTr="007C1D19">
        <w:tc>
          <w:tcPr>
            <w:tcW w:w="2200" w:type="dxa"/>
            <w:tcBorders>
              <w:top w:val="single" w:sz="4" w:space="0" w:color="auto"/>
              <w:bottom w:val="single" w:sz="4" w:space="0" w:color="auto"/>
            </w:tcBorders>
          </w:tcPr>
          <w:p w14:paraId="05841C4F"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seller_id</w:t>
            </w:r>
          </w:p>
        </w:tc>
        <w:tc>
          <w:tcPr>
            <w:tcW w:w="1700" w:type="dxa"/>
            <w:tcBorders>
              <w:top w:val="single" w:sz="4" w:space="0" w:color="auto"/>
              <w:bottom w:val="single" w:sz="4" w:space="0" w:color="auto"/>
            </w:tcBorders>
          </w:tcPr>
          <w:p w14:paraId="383EB67A"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PK CHAR(32)</w:t>
            </w:r>
          </w:p>
        </w:tc>
        <w:tc>
          <w:tcPr>
            <w:tcW w:w="2600" w:type="dxa"/>
            <w:tcBorders>
              <w:top w:val="single" w:sz="4" w:space="0" w:color="auto"/>
              <w:bottom w:val="single" w:sz="4" w:space="0" w:color="auto"/>
            </w:tcBorders>
          </w:tcPr>
          <w:p w14:paraId="58EB2D80"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Identificador único del vendedor (hash MD5).</w:t>
            </w:r>
          </w:p>
        </w:tc>
        <w:tc>
          <w:tcPr>
            <w:tcW w:w="2675" w:type="dxa"/>
            <w:tcBorders>
              <w:top w:val="single" w:sz="4" w:space="0" w:color="auto"/>
              <w:bottom w:val="single" w:sz="4" w:space="0" w:color="auto"/>
            </w:tcBorders>
          </w:tcPr>
          <w:p w14:paraId="513D76C5"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w:t>
            </w:r>
          </w:p>
        </w:tc>
      </w:tr>
      <w:tr w:rsidR="00135AEF" w:rsidRPr="003E16DA" w14:paraId="3DD6B9B3" w14:textId="77777777" w:rsidTr="007C1D19">
        <w:tc>
          <w:tcPr>
            <w:tcW w:w="2200" w:type="dxa"/>
            <w:tcBorders>
              <w:top w:val="single" w:sz="4" w:space="0" w:color="auto"/>
            </w:tcBorders>
          </w:tcPr>
          <w:p w14:paraId="757681E9"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zip_code_prefix</w:t>
            </w:r>
          </w:p>
        </w:tc>
        <w:tc>
          <w:tcPr>
            <w:tcW w:w="1700" w:type="dxa"/>
            <w:tcBorders>
              <w:top w:val="single" w:sz="4" w:space="0" w:color="auto"/>
            </w:tcBorders>
          </w:tcPr>
          <w:p w14:paraId="5E62B44A"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FK -&gt; GEOLOCATION CHAR(5)</w:t>
            </w:r>
          </w:p>
        </w:tc>
        <w:tc>
          <w:tcPr>
            <w:tcW w:w="2600" w:type="dxa"/>
            <w:tcBorders>
              <w:top w:val="single" w:sz="4" w:space="0" w:color="auto"/>
            </w:tcBorders>
          </w:tcPr>
          <w:p w14:paraId="0BAB6369"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Código postal del vendedor. Resuelve la dependencia transitiva de 3FN.</w:t>
            </w:r>
          </w:p>
        </w:tc>
        <w:tc>
          <w:tcPr>
            <w:tcW w:w="2675" w:type="dxa"/>
            <w:tcBorders>
              <w:top w:val="single" w:sz="4" w:space="0" w:color="auto"/>
            </w:tcBorders>
          </w:tcPr>
          <w:p w14:paraId="49117588"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3FN: city y state dependían del zip, no del seller_id.</w:t>
            </w:r>
          </w:p>
        </w:tc>
      </w:tr>
      <w:tr w:rsidR="00135AEF" w:rsidRPr="003E16DA" w14:paraId="11ECE659" w14:textId="77777777" w:rsidTr="007C1D19">
        <w:tc>
          <w:tcPr>
            <w:tcW w:w="2200" w:type="dxa"/>
            <w:tcBorders>
              <w:top w:val="single" w:sz="4" w:space="0" w:color="auto"/>
              <w:bottom w:val="single" w:sz="4" w:space="0" w:color="auto"/>
            </w:tcBorders>
          </w:tcPr>
          <w:p w14:paraId="719ED2F4"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seller_city</w:t>
            </w:r>
          </w:p>
        </w:tc>
        <w:tc>
          <w:tcPr>
            <w:tcW w:w="1700" w:type="dxa"/>
            <w:tcBorders>
              <w:top w:val="single" w:sz="4" w:space="0" w:color="auto"/>
              <w:bottom w:val="single" w:sz="4" w:space="0" w:color="auto"/>
            </w:tcBorders>
          </w:tcPr>
          <w:p w14:paraId="750FCD0E"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NOT NULL VARCHAR(60)</w:t>
            </w:r>
          </w:p>
        </w:tc>
        <w:tc>
          <w:tcPr>
            <w:tcW w:w="2600" w:type="dxa"/>
            <w:tcBorders>
              <w:top w:val="single" w:sz="4" w:space="0" w:color="auto"/>
              <w:bottom w:val="single" w:sz="4" w:space="0" w:color="auto"/>
            </w:tcBorders>
          </w:tcPr>
          <w:p w14:paraId="7A3A7A02"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Ciudad del vendedor (desnormalización de conveniencia).</w:t>
            </w:r>
          </w:p>
        </w:tc>
        <w:tc>
          <w:tcPr>
            <w:tcW w:w="2675" w:type="dxa"/>
            <w:tcBorders>
              <w:top w:val="single" w:sz="4" w:space="0" w:color="auto"/>
              <w:bottom w:val="single" w:sz="4" w:space="0" w:color="auto"/>
            </w:tcBorders>
          </w:tcPr>
          <w:p w14:paraId="30679C88"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3FN: dependencia transitiva seller_id -&gt; zip -&gt; city.</w:t>
            </w:r>
          </w:p>
        </w:tc>
      </w:tr>
      <w:tr w:rsidR="00135AEF" w:rsidRPr="003E16DA" w14:paraId="36872B74" w14:textId="77777777" w:rsidTr="007C1D19">
        <w:tc>
          <w:tcPr>
            <w:tcW w:w="2200" w:type="dxa"/>
            <w:tcBorders>
              <w:top w:val="single" w:sz="4" w:space="0" w:color="auto"/>
              <w:bottom w:val="single" w:sz="4" w:space="0" w:color="auto"/>
            </w:tcBorders>
          </w:tcPr>
          <w:p w14:paraId="484DAF1C"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seller_state</w:t>
            </w:r>
          </w:p>
        </w:tc>
        <w:tc>
          <w:tcPr>
            <w:tcW w:w="1700" w:type="dxa"/>
            <w:tcBorders>
              <w:top w:val="single" w:sz="4" w:space="0" w:color="auto"/>
              <w:bottom w:val="single" w:sz="4" w:space="0" w:color="auto"/>
            </w:tcBorders>
          </w:tcPr>
          <w:p w14:paraId="6743A9A6"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NOT NULL CHAR(2)</w:t>
            </w:r>
          </w:p>
        </w:tc>
        <w:tc>
          <w:tcPr>
            <w:tcW w:w="2600" w:type="dxa"/>
            <w:tcBorders>
              <w:top w:val="single" w:sz="4" w:space="0" w:color="auto"/>
              <w:bottom w:val="single" w:sz="4" w:space="0" w:color="auto"/>
            </w:tcBorders>
          </w:tcPr>
          <w:p w14:paraId="29D03566"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Estado (UF) del vendedor.</w:t>
            </w:r>
          </w:p>
        </w:tc>
        <w:tc>
          <w:tcPr>
            <w:tcW w:w="2675" w:type="dxa"/>
            <w:tcBorders>
              <w:top w:val="single" w:sz="4" w:space="0" w:color="auto"/>
              <w:bottom w:val="single" w:sz="4" w:space="0" w:color="auto"/>
            </w:tcBorders>
          </w:tcPr>
          <w:p w14:paraId="339D59B4"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3FN: </w:t>
            </w:r>
            <w:proofErr w:type="spellStart"/>
            <w:r w:rsidRPr="003E16DA">
              <w:rPr>
                <w:rFonts w:ascii="Times New Roman" w:eastAsia="Times New Roman" w:hAnsi="Times New Roman" w:cs="Times New Roman"/>
                <w:sz w:val="24"/>
                <w:szCs w:val="24"/>
              </w:rPr>
              <w:t>idem</w:t>
            </w:r>
            <w:proofErr w:type="spellEnd"/>
            <w:r w:rsidRPr="003E16DA">
              <w:rPr>
                <w:rFonts w:ascii="Times New Roman" w:eastAsia="Times New Roman" w:hAnsi="Times New Roman" w:cs="Times New Roman"/>
                <w:sz w:val="24"/>
                <w:szCs w:val="24"/>
              </w:rPr>
              <w:t xml:space="preserve"> seller_city.</w:t>
            </w:r>
          </w:p>
        </w:tc>
      </w:tr>
    </w:tbl>
    <w:p w14:paraId="7A9ACB8B" w14:textId="77777777" w:rsidR="00135AEF" w:rsidRPr="003E16DA" w:rsidRDefault="00135AEF">
      <w:pPr>
        <w:spacing w:before="160" w:line="480" w:lineRule="auto"/>
        <w:rPr>
          <w:rFonts w:ascii="Times New Roman" w:eastAsia="Times New Roman" w:hAnsi="Times New Roman" w:cs="Times New Roman"/>
          <w:sz w:val="24"/>
          <w:szCs w:val="24"/>
        </w:rPr>
      </w:pPr>
    </w:p>
    <w:p w14:paraId="1F7F7B80" w14:textId="77777777" w:rsidR="00135AEF" w:rsidRPr="003E16DA" w:rsidRDefault="00000000" w:rsidP="004531F9">
      <w:pPr>
        <w:pStyle w:val="Heading3"/>
        <w:rPr>
          <w:rFonts w:cs="Times New Roman"/>
          <w:color w:val="auto"/>
          <w:szCs w:val="24"/>
        </w:rPr>
      </w:pPr>
      <w:bookmarkStart w:id="31" w:name="_Toc230532678"/>
      <w:r w:rsidRPr="003E16DA">
        <w:rPr>
          <w:rFonts w:cs="Times New Roman"/>
          <w:color w:val="auto"/>
          <w:szCs w:val="24"/>
        </w:rPr>
        <w:t>GEOLOCATION</w:t>
      </w:r>
      <w:bookmarkEnd w:id="31"/>
    </w:p>
    <w:p w14:paraId="78B19578" w14:textId="5702E324" w:rsidR="00135AEF" w:rsidRPr="003E16DA" w:rsidRDefault="00000000">
      <w:pPr>
        <w:spacing w:before="60" w:after="100" w:line="480" w:lineRule="auto"/>
        <w:ind w:firstLine="720"/>
        <w:jc w:val="both"/>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Esta tabla resuelve la </w:t>
      </w:r>
      <w:r w:rsidR="006F287E" w:rsidRPr="003E16DA">
        <w:rPr>
          <w:rFonts w:ascii="Times New Roman" w:eastAsia="Times New Roman" w:hAnsi="Times New Roman" w:cs="Times New Roman"/>
          <w:sz w:val="24"/>
          <w:szCs w:val="24"/>
        </w:rPr>
        <w:t>violación</w:t>
      </w:r>
      <w:r w:rsidRPr="003E16DA">
        <w:rPr>
          <w:rFonts w:ascii="Times New Roman" w:eastAsia="Times New Roman" w:hAnsi="Times New Roman" w:cs="Times New Roman"/>
          <w:sz w:val="24"/>
          <w:szCs w:val="24"/>
        </w:rPr>
        <w:t xml:space="preserve"> de 1FN del dataset original: el archivo olist_geolocation dataset.csv contiene múltiples filas por zip_code_prefix (hasta 141 registros para un mismo </w:t>
      </w:r>
      <w:r w:rsidRPr="003E16DA">
        <w:rPr>
          <w:rFonts w:ascii="Times New Roman" w:eastAsia="Times New Roman" w:hAnsi="Times New Roman" w:cs="Times New Roman"/>
          <w:sz w:val="24"/>
          <w:szCs w:val="24"/>
        </w:rPr>
        <w:lastRenderedPageBreak/>
        <w:t>código), lo que impedía definir una clave primaria válida. La solución fue consolidar las coordenadas mediante promedio ponderado de latitud/longitud y la ciudad/estado más frecuente por código postal, resultando en una fila única por ZIP prefix.</w:t>
      </w:r>
    </w:p>
    <w:p w14:paraId="4FC010BB" w14:textId="77777777" w:rsidR="00135AEF" w:rsidRPr="003E16DA" w:rsidRDefault="00135AEF">
      <w:pPr>
        <w:spacing w:before="80" w:line="480" w:lineRule="auto"/>
        <w:rPr>
          <w:rFonts w:ascii="Times New Roman" w:eastAsia="Times New Roman" w:hAnsi="Times New Roman" w:cs="Times New Roman"/>
          <w:sz w:val="24"/>
          <w:szCs w:val="24"/>
        </w:rPr>
      </w:pPr>
    </w:p>
    <w:p w14:paraId="0E83A317" w14:textId="5852BA73" w:rsidR="003E3333" w:rsidRPr="003E16DA" w:rsidRDefault="003E3333" w:rsidP="003E3333">
      <w:pPr>
        <w:pStyle w:val="Caption"/>
        <w:keepNext/>
        <w:rPr>
          <w:rFonts w:ascii="Times New Roman" w:hAnsi="Times New Roman" w:cs="Times New Roman"/>
          <w:color w:val="auto"/>
          <w:sz w:val="24"/>
          <w:szCs w:val="24"/>
        </w:rPr>
      </w:pPr>
      <w:bookmarkStart w:id="32" w:name="_Toc230533015"/>
      <w:r w:rsidRPr="003E16DA">
        <w:rPr>
          <w:rFonts w:ascii="Times New Roman" w:hAnsi="Times New Roman" w:cs="Times New Roman"/>
          <w:color w:val="auto"/>
          <w:sz w:val="24"/>
          <w:szCs w:val="24"/>
        </w:rPr>
        <w:t xml:space="preserve">Tabla </w:t>
      </w:r>
      <w:r w:rsidRPr="003E16DA">
        <w:rPr>
          <w:rFonts w:ascii="Times New Roman" w:hAnsi="Times New Roman" w:cs="Times New Roman"/>
          <w:color w:val="auto"/>
          <w:sz w:val="24"/>
          <w:szCs w:val="24"/>
        </w:rPr>
        <w:fldChar w:fldCharType="begin"/>
      </w:r>
      <w:r w:rsidRPr="003E16DA">
        <w:rPr>
          <w:rFonts w:ascii="Times New Roman" w:hAnsi="Times New Roman" w:cs="Times New Roman"/>
          <w:color w:val="auto"/>
          <w:sz w:val="24"/>
          <w:szCs w:val="24"/>
        </w:rPr>
        <w:instrText xml:space="preserve"> SEQ Tabla \* ARABIC </w:instrText>
      </w:r>
      <w:r w:rsidRPr="003E16DA">
        <w:rPr>
          <w:rFonts w:ascii="Times New Roman" w:hAnsi="Times New Roman" w:cs="Times New Roman"/>
          <w:color w:val="auto"/>
          <w:sz w:val="24"/>
          <w:szCs w:val="24"/>
        </w:rPr>
        <w:fldChar w:fldCharType="separate"/>
      </w:r>
      <w:r w:rsidR="006720B5" w:rsidRPr="003E16DA">
        <w:rPr>
          <w:rFonts w:ascii="Times New Roman" w:hAnsi="Times New Roman" w:cs="Times New Roman"/>
          <w:noProof/>
          <w:color w:val="auto"/>
          <w:sz w:val="24"/>
          <w:szCs w:val="24"/>
        </w:rPr>
        <w:t>11</w:t>
      </w:r>
      <w:r w:rsidRPr="003E16DA">
        <w:rPr>
          <w:rFonts w:ascii="Times New Roman" w:hAnsi="Times New Roman" w:cs="Times New Roman"/>
          <w:color w:val="auto"/>
          <w:sz w:val="24"/>
          <w:szCs w:val="24"/>
        </w:rPr>
        <w:fldChar w:fldCharType="end"/>
      </w:r>
      <w:r w:rsidRPr="003E16DA">
        <w:rPr>
          <w:rFonts w:ascii="Times New Roman" w:hAnsi="Times New Roman" w:cs="Times New Roman"/>
          <w:color w:val="auto"/>
          <w:sz w:val="24"/>
          <w:szCs w:val="24"/>
        </w:rPr>
        <w:t>. Descripción de geolocation</w:t>
      </w:r>
      <w:bookmarkEnd w:id="32"/>
    </w:p>
    <w:tbl>
      <w:tblPr>
        <w:tblStyle w:val="TableNormal0"/>
        <w:tblW w:w="9085" w:type="dxa"/>
        <w:tblInd w:w="5" w:type="dxa"/>
        <w:tblLayout w:type="fixed"/>
        <w:tblLook w:val="0000" w:firstRow="0" w:lastRow="0" w:firstColumn="0" w:lastColumn="0" w:noHBand="0" w:noVBand="0"/>
      </w:tblPr>
      <w:tblGrid>
        <w:gridCol w:w="2200"/>
        <w:gridCol w:w="1700"/>
        <w:gridCol w:w="2700"/>
        <w:gridCol w:w="2485"/>
      </w:tblGrid>
      <w:tr w:rsidR="00135AEF" w:rsidRPr="003E16DA" w14:paraId="2AF608AB" w14:textId="77777777" w:rsidTr="007C1D19">
        <w:tc>
          <w:tcPr>
            <w:tcW w:w="2200" w:type="dxa"/>
            <w:tcBorders>
              <w:top w:val="single" w:sz="4" w:space="0" w:color="auto"/>
              <w:bottom w:val="single" w:sz="4" w:space="0" w:color="auto"/>
            </w:tcBorders>
          </w:tcPr>
          <w:p w14:paraId="164EC4C1" w14:textId="77777777" w:rsidR="00135AEF" w:rsidRPr="003E16DA" w:rsidRDefault="00000000" w:rsidP="007C1D19">
            <w:pPr>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Atributo</w:t>
            </w:r>
          </w:p>
        </w:tc>
        <w:tc>
          <w:tcPr>
            <w:tcW w:w="1700" w:type="dxa"/>
            <w:tcBorders>
              <w:top w:val="single" w:sz="4" w:space="0" w:color="auto"/>
              <w:bottom w:val="single" w:sz="4" w:space="0" w:color="auto"/>
            </w:tcBorders>
          </w:tcPr>
          <w:p w14:paraId="66DEEC63" w14:textId="77777777" w:rsidR="00135AEF" w:rsidRPr="003E16DA" w:rsidRDefault="00000000" w:rsidP="007C1D19">
            <w:pPr>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Restricción</w:t>
            </w:r>
          </w:p>
        </w:tc>
        <w:tc>
          <w:tcPr>
            <w:tcW w:w="2700" w:type="dxa"/>
            <w:tcBorders>
              <w:top w:val="single" w:sz="4" w:space="0" w:color="auto"/>
              <w:bottom w:val="single" w:sz="4" w:space="0" w:color="auto"/>
            </w:tcBorders>
          </w:tcPr>
          <w:p w14:paraId="111F8EB9" w14:textId="77777777" w:rsidR="00135AEF" w:rsidRPr="003E16DA" w:rsidRDefault="00000000" w:rsidP="007C1D19">
            <w:pPr>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Descripción</w:t>
            </w:r>
          </w:p>
        </w:tc>
        <w:tc>
          <w:tcPr>
            <w:tcW w:w="2485" w:type="dxa"/>
            <w:tcBorders>
              <w:top w:val="single" w:sz="4" w:space="0" w:color="auto"/>
              <w:bottom w:val="single" w:sz="4" w:space="0" w:color="auto"/>
            </w:tcBorders>
          </w:tcPr>
          <w:p w14:paraId="02B3133F" w14:textId="77777777" w:rsidR="00135AEF" w:rsidRPr="003E16DA" w:rsidRDefault="00000000" w:rsidP="007C1D19">
            <w:pPr>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Forma Normal</w:t>
            </w:r>
          </w:p>
        </w:tc>
      </w:tr>
      <w:tr w:rsidR="00135AEF" w:rsidRPr="003E16DA" w14:paraId="6FD59738" w14:textId="77777777" w:rsidTr="007C1D19">
        <w:tc>
          <w:tcPr>
            <w:tcW w:w="2200" w:type="dxa"/>
            <w:tcBorders>
              <w:top w:val="single" w:sz="4" w:space="0" w:color="auto"/>
              <w:bottom w:val="single" w:sz="4" w:space="0" w:color="auto"/>
            </w:tcBorders>
          </w:tcPr>
          <w:p w14:paraId="3BB7451E"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zip_code_prefix</w:t>
            </w:r>
          </w:p>
        </w:tc>
        <w:tc>
          <w:tcPr>
            <w:tcW w:w="1700" w:type="dxa"/>
            <w:tcBorders>
              <w:top w:val="single" w:sz="4" w:space="0" w:color="auto"/>
              <w:bottom w:val="single" w:sz="4" w:space="0" w:color="auto"/>
            </w:tcBorders>
          </w:tcPr>
          <w:p w14:paraId="00E354D6"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PK CHAR(5) (tras agregación)</w:t>
            </w:r>
          </w:p>
        </w:tc>
        <w:tc>
          <w:tcPr>
            <w:tcW w:w="2700" w:type="dxa"/>
            <w:tcBorders>
              <w:top w:val="single" w:sz="4" w:space="0" w:color="auto"/>
              <w:bottom w:val="single" w:sz="4" w:space="0" w:color="auto"/>
            </w:tcBorders>
          </w:tcPr>
          <w:p w14:paraId="2C3A4D6A"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Prefijo postal de 5 dígitos. Único por fila después de consolidar duplicados.</w:t>
            </w:r>
          </w:p>
        </w:tc>
        <w:tc>
          <w:tcPr>
            <w:tcW w:w="2485" w:type="dxa"/>
            <w:tcBorders>
              <w:top w:val="single" w:sz="4" w:space="0" w:color="auto"/>
              <w:bottom w:val="single" w:sz="4" w:space="0" w:color="auto"/>
            </w:tcBorders>
          </w:tcPr>
          <w:p w14:paraId="53B8B3C6"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1FN: el dataset original viola 1FN con múltiples filas por ZIP.</w:t>
            </w:r>
          </w:p>
        </w:tc>
      </w:tr>
      <w:tr w:rsidR="00135AEF" w:rsidRPr="003E16DA" w14:paraId="51A63E68" w14:textId="77777777" w:rsidTr="007C1D19">
        <w:tc>
          <w:tcPr>
            <w:tcW w:w="2200" w:type="dxa"/>
            <w:tcBorders>
              <w:top w:val="single" w:sz="4" w:space="0" w:color="auto"/>
              <w:bottom w:val="single" w:sz="4" w:space="0" w:color="auto"/>
            </w:tcBorders>
          </w:tcPr>
          <w:p w14:paraId="7017313B" w14:textId="77777777" w:rsidR="00135AEF" w:rsidRPr="003E16DA" w:rsidRDefault="00000000" w:rsidP="007C1D19">
            <w:pPr>
              <w:spacing w:line="240" w:lineRule="auto"/>
              <w:rPr>
                <w:rFonts w:ascii="Times New Roman" w:eastAsia="Times New Roman" w:hAnsi="Times New Roman" w:cs="Times New Roman"/>
                <w:sz w:val="24"/>
                <w:szCs w:val="24"/>
              </w:rPr>
            </w:pPr>
            <w:proofErr w:type="spellStart"/>
            <w:r w:rsidRPr="003E16DA">
              <w:rPr>
                <w:rFonts w:ascii="Times New Roman" w:eastAsia="Times New Roman" w:hAnsi="Times New Roman" w:cs="Times New Roman"/>
                <w:b/>
                <w:bCs/>
                <w:sz w:val="24"/>
                <w:szCs w:val="24"/>
              </w:rPr>
              <w:t>latitude</w:t>
            </w:r>
            <w:proofErr w:type="spellEnd"/>
          </w:p>
        </w:tc>
        <w:tc>
          <w:tcPr>
            <w:tcW w:w="1700" w:type="dxa"/>
            <w:tcBorders>
              <w:top w:val="single" w:sz="4" w:space="0" w:color="auto"/>
              <w:bottom w:val="single" w:sz="4" w:space="0" w:color="auto"/>
            </w:tcBorders>
          </w:tcPr>
          <w:p w14:paraId="44C8A83C"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NUMERIC(9,6) NOT NULL</w:t>
            </w:r>
          </w:p>
        </w:tc>
        <w:tc>
          <w:tcPr>
            <w:tcW w:w="2700" w:type="dxa"/>
            <w:tcBorders>
              <w:top w:val="single" w:sz="4" w:space="0" w:color="auto"/>
              <w:bottom w:val="single" w:sz="4" w:space="0" w:color="auto"/>
            </w:tcBorders>
          </w:tcPr>
          <w:p w14:paraId="60EACCC1"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Latitud representativa del área postal (promedio ponderado). 6 decimales aprox. 0.1 m de precisión.</w:t>
            </w:r>
          </w:p>
        </w:tc>
        <w:tc>
          <w:tcPr>
            <w:tcW w:w="2485" w:type="dxa"/>
            <w:tcBorders>
              <w:top w:val="single" w:sz="4" w:space="0" w:color="auto"/>
              <w:bottom w:val="single" w:sz="4" w:space="0" w:color="auto"/>
            </w:tcBorders>
          </w:tcPr>
          <w:p w14:paraId="2ABDE27A"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w:t>
            </w:r>
          </w:p>
        </w:tc>
      </w:tr>
      <w:tr w:rsidR="00135AEF" w:rsidRPr="003E16DA" w14:paraId="3F90040C" w14:textId="77777777" w:rsidTr="007C1D19">
        <w:tc>
          <w:tcPr>
            <w:tcW w:w="2200" w:type="dxa"/>
            <w:tcBorders>
              <w:top w:val="single" w:sz="4" w:space="0" w:color="auto"/>
              <w:bottom w:val="single" w:sz="4" w:space="0" w:color="auto"/>
            </w:tcBorders>
          </w:tcPr>
          <w:p w14:paraId="71B4FEAF" w14:textId="77777777" w:rsidR="00135AEF" w:rsidRPr="003E16DA" w:rsidRDefault="00000000" w:rsidP="007C1D19">
            <w:pPr>
              <w:spacing w:line="240" w:lineRule="auto"/>
              <w:rPr>
                <w:rFonts w:ascii="Times New Roman" w:eastAsia="Times New Roman" w:hAnsi="Times New Roman" w:cs="Times New Roman"/>
                <w:sz w:val="24"/>
                <w:szCs w:val="24"/>
              </w:rPr>
            </w:pPr>
            <w:proofErr w:type="spellStart"/>
            <w:r w:rsidRPr="003E16DA">
              <w:rPr>
                <w:rFonts w:ascii="Times New Roman" w:eastAsia="Times New Roman" w:hAnsi="Times New Roman" w:cs="Times New Roman"/>
                <w:b/>
                <w:bCs/>
                <w:sz w:val="24"/>
                <w:szCs w:val="24"/>
              </w:rPr>
              <w:t>longitude</w:t>
            </w:r>
            <w:proofErr w:type="spellEnd"/>
          </w:p>
        </w:tc>
        <w:tc>
          <w:tcPr>
            <w:tcW w:w="1700" w:type="dxa"/>
            <w:tcBorders>
              <w:top w:val="single" w:sz="4" w:space="0" w:color="auto"/>
              <w:bottom w:val="single" w:sz="4" w:space="0" w:color="auto"/>
            </w:tcBorders>
          </w:tcPr>
          <w:p w14:paraId="479B76C9"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NUMERIC(9,6) NOT NULL</w:t>
            </w:r>
          </w:p>
        </w:tc>
        <w:tc>
          <w:tcPr>
            <w:tcW w:w="2700" w:type="dxa"/>
            <w:tcBorders>
              <w:top w:val="single" w:sz="4" w:space="0" w:color="auto"/>
              <w:bottom w:val="single" w:sz="4" w:space="0" w:color="auto"/>
            </w:tcBorders>
          </w:tcPr>
          <w:p w14:paraId="3228D68F"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Longitud representativa del área postal.</w:t>
            </w:r>
          </w:p>
        </w:tc>
        <w:tc>
          <w:tcPr>
            <w:tcW w:w="2485" w:type="dxa"/>
            <w:tcBorders>
              <w:top w:val="single" w:sz="4" w:space="0" w:color="auto"/>
              <w:bottom w:val="single" w:sz="4" w:space="0" w:color="auto"/>
            </w:tcBorders>
          </w:tcPr>
          <w:p w14:paraId="63BC081C"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w:t>
            </w:r>
          </w:p>
        </w:tc>
      </w:tr>
      <w:tr w:rsidR="00135AEF" w:rsidRPr="003E16DA" w14:paraId="0F58FDC3" w14:textId="77777777" w:rsidTr="007C1D19">
        <w:tc>
          <w:tcPr>
            <w:tcW w:w="2200" w:type="dxa"/>
            <w:tcBorders>
              <w:top w:val="single" w:sz="4" w:space="0" w:color="auto"/>
              <w:bottom w:val="single" w:sz="4" w:space="0" w:color="auto"/>
            </w:tcBorders>
          </w:tcPr>
          <w:p w14:paraId="12F80D17"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city</w:t>
            </w:r>
          </w:p>
        </w:tc>
        <w:tc>
          <w:tcPr>
            <w:tcW w:w="1700" w:type="dxa"/>
            <w:tcBorders>
              <w:top w:val="single" w:sz="4" w:space="0" w:color="auto"/>
              <w:bottom w:val="single" w:sz="4" w:space="0" w:color="auto"/>
            </w:tcBorders>
          </w:tcPr>
          <w:p w14:paraId="511ADED5"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VARCHAR(60) NOT NULL</w:t>
            </w:r>
          </w:p>
        </w:tc>
        <w:tc>
          <w:tcPr>
            <w:tcW w:w="2700" w:type="dxa"/>
            <w:tcBorders>
              <w:top w:val="single" w:sz="4" w:space="0" w:color="auto"/>
              <w:bottom w:val="single" w:sz="4" w:space="0" w:color="auto"/>
            </w:tcBorders>
          </w:tcPr>
          <w:p w14:paraId="0EE3630E"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Ciudad asociada al código postal (moda estadística del dataset).</w:t>
            </w:r>
          </w:p>
        </w:tc>
        <w:tc>
          <w:tcPr>
            <w:tcW w:w="2485" w:type="dxa"/>
            <w:tcBorders>
              <w:top w:val="single" w:sz="4" w:space="0" w:color="auto"/>
              <w:bottom w:val="single" w:sz="4" w:space="0" w:color="auto"/>
            </w:tcBorders>
          </w:tcPr>
          <w:p w14:paraId="445BC31D"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w:t>
            </w:r>
          </w:p>
        </w:tc>
      </w:tr>
      <w:tr w:rsidR="00135AEF" w:rsidRPr="003E16DA" w14:paraId="5F01A061" w14:textId="77777777" w:rsidTr="007C1D19">
        <w:tc>
          <w:tcPr>
            <w:tcW w:w="2200" w:type="dxa"/>
            <w:tcBorders>
              <w:top w:val="single" w:sz="4" w:space="0" w:color="auto"/>
              <w:bottom w:val="single" w:sz="4" w:space="0" w:color="auto"/>
            </w:tcBorders>
          </w:tcPr>
          <w:p w14:paraId="640BED97"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state</w:t>
            </w:r>
          </w:p>
        </w:tc>
        <w:tc>
          <w:tcPr>
            <w:tcW w:w="1700" w:type="dxa"/>
            <w:tcBorders>
              <w:top w:val="single" w:sz="4" w:space="0" w:color="auto"/>
              <w:bottom w:val="single" w:sz="4" w:space="0" w:color="auto"/>
            </w:tcBorders>
          </w:tcPr>
          <w:p w14:paraId="38A6AC32"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CHAR(2) NOT NULL</w:t>
            </w:r>
          </w:p>
        </w:tc>
        <w:tc>
          <w:tcPr>
            <w:tcW w:w="2700" w:type="dxa"/>
            <w:tcBorders>
              <w:top w:val="single" w:sz="4" w:space="0" w:color="auto"/>
              <w:bottom w:val="single" w:sz="4" w:space="0" w:color="auto"/>
            </w:tcBorders>
          </w:tcPr>
          <w:p w14:paraId="6D28DB0B"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Estado (UF) asociado al código postal.</w:t>
            </w:r>
          </w:p>
        </w:tc>
        <w:tc>
          <w:tcPr>
            <w:tcW w:w="2485" w:type="dxa"/>
            <w:tcBorders>
              <w:top w:val="single" w:sz="4" w:space="0" w:color="auto"/>
              <w:bottom w:val="single" w:sz="4" w:space="0" w:color="auto"/>
            </w:tcBorders>
          </w:tcPr>
          <w:p w14:paraId="53682FE1"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w:t>
            </w:r>
          </w:p>
        </w:tc>
      </w:tr>
    </w:tbl>
    <w:p w14:paraId="33A4DF33" w14:textId="77777777" w:rsidR="00135AEF" w:rsidRPr="003E16DA" w:rsidRDefault="00000000" w:rsidP="004531F9">
      <w:pPr>
        <w:pStyle w:val="Heading2"/>
        <w:rPr>
          <w:rFonts w:cs="Times New Roman"/>
          <w:szCs w:val="24"/>
        </w:rPr>
      </w:pPr>
      <w:bookmarkStart w:id="33" w:name="_Toc230532679"/>
      <w:r w:rsidRPr="003E16DA">
        <w:rPr>
          <w:rFonts w:cs="Times New Roman"/>
          <w:szCs w:val="24"/>
        </w:rPr>
        <w:t>Relaciones y Cardinalidades</w:t>
      </w:r>
      <w:bookmarkEnd w:id="33"/>
    </w:p>
    <w:p w14:paraId="23341ADD" w14:textId="715916E7" w:rsidR="00135AEF" w:rsidRPr="003E16DA" w:rsidRDefault="00000000" w:rsidP="003E3333">
      <w:pPr>
        <w:spacing w:before="60" w:after="100" w:line="480" w:lineRule="auto"/>
        <w:ind w:firstLine="720"/>
        <w:jc w:val="both"/>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Las relaciones del modelo conceptual se derivan directamente de cómo OrdersFull combinaba entidades en una sola tabla. Cada clave foránea (FK) en el esquema normalizado representa una relación que en OrdersFull era una columna repetida sin integridad referencial explícita:</w:t>
      </w:r>
    </w:p>
    <w:p w14:paraId="37226FB4" w14:textId="77777777" w:rsidR="003E3333" w:rsidRPr="003E16DA" w:rsidRDefault="003E3333" w:rsidP="003E3333">
      <w:pPr>
        <w:spacing w:before="60" w:after="100" w:line="480" w:lineRule="auto"/>
        <w:ind w:firstLine="720"/>
        <w:jc w:val="both"/>
        <w:rPr>
          <w:rFonts w:ascii="Times New Roman" w:eastAsia="Times New Roman" w:hAnsi="Times New Roman" w:cs="Times New Roman"/>
          <w:sz w:val="24"/>
          <w:szCs w:val="24"/>
        </w:rPr>
      </w:pPr>
    </w:p>
    <w:p w14:paraId="23682540" w14:textId="7C2E3539" w:rsidR="003E3333" w:rsidRPr="003E16DA" w:rsidRDefault="003E3333" w:rsidP="003E3333">
      <w:pPr>
        <w:pStyle w:val="Caption"/>
        <w:keepNext/>
        <w:rPr>
          <w:rFonts w:ascii="Times New Roman" w:hAnsi="Times New Roman" w:cs="Times New Roman"/>
          <w:color w:val="auto"/>
          <w:sz w:val="24"/>
          <w:szCs w:val="24"/>
        </w:rPr>
      </w:pPr>
      <w:bookmarkStart w:id="34" w:name="_Toc230533016"/>
      <w:r w:rsidRPr="003E16DA">
        <w:rPr>
          <w:rFonts w:ascii="Times New Roman" w:hAnsi="Times New Roman" w:cs="Times New Roman"/>
          <w:color w:val="auto"/>
          <w:sz w:val="24"/>
          <w:szCs w:val="24"/>
        </w:rPr>
        <w:t xml:space="preserve">Tabla </w:t>
      </w:r>
      <w:r w:rsidRPr="003E16DA">
        <w:rPr>
          <w:rFonts w:ascii="Times New Roman" w:hAnsi="Times New Roman" w:cs="Times New Roman"/>
          <w:color w:val="auto"/>
          <w:sz w:val="24"/>
          <w:szCs w:val="24"/>
        </w:rPr>
        <w:fldChar w:fldCharType="begin"/>
      </w:r>
      <w:r w:rsidRPr="003E16DA">
        <w:rPr>
          <w:rFonts w:ascii="Times New Roman" w:hAnsi="Times New Roman" w:cs="Times New Roman"/>
          <w:color w:val="auto"/>
          <w:sz w:val="24"/>
          <w:szCs w:val="24"/>
        </w:rPr>
        <w:instrText xml:space="preserve"> SEQ Tabla \* ARABIC </w:instrText>
      </w:r>
      <w:r w:rsidRPr="003E16DA">
        <w:rPr>
          <w:rFonts w:ascii="Times New Roman" w:hAnsi="Times New Roman" w:cs="Times New Roman"/>
          <w:color w:val="auto"/>
          <w:sz w:val="24"/>
          <w:szCs w:val="24"/>
        </w:rPr>
        <w:fldChar w:fldCharType="separate"/>
      </w:r>
      <w:r w:rsidR="006720B5" w:rsidRPr="003E16DA">
        <w:rPr>
          <w:rFonts w:ascii="Times New Roman" w:hAnsi="Times New Roman" w:cs="Times New Roman"/>
          <w:noProof/>
          <w:color w:val="auto"/>
          <w:sz w:val="24"/>
          <w:szCs w:val="24"/>
        </w:rPr>
        <w:t>12</w:t>
      </w:r>
      <w:r w:rsidRPr="003E16DA">
        <w:rPr>
          <w:rFonts w:ascii="Times New Roman" w:hAnsi="Times New Roman" w:cs="Times New Roman"/>
          <w:color w:val="auto"/>
          <w:sz w:val="24"/>
          <w:szCs w:val="24"/>
        </w:rPr>
        <w:fldChar w:fldCharType="end"/>
      </w:r>
      <w:r w:rsidRPr="003E16DA">
        <w:rPr>
          <w:rFonts w:ascii="Times New Roman" w:hAnsi="Times New Roman" w:cs="Times New Roman"/>
          <w:color w:val="auto"/>
          <w:sz w:val="24"/>
          <w:szCs w:val="24"/>
        </w:rPr>
        <w:t>. Relaciones y cardinalidades</w:t>
      </w:r>
      <w:bookmarkEnd w:id="34"/>
    </w:p>
    <w:tbl>
      <w:tblPr>
        <w:tblStyle w:val="TableNormal0"/>
        <w:tblW w:w="9085" w:type="dxa"/>
        <w:tblInd w:w="5" w:type="dxa"/>
        <w:tblLayout w:type="fixed"/>
        <w:tblLook w:val="0000" w:firstRow="0" w:lastRow="0" w:firstColumn="0" w:lastColumn="0" w:noHBand="0" w:noVBand="0"/>
      </w:tblPr>
      <w:tblGrid>
        <w:gridCol w:w="2400"/>
        <w:gridCol w:w="1395"/>
        <w:gridCol w:w="5290"/>
      </w:tblGrid>
      <w:tr w:rsidR="00135AEF" w:rsidRPr="003E16DA" w14:paraId="6011E0D3" w14:textId="77777777" w:rsidTr="007C1D19">
        <w:tc>
          <w:tcPr>
            <w:tcW w:w="2400" w:type="dxa"/>
            <w:tcBorders>
              <w:top w:val="single" w:sz="4" w:space="0" w:color="auto"/>
              <w:bottom w:val="single" w:sz="4" w:space="0" w:color="auto"/>
            </w:tcBorders>
          </w:tcPr>
          <w:p w14:paraId="20F75F43" w14:textId="77777777" w:rsidR="00135AEF" w:rsidRPr="003E16DA" w:rsidRDefault="00000000" w:rsidP="007C1D19">
            <w:pPr>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Relación</w:t>
            </w:r>
          </w:p>
        </w:tc>
        <w:tc>
          <w:tcPr>
            <w:tcW w:w="1395" w:type="dxa"/>
            <w:tcBorders>
              <w:top w:val="single" w:sz="4" w:space="0" w:color="auto"/>
              <w:bottom w:val="single" w:sz="4" w:space="0" w:color="auto"/>
            </w:tcBorders>
          </w:tcPr>
          <w:p w14:paraId="4D0E520C" w14:textId="77777777" w:rsidR="00135AEF" w:rsidRPr="003E16DA" w:rsidRDefault="00000000" w:rsidP="007C1D19">
            <w:pPr>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Cardinalidad</w:t>
            </w:r>
          </w:p>
        </w:tc>
        <w:tc>
          <w:tcPr>
            <w:tcW w:w="5290" w:type="dxa"/>
            <w:tcBorders>
              <w:top w:val="single" w:sz="4" w:space="0" w:color="auto"/>
              <w:bottom w:val="single" w:sz="4" w:space="0" w:color="auto"/>
            </w:tcBorders>
          </w:tcPr>
          <w:p w14:paraId="396E85DA" w14:textId="77777777" w:rsidR="00135AEF" w:rsidRPr="003E16DA" w:rsidRDefault="00000000" w:rsidP="007C1D19">
            <w:pPr>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Justificación (vínculo con análisis OrdersFull)</w:t>
            </w:r>
          </w:p>
        </w:tc>
      </w:tr>
      <w:tr w:rsidR="00135AEF" w:rsidRPr="003E16DA" w14:paraId="141AD02F" w14:textId="77777777" w:rsidTr="007C1D19">
        <w:tc>
          <w:tcPr>
            <w:tcW w:w="2400" w:type="dxa"/>
            <w:tcBorders>
              <w:top w:val="single" w:sz="4" w:space="0" w:color="auto"/>
              <w:bottom w:val="single" w:sz="4" w:space="0" w:color="auto"/>
            </w:tcBorders>
          </w:tcPr>
          <w:p w14:paraId="28EAD652"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lastRenderedPageBreak/>
              <w:t>CUSTOMER -&gt; ORDER</w:t>
            </w:r>
          </w:p>
        </w:tc>
        <w:tc>
          <w:tcPr>
            <w:tcW w:w="1395" w:type="dxa"/>
            <w:tcBorders>
              <w:top w:val="single" w:sz="4" w:space="0" w:color="auto"/>
              <w:bottom w:val="single" w:sz="4" w:space="0" w:color="auto"/>
            </w:tcBorders>
          </w:tcPr>
          <w:p w14:paraId="542CCF32"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1 : N (0..inf)</w:t>
            </w:r>
          </w:p>
        </w:tc>
        <w:tc>
          <w:tcPr>
            <w:tcW w:w="5290" w:type="dxa"/>
            <w:tcBorders>
              <w:top w:val="single" w:sz="4" w:space="0" w:color="auto"/>
              <w:bottom w:val="single" w:sz="4" w:space="0" w:color="auto"/>
            </w:tcBorders>
          </w:tcPr>
          <w:p w14:paraId="56158EF9" w14:textId="2349F1E5"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En OrdersFull, el customer_id se repetía por cada fila de pedido. Violaci</w:t>
            </w:r>
            <w:r w:rsidR="00F32143">
              <w:rPr>
                <w:rFonts w:ascii="Times New Roman" w:eastAsia="Times New Roman" w:hAnsi="Times New Roman" w:cs="Times New Roman"/>
                <w:sz w:val="24"/>
                <w:szCs w:val="24"/>
              </w:rPr>
              <w:t>ó</w:t>
            </w:r>
            <w:r w:rsidRPr="003E16DA">
              <w:rPr>
                <w:rFonts w:ascii="Times New Roman" w:eastAsia="Times New Roman" w:hAnsi="Times New Roman" w:cs="Times New Roman"/>
                <w:sz w:val="24"/>
                <w:szCs w:val="24"/>
              </w:rPr>
              <w:t>n de 1FN resuelta separando ORDER. Un cliente puede tener cero o más órdenes.</w:t>
            </w:r>
          </w:p>
        </w:tc>
      </w:tr>
      <w:tr w:rsidR="00135AEF" w:rsidRPr="003E16DA" w14:paraId="1A3C3AF9" w14:textId="77777777" w:rsidTr="007C1D19">
        <w:tc>
          <w:tcPr>
            <w:tcW w:w="2400" w:type="dxa"/>
            <w:tcBorders>
              <w:top w:val="single" w:sz="4" w:space="0" w:color="auto"/>
              <w:bottom w:val="single" w:sz="4" w:space="0" w:color="auto"/>
            </w:tcBorders>
          </w:tcPr>
          <w:p w14:paraId="63B159DD"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ORDER -&gt; ORDER_ITEM</w:t>
            </w:r>
          </w:p>
        </w:tc>
        <w:tc>
          <w:tcPr>
            <w:tcW w:w="1395" w:type="dxa"/>
            <w:tcBorders>
              <w:top w:val="single" w:sz="4" w:space="0" w:color="auto"/>
              <w:bottom w:val="single" w:sz="4" w:space="0" w:color="auto"/>
            </w:tcBorders>
          </w:tcPr>
          <w:p w14:paraId="25D1555E"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1 : N (1..inf), entidad débil</w:t>
            </w:r>
          </w:p>
        </w:tc>
        <w:tc>
          <w:tcPr>
            <w:tcW w:w="5290" w:type="dxa"/>
            <w:tcBorders>
              <w:top w:val="single" w:sz="4" w:space="0" w:color="auto"/>
              <w:bottom w:val="single" w:sz="4" w:space="0" w:color="auto"/>
            </w:tcBorders>
          </w:tcPr>
          <w:p w14:paraId="6AC4C812"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El ejemplo central de 2FN: PK compuesta (order_id, order_item_id). No existe orden sin al menos un ítem (cardinalidad mínima 1).</w:t>
            </w:r>
          </w:p>
        </w:tc>
      </w:tr>
      <w:tr w:rsidR="00135AEF" w:rsidRPr="003E16DA" w14:paraId="63C47190" w14:textId="77777777" w:rsidTr="007C1D19">
        <w:tc>
          <w:tcPr>
            <w:tcW w:w="2400" w:type="dxa"/>
            <w:tcBorders>
              <w:top w:val="single" w:sz="4" w:space="0" w:color="auto"/>
              <w:bottom w:val="single" w:sz="4" w:space="0" w:color="auto"/>
            </w:tcBorders>
          </w:tcPr>
          <w:p w14:paraId="13AF339B"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ORDER -&gt; PAYMENT</w:t>
            </w:r>
          </w:p>
        </w:tc>
        <w:tc>
          <w:tcPr>
            <w:tcW w:w="1395" w:type="dxa"/>
            <w:tcBorders>
              <w:top w:val="single" w:sz="4" w:space="0" w:color="auto"/>
              <w:bottom w:val="single" w:sz="4" w:space="0" w:color="auto"/>
            </w:tcBorders>
          </w:tcPr>
          <w:p w14:paraId="435B9048"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1 : N (0..inf)</w:t>
            </w:r>
          </w:p>
        </w:tc>
        <w:tc>
          <w:tcPr>
            <w:tcW w:w="5290" w:type="dxa"/>
            <w:tcBorders>
              <w:top w:val="single" w:sz="4" w:space="0" w:color="auto"/>
              <w:bottom w:val="single" w:sz="4" w:space="0" w:color="auto"/>
            </w:tcBorders>
          </w:tcPr>
          <w:p w14:paraId="2ABB053B" w14:textId="16545F2B"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Una orden puede pagarse con múltiples métodos simultáneos. payment_type repetido en OrdersFull es </w:t>
            </w:r>
            <w:r w:rsidR="00F32143" w:rsidRPr="003E16DA">
              <w:rPr>
                <w:rFonts w:ascii="Times New Roman" w:eastAsia="Times New Roman" w:hAnsi="Times New Roman" w:cs="Times New Roman"/>
                <w:sz w:val="24"/>
                <w:szCs w:val="24"/>
              </w:rPr>
              <w:t>violación</w:t>
            </w:r>
            <w:r w:rsidRPr="003E16DA">
              <w:rPr>
                <w:rFonts w:ascii="Times New Roman" w:eastAsia="Times New Roman" w:hAnsi="Times New Roman" w:cs="Times New Roman"/>
                <w:sz w:val="24"/>
                <w:szCs w:val="24"/>
              </w:rPr>
              <w:t xml:space="preserve"> de 3FN.</w:t>
            </w:r>
          </w:p>
        </w:tc>
      </w:tr>
      <w:tr w:rsidR="00135AEF" w:rsidRPr="003E16DA" w14:paraId="59D14F90" w14:textId="77777777" w:rsidTr="007C1D19">
        <w:tc>
          <w:tcPr>
            <w:tcW w:w="2400" w:type="dxa"/>
            <w:tcBorders>
              <w:top w:val="single" w:sz="4" w:space="0" w:color="auto"/>
              <w:bottom w:val="single" w:sz="4" w:space="0" w:color="auto"/>
            </w:tcBorders>
          </w:tcPr>
          <w:p w14:paraId="024585F2"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ORDER -&gt; REVIEW</w:t>
            </w:r>
          </w:p>
        </w:tc>
        <w:tc>
          <w:tcPr>
            <w:tcW w:w="1395" w:type="dxa"/>
            <w:tcBorders>
              <w:top w:val="single" w:sz="4" w:space="0" w:color="auto"/>
              <w:bottom w:val="single" w:sz="4" w:space="0" w:color="auto"/>
            </w:tcBorders>
          </w:tcPr>
          <w:p w14:paraId="40304638"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1 : N (0..inf)</w:t>
            </w:r>
          </w:p>
        </w:tc>
        <w:tc>
          <w:tcPr>
            <w:tcW w:w="5290" w:type="dxa"/>
            <w:tcBorders>
              <w:top w:val="single" w:sz="4" w:space="0" w:color="auto"/>
              <w:bottom w:val="single" w:sz="4" w:space="0" w:color="auto"/>
            </w:tcBorders>
          </w:tcPr>
          <w:p w14:paraId="170299C1" w14:textId="5DFBA57D"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Los datos de reseña estaban mezclados con </w:t>
            </w:r>
            <w:r w:rsidR="00F32143" w:rsidRPr="003E16DA">
              <w:rPr>
                <w:rFonts w:ascii="Times New Roman" w:eastAsia="Times New Roman" w:hAnsi="Times New Roman" w:cs="Times New Roman"/>
                <w:sz w:val="24"/>
                <w:szCs w:val="24"/>
              </w:rPr>
              <w:t>ítems</w:t>
            </w:r>
            <w:r w:rsidRPr="003E16DA">
              <w:rPr>
                <w:rFonts w:ascii="Times New Roman" w:eastAsia="Times New Roman" w:hAnsi="Times New Roman" w:cs="Times New Roman"/>
                <w:sz w:val="24"/>
                <w:szCs w:val="24"/>
              </w:rPr>
              <w:t xml:space="preserve"> en OrdersFull (</w:t>
            </w:r>
            <w:r w:rsidR="00F32143" w:rsidRPr="003E16DA">
              <w:rPr>
                <w:rFonts w:ascii="Times New Roman" w:eastAsia="Times New Roman" w:hAnsi="Times New Roman" w:cs="Times New Roman"/>
                <w:sz w:val="24"/>
                <w:szCs w:val="24"/>
              </w:rPr>
              <w:t>violación</w:t>
            </w:r>
            <w:r w:rsidRPr="003E16DA">
              <w:rPr>
                <w:rFonts w:ascii="Times New Roman" w:eastAsia="Times New Roman" w:hAnsi="Times New Roman" w:cs="Times New Roman"/>
                <w:sz w:val="24"/>
                <w:szCs w:val="24"/>
              </w:rPr>
              <w:t xml:space="preserve"> de 3FN por entidades mezcladas). Una orden puede no tener </w:t>
            </w:r>
            <w:r w:rsidR="00F32143" w:rsidRPr="003E16DA">
              <w:rPr>
                <w:rFonts w:ascii="Times New Roman" w:eastAsia="Times New Roman" w:hAnsi="Times New Roman" w:cs="Times New Roman"/>
                <w:sz w:val="24"/>
                <w:szCs w:val="24"/>
              </w:rPr>
              <w:t>reseña</w:t>
            </w:r>
            <w:r w:rsidRPr="003E16DA">
              <w:rPr>
                <w:rFonts w:ascii="Times New Roman" w:eastAsia="Times New Roman" w:hAnsi="Times New Roman" w:cs="Times New Roman"/>
                <w:sz w:val="24"/>
                <w:szCs w:val="24"/>
              </w:rPr>
              <w:t>.</w:t>
            </w:r>
          </w:p>
        </w:tc>
      </w:tr>
      <w:tr w:rsidR="00135AEF" w:rsidRPr="003E16DA" w14:paraId="78D7DBCF" w14:textId="77777777" w:rsidTr="007C1D19">
        <w:tc>
          <w:tcPr>
            <w:tcW w:w="2400" w:type="dxa"/>
            <w:tcBorders>
              <w:top w:val="single" w:sz="4" w:space="0" w:color="auto"/>
              <w:bottom w:val="single" w:sz="4" w:space="0" w:color="auto"/>
            </w:tcBorders>
          </w:tcPr>
          <w:p w14:paraId="4DE627F8"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ORDER_ITEM -&gt; PRODUCT</w:t>
            </w:r>
          </w:p>
        </w:tc>
        <w:tc>
          <w:tcPr>
            <w:tcW w:w="1395" w:type="dxa"/>
            <w:tcBorders>
              <w:top w:val="single" w:sz="4" w:space="0" w:color="auto"/>
              <w:bottom w:val="single" w:sz="4" w:space="0" w:color="auto"/>
            </w:tcBorders>
          </w:tcPr>
          <w:p w14:paraId="11983B13"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 : 1</w:t>
            </w:r>
          </w:p>
        </w:tc>
        <w:tc>
          <w:tcPr>
            <w:tcW w:w="5290" w:type="dxa"/>
            <w:tcBorders>
              <w:top w:val="single" w:sz="4" w:space="0" w:color="auto"/>
              <w:bottom w:val="single" w:sz="4" w:space="0" w:color="auto"/>
            </w:tcBorders>
          </w:tcPr>
          <w:p w14:paraId="181F038C" w14:textId="749534F3"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Los atributos físicos del producto </w:t>
            </w:r>
            <w:r w:rsidR="00F32143" w:rsidRPr="003E16DA">
              <w:rPr>
                <w:rFonts w:ascii="Times New Roman" w:eastAsia="Times New Roman" w:hAnsi="Times New Roman" w:cs="Times New Roman"/>
                <w:sz w:val="24"/>
                <w:szCs w:val="24"/>
              </w:rPr>
              <w:t>dependían</w:t>
            </w:r>
            <w:r w:rsidRPr="003E16DA">
              <w:rPr>
                <w:rFonts w:ascii="Times New Roman" w:eastAsia="Times New Roman" w:hAnsi="Times New Roman" w:cs="Times New Roman"/>
                <w:sz w:val="24"/>
                <w:szCs w:val="24"/>
              </w:rPr>
              <w:t xml:space="preserve"> solo de product_id dentro de la PK compuesta: </w:t>
            </w:r>
            <w:r w:rsidR="00D82597" w:rsidRPr="003E16DA">
              <w:rPr>
                <w:rFonts w:ascii="Times New Roman" w:eastAsia="Times New Roman" w:hAnsi="Times New Roman" w:cs="Times New Roman"/>
                <w:sz w:val="24"/>
                <w:szCs w:val="24"/>
              </w:rPr>
              <w:t>violación</w:t>
            </w:r>
            <w:r w:rsidRPr="003E16DA">
              <w:rPr>
                <w:rFonts w:ascii="Times New Roman" w:eastAsia="Times New Roman" w:hAnsi="Times New Roman" w:cs="Times New Roman"/>
                <w:sz w:val="24"/>
                <w:szCs w:val="24"/>
              </w:rPr>
              <w:t xml:space="preserve"> de 2FN. Muchos ítems referencian el mismo producto.</w:t>
            </w:r>
          </w:p>
        </w:tc>
      </w:tr>
      <w:tr w:rsidR="00135AEF" w:rsidRPr="003E16DA" w14:paraId="1FAB3A64" w14:textId="77777777" w:rsidTr="007C1D19">
        <w:tc>
          <w:tcPr>
            <w:tcW w:w="2400" w:type="dxa"/>
            <w:tcBorders>
              <w:top w:val="single" w:sz="4" w:space="0" w:color="auto"/>
              <w:bottom w:val="single" w:sz="4" w:space="0" w:color="auto"/>
            </w:tcBorders>
          </w:tcPr>
          <w:p w14:paraId="0C189F1F"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ORDER_ITEM -&gt; SELLER</w:t>
            </w:r>
          </w:p>
        </w:tc>
        <w:tc>
          <w:tcPr>
            <w:tcW w:w="1395" w:type="dxa"/>
            <w:tcBorders>
              <w:top w:val="single" w:sz="4" w:space="0" w:color="auto"/>
              <w:bottom w:val="single" w:sz="4" w:space="0" w:color="auto"/>
            </w:tcBorders>
          </w:tcPr>
          <w:p w14:paraId="279D12BF"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 : 1</w:t>
            </w:r>
          </w:p>
        </w:tc>
        <w:tc>
          <w:tcPr>
            <w:tcW w:w="5290" w:type="dxa"/>
            <w:tcBorders>
              <w:top w:val="single" w:sz="4" w:space="0" w:color="auto"/>
              <w:bottom w:val="single" w:sz="4" w:space="0" w:color="auto"/>
            </w:tcBorders>
          </w:tcPr>
          <w:p w14:paraId="4FE502DA" w14:textId="2012566E"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Los datos del vendedor (city, state) </w:t>
            </w:r>
            <w:r w:rsidR="00D82597" w:rsidRPr="003E16DA">
              <w:rPr>
                <w:rFonts w:ascii="Times New Roman" w:eastAsia="Times New Roman" w:hAnsi="Times New Roman" w:cs="Times New Roman"/>
                <w:sz w:val="24"/>
                <w:szCs w:val="24"/>
              </w:rPr>
              <w:t>dependían</w:t>
            </w:r>
            <w:r w:rsidRPr="003E16DA">
              <w:rPr>
                <w:rFonts w:ascii="Times New Roman" w:eastAsia="Times New Roman" w:hAnsi="Times New Roman" w:cs="Times New Roman"/>
                <w:sz w:val="24"/>
                <w:szCs w:val="24"/>
              </w:rPr>
              <w:t xml:space="preserve"> transitivamente de seller_id: </w:t>
            </w:r>
            <w:r w:rsidR="00D82597" w:rsidRPr="003E16DA">
              <w:rPr>
                <w:rFonts w:ascii="Times New Roman" w:eastAsia="Times New Roman" w:hAnsi="Times New Roman" w:cs="Times New Roman"/>
                <w:sz w:val="24"/>
                <w:szCs w:val="24"/>
              </w:rPr>
              <w:t>violación</w:t>
            </w:r>
            <w:r w:rsidRPr="003E16DA">
              <w:rPr>
                <w:rFonts w:ascii="Times New Roman" w:eastAsia="Times New Roman" w:hAnsi="Times New Roman" w:cs="Times New Roman"/>
                <w:sz w:val="24"/>
                <w:szCs w:val="24"/>
              </w:rPr>
              <w:t xml:space="preserve"> de 3FN. Un vendedor puede despachar múltiples </w:t>
            </w:r>
            <w:r w:rsidR="00D82597" w:rsidRPr="003E16DA">
              <w:rPr>
                <w:rFonts w:ascii="Times New Roman" w:eastAsia="Times New Roman" w:hAnsi="Times New Roman" w:cs="Times New Roman"/>
                <w:sz w:val="24"/>
                <w:szCs w:val="24"/>
              </w:rPr>
              <w:t>ítems</w:t>
            </w:r>
            <w:r w:rsidRPr="003E16DA">
              <w:rPr>
                <w:rFonts w:ascii="Times New Roman" w:eastAsia="Times New Roman" w:hAnsi="Times New Roman" w:cs="Times New Roman"/>
                <w:sz w:val="24"/>
                <w:szCs w:val="24"/>
              </w:rPr>
              <w:t>.</w:t>
            </w:r>
          </w:p>
        </w:tc>
      </w:tr>
      <w:tr w:rsidR="00135AEF" w:rsidRPr="003E16DA" w14:paraId="042B3B2C" w14:textId="77777777" w:rsidTr="007C1D19">
        <w:tc>
          <w:tcPr>
            <w:tcW w:w="2400" w:type="dxa"/>
            <w:tcBorders>
              <w:top w:val="single" w:sz="4" w:space="0" w:color="auto"/>
              <w:bottom w:val="single" w:sz="4" w:space="0" w:color="auto"/>
            </w:tcBorders>
          </w:tcPr>
          <w:p w14:paraId="06EBD5F7"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PRODUCT -&gt; PRODUCT_CATEGORY</w:t>
            </w:r>
          </w:p>
        </w:tc>
        <w:tc>
          <w:tcPr>
            <w:tcW w:w="1395" w:type="dxa"/>
            <w:tcBorders>
              <w:top w:val="single" w:sz="4" w:space="0" w:color="auto"/>
              <w:bottom w:val="single" w:sz="4" w:space="0" w:color="auto"/>
            </w:tcBorders>
          </w:tcPr>
          <w:p w14:paraId="207C0AB9"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 : 1</w:t>
            </w:r>
          </w:p>
        </w:tc>
        <w:tc>
          <w:tcPr>
            <w:tcW w:w="5290" w:type="dxa"/>
            <w:tcBorders>
              <w:top w:val="single" w:sz="4" w:space="0" w:color="auto"/>
              <w:bottom w:val="single" w:sz="4" w:space="0" w:color="auto"/>
            </w:tcBorders>
          </w:tcPr>
          <w:p w14:paraId="51B41234"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name_english dependía de category_name, no de product_id: dependencia transitiva clásica de 3FN. Muchos productos pertenecen a la misma categoría.</w:t>
            </w:r>
          </w:p>
        </w:tc>
      </w:tr>
      <w:tr w:rsidR="00135AEF" w:rsidRPr="003E16DA" w14:paraId="708E599E" w14:textId="77777777" w:rsidTr="007C1D19">
        <w:tc>
          <w:tcPr>
            <w:tcW w:w="2400" w:type="dxa"/>
            <w:tcBorders>
              <w:top w:val="single" w:sz="4" w:space="0" w:color="auto"/>
              <w:bottom w:val="single" w:sz="4" w:space="0" w:color="auto"/>
            </w:tcBorders>
          </w:tcPr>
          <w:p w14:paraId="0989B824"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CUSTOMER -&gt; GEOLOCATION</w:t>
            </w:r>
          </w:p>
        </w:tc>
        <w:tc>
          <w:tcPr>
            <w:tcW w:w="1395" w:type="dxa"/>
            <w:tcBorders>
              <w:top w:val="single" w:sz="4" w:space="0" w:color="auto"/>
              <w:bottom w:val="single" w:sz="4" w:space="0" w:color="auto"/>
            </w:tcBorders>
          </w:tcPr>
          <w:p w14:paraId="0369F68D"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 : 0..1</w:t>
            </w:r>
          </w:p>
        </w:tc>
        <w:tc>
          <w:tcPr>
            <w:tcW w:w="5290" w:type="dxa"/>
            <w:tcBorders>
              <w:top w:val="single" w:sz="4" w:space="0" w:color="auto"/>
              <w:bottom w:val="single" w:sz="4" w:space="0" w:color="auto"/>
            </w:tcBorders>
          </w:tcPr>
          <w:p w14:paraId="13243EEA" w14:textId="164A3AA0"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city y state del cliente </w:t>
            </w:r>
            <w:r w:rsidR="00D82597" w:rsidRPr="003E16DA">
              <w:rPr>
                <w:rFonts w:ascii="Times New Roman" w:eastAsia="Times New Roman" w:hAnsi="Times New Roman" w:cs="Times New Roman"/>
                <w:sz w:val="24"/>
                <w:szCs w:val="24"/>
              </w:rPr>
              <w:t>dependían</w:t>
            </w:r>
            <w:r w:rsidRPr="003E16DA">
              <w:rPr>
                <w:rFonts w:ascii="Times New Roman" w:eastAsia="Times New Roman" w:hAnsi="Times New Roman" w:cs="Times New Roman"/>
                <w:sz w:val="24"/>
                <w:szCs w:val="24"/>
              </w:rPr>
              <w:t xml:space="preserve"> transitivamente de zip_code_prefix: </w:t>
            </w:r>
            <w:r w:rsidR="00D82597" w:rsidRPr="003E16DA">
              <w:rPr>
                <w:rFonts w:ascii="Times New Roman" w:eastAsia="Times New Roman" w:hAnsi="Times New Roman" w:cs="Times New Roman"/>
                <w:sz w:val="24"/>
                <w:szCs w:val="24"/>
              </w:rPr>
              <w:t>violación</w:t>
            </w:r>
            <w:r w:rsidRPr="003E16DA">
              <w:rPr>
                <w:rFonts w:ascii="Times New Roman" w:eastAsia="Times New Roman" w:hAnsi="Times New Roman" w:cs="Times New Roman"/>
                <w:sz w:val="24"/>
                <w:szCs w:val="24"/>
              </w:rPr>
              <w:t xml:space="preserve"> de 3FN. La geolocalización puede no existir para todos los ZIP.</w:t>
            </w:r>
          </w:p>
        </w:tc>
      </w:tr>
      <w:tr w:rsidR="00135AEF" w:rsidRPr="003E16DA" w14:paraId="2CE0F279" w14:textId="77777777" w:rsidTr="007C1D19">
        <w:tc>
          <w:tcPr>
            <w:tcW w:w="2400" w:type="dxa"/>
            <w:tcBorders>
              <w:top w:val="single" w:sz="4" w:space="0" w:color="auto"/>
              <w:bottom w:val="single" w:sz="4" w:space="0" w:color="auto"/>
            </w:tcBorders>
          </w:tcPr>
          <w:p w14:paraId="2010EE99"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SELLER -&gt; GEOLOCATION</w:t>
            </w:r>
          </w:p>
        </w:tc>
        <w:tc>
          <w:tcPr>
            <w:tcW w:w="1395" w:type="dxa"/>
            <w:tcBorders>
              <w:top w:val="single" w:sz="4" w:space="0" w:color="auto"/>
              <w:bottom w:val="single" w:sz="4" w:space="0" w:color="auto"/>
            </w:tcBorders>
          </w:tcPr>
          <w:p w14:paraId="449E2226"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 : 0..1</w:t>
            </w:r>
          </w:p>
        </w:tc>
        <w:tc>
          <w:tcPr>
            <w:tcW w:w="5290" w:type="dxa"/>
            <w:tcBorders>
              <w:top w:val="single" w:sz="4" w:space="0" w:color="auto"/>
              <w:bottom w:val="single" w:sz="4" w:space="0" w:color="auto"/>
            </w:tcBorders>
          </w:tcPr>
          <w:p w14:paraId="0190D8FC"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Mismo patrón de dependencia transitiva que CUSTOMER -&gt; GEOLOCATION. Mismo ZIP prefix puede ser de cliente o vendedor.</w:t>
            </w:r>
          </w:p>
        </w:tc>
      </w:tr>
    </w:tbl>
    <w:p w14:paraId="6708B90E" w14:textId="77777777" w:rsidR="00135AEF" w:rsidRPr="003E16DA" w:rsidRDefault="00000000" w:rsidP="004531F9">
      <w:pPr>
        <w:pStyle w:val="Heading2"/>
        <w:rPr>
          <w:rFonts w:cs="Times New Roman"/>
          <w:szCs w:val="24"/>
        </w:rPr>
      </w:pPr>
      <w:bookmarkStart w:id="35" w:name="_Toc230532680"/>
      <w:r w:rsidRPr="003E16DA">
        <w:rPr>
          <w:rFonts w:cs="Times New Roman"/>
          <w:szCs w:val="24"/>
        </w:rPr>
        <w:t>Restricciones de Negocio Identificadas</w:t>
      </w:r>
      <w:bookmarkEnd w:id="35"/>
    </w:p>
    <w:p w14:paraId="54B03C3B" w14:textId="77777777" w:rsidR="00135AEF" w:rsidRPr="003E16DA" w:rsidRDefault="00000000">
      <w:pPr>
        <w:spacing w:before="60" w:after="100" w:line="480" w:lineRule="auto"/>
        <w:ind w:firstLine="720"/>
        <w:jc w:val="both"/>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Las siguientes restricciones son verificables a nivel de base de datos mediante PRIMARY KEY, FOREIGN KEY, UNIQUE, CHECK y NOT NULL, garantizando la integridad de los datos sin depender de la lógica de la aplicación:</w:t>
      </w:r>
    </w:p>
    <w:p w14:paraId="08037DBA" w14:textId="77777777" w:rsidR="00135AEF" w:rsidRPr="003E16DA" w:rsidRDefault="00135AEF">
      <w:pPr>
        <w:spacing w:before="120" w:line="480" w:lineRule="auto"/>
        <w:rPr>
          <w:rFonts w:ascii="Times New Roman" w:eastAsia="Times New Roman" w:hAnsi="Times New Roman" w:cs="Times New Roman"/>
          <w:sz w:val="24"/>
          <w:szCs w:val="24"/>
        </w:rPr>
      </w:pPr>
    </w:p>
    <w:p w14:paraId="1B77653C" w14:textId="2A40821D" w:rsidR="003E3333" w:rsidRPr="003E16DA" w:rsidRDefault="003E3333" w:rsidP="003E3333">
      <w:pPr>
        <w:pStyle w:val="Caption"/>
        <w:keepNext/>
        <w:rPr>
          <w:rFonts w:ascii="Times New Roman" w:hAnsi="Times New Roman" w:cs="Times New Roman"/>
          <w:color w:val="auto"/>
          <w:sz w:val="24"/>
          <w:szCs w:val="24"/>
        </w:rPr>
      </w:pPr>
      <w:bookmarkStart w:id="36" w:name="_Toc230533017"/>
      <w:r w:rsidRPr="003E16DA">
        <w:rPr>
          <w:rFonts w:ascii="Times New Roman" w:hAnsi="Times New Roman" w:cs="Times New Roman"/>
          <w:color w:val="auto"/>
          <w:sz w:val="24"/>
          <w:szCs w:val="24"/>
        </w:rPr>
        <w:lastRenderedPageBreak/>
        <w:t xml:space="preserve">Tabla </w:t>
      </w:r>
      <w:r w:rsidRPr="003E16DA">
        <w:rPr>
          <w:rFonts w:ascii="Times New Roman" w:hAnsi="Times New Roman" w:cs="Times New Roman"/>
          <w:color w:val="auto"/>
          <w:sz w:val="24"/>
          <w:szCs w:val="24"/>
        </w:rPr>
        <w:fldChar w:fldCharType="begin"/>
      </w:r>
      <w:r w:rsidRPr="003E16DA">
        <w:rPr>
          <w:rFonts w:ascii="Times New Roman" w:hAnsi="Times New Roman" w:cs="Times New Roman"/>
          <w:color w:val="auto"/>
          <w:sz w:val="24"/>
          <w:szCs w:val="24"/>
        </w:rPr>
        <w:instrText xml:space="preserve"> SEQ Tabla \* ARABIC </w:instrText>
      </w:r>
      <w:r w:rsidRPr="003E16DA">
        <w:rPr>
          <w:rFonts w:ascii="Times New Roman" w:hAnsi="Times New Roman" w:cs="Times New Roman"/>
          <w:color w:val="auto"/>
          <w:sz w:val="24"/>
          <w:szCs w:val="24"/>
        </w:rPr>
        <w:fldChar w:fldCharType="separate"/>
      </w:r>
      <w:r w:rsidR="006720B5" w:rsidRPr="003E16DA">
        <w:rPr>
          <w:rFonts w:ascii="Times New Roman" w:hAnsi="Times New Roman" w:cs="Times New Roman"/>
          <w:noProof/>
          <w:color w:val="auto"/>
          <w:sz w:val="24"/>
          <w:szCs w:val="24"/>
        </w:rPr>
        <w:t>13</w:t>
      </w:r>
      <w:r w:rsidRPr="003E16DA">
        <w:rPr>
          <w:rFonts w:ascii="Times New Roman" w:hAnsi="Times New Roman" w:cs="Times New Roman"/>
          <w:color w:val="auto"/>
          <w:sz w:val="24"/>
          <w:szCs w:val="24"/>
        </w:rPr>
        <w:fldChar w:fldCharType="end"/>
      </w:r>
      <w:r w:rsidRPr="003E16DA">
        <w:rPr>
          <w:rFonts w:ascii="Times New Roman" w:hAnsi="Times New Roman" w:cs="Times New Roman"/>
          <w:color w:val="auto"/>
          <w:sz w:val="24"/>
          <w:szCs w:val="24"/>
        </w:rPr>
        <w:t>. Restricciones del negocio</w:t>
      </w:r>
      <w:bookmarkEnd w:id="36"/>
    </w:p>
    <w:tbl>
      <w:tblPr>
        <w:tblStyle w:val="TableNormal0"/>
        <w:tblW w:w="9085" w:type="dxa"/>
        <w:tblInd w:w="5" w:type="dxa"/>
        <w:tblLayout w:type="fixed"/>
        <w:tblLook w:val="0000" w:firstRow="0" w:lastRow="0" w:firstColumn="0" w:lastColumn="0" w:noHBand="0" w:noVBand="0"/>
      </w:tblPr>
      <w:tblGrid>
        <w:gridCol w:w="1350"/>
        <w:gridCol w:w="1800"/>
        <w:gridCol w:w="1700"/>
        <w:gridCol w:w="4235"/>
      </w:tblGrid>
      <w:tr w:rsidR="00135AEF" w:rsidRPr="003E16DA" w14:paraId="768FE83F" w14:textId="77777777" w:rsidTr="00581E3B">
        <w:tc>
          <w:tcPr>
            <w:tcW w:w="1350" w:type="dxa"/>
            <w:tcBorders>
              <w:top w:val="single" w:sz="4" w:space="0" w:color="auto"/>
              <w:bottom w:val="single" w:sz="4" w:space="0" w:color="auto"/>
            </w:tcBorders>
          </w:tcPr>
          <w:p w14:paraId="08FAF754" w14:textId="77777777" w:rsidR="00135AEF" w:rsidRPr="003E16DA" w:rsidRDefault="00000000" w:rsidP="007C1D19">
            <w:pPr>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Tipo</w:t>
            </w:r>
          </w:p>
        </w:tc>
        <w:tc>
          <w:tcPr>
            <w:tcW w:w="1800" w:type="dxa"/>
            <w:tcBorders>
              <w:top w:val="single" w:sz="4" w:space="0" w:color="auto"/>
              <w:bottom w:val="single" w:sz="4" w:space="0" w:color="auto"/>
            </w:tcBorders>
          </w:tcPr>
          <w:p w14:paraId="1EEF122E" w14:textId="77777777" w:rsidR="00135AEF" w:rsidRPr="003E16DA" w:rsidRDefault="00000000" w:rsidP="007C1D19">
            <w:pPr>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Tabla · Atributo</w:t>
            </w:r>
          </w:p>
        </w:tc>
        <w:tc>
          <w:tcPr>
            <w:tcW w:w="1700" w:type="dxa"/>
            <w:tcBorders>
              <w:top w:val="single" w:sz="4" w:space="0" w:color="auto"/>
              <w:bottom w:val="single" w:sz="4" w:space="0" w:color="auto"/>
            </w:tcBorders>
          </w:tcPr>
          <w:p w14:paraId="54993F2F" w14:textId="77777777" w:rsidR="00135AEF" w:rsidRPr="003E16DA" w:rsidRDefault="00000000" w:rsidP="007C1D19">
            <w:pPr>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Valor / Condición</w:t>
            </w:r>
          </w:p>
        </w:tc>
        <w:tc>
          <w:tcPr>
            <w:tcW w:w="4235" w:type="dxa"/>
            <w:tcBorders>
              <w:top w:val="single" w:sz="4" w:space="0" w:color="auto"/>
              <w:bottom w:val="single" w:sz="4" w:space="0" w:color="auto"/>
            </w:tcBorders>
          </w:tcPr>
          <w:p w14:paraId="1619CB10" w14:textId="77777777" w:rsidR="00135AEF" w:rsidRPr="003E16DA" w:rsidRDefault="00000000" w:rsidP="007C1D19">
            <w:pPr>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Fundamento</w:t>
            </w:r>
          </w:p>
        </w:tc>
      </w:tr>
      <w:tr w:rsidR="00135AEF" w:rsidRPr="003E16DA" w14:paraId="500B84C9" w14:textId="77777777" w:rsidTr="00581E3B">
        <w:tc>
          <w:tcPr>
            <w:tcW w:w="1350" w:type="dxa"/>
            <w:tcBorders>
              <w:top w:val="single" w:sz="4" w:space="0" w:color="auto"/>
              <w:bottom w:val="single" w:sz="4" w:space="0" w:color="auto"/>
            </w:tcBorders>
          </w:tcPr>
          <w:p w14:paraId="09CDA503"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PRIMARY KEY</w:t>
            </w:r>
          </w:p>
        </w:tc>
        <w:tc>
          <w:tcPr>
            <w:tcW w:w="1800" w:type="dxa"/>
            <w:tcBorders>
              <w:top w:val="single" w:sz="4" w:space="0" w:color="auto"/>
              <w:bottom w:val="single" w:sz="4" w:space="0" w:color="auto"/>
            </w:tcBorders>
          </w:tcPr>
          <w:p w14:paraId="31401BC3"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Todas · clave primaria</w:t>
            </w:r>
          </w:p>
        </w:tc>
        <w:tc>
          <w:tcPr>
            <w:tcW w:w="1700" w:type="dxa"/>
            <w:tcBorders>
              <w:top w:val="single" w:sz="4" w:space="0" w:color="auto"/>
              <w:bottom w:val="single" w:sz="4" w:space="0" w:color="auto"/>
            </w:tcBorders>
          </w:tcPr>
          <w:p w14:paraId="0375E01C"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w:t>
            </w:r>
          </w:p>
        </w:tc>
        <w:tc>
          <w:tcPr>
            <w:tcW w:w="4235" w:type="dxa"/>
            <w:tcBorders>
              <w:top w:val="single" w:sz="4" w:space="0" w:color="auto"/>
              <w:bottom w:val="single" w:sz="4" w:space="0" w:color="auto"/>
            </w:tcBorders>
          </w:tcPr>
          <w:p w14:paraId="5C234499"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Unicidad requerida por 1FN: cada fila debe ser identificable unívocamente. Los IDs son hashes MD5 de 32 chars: se usa CHAR(32) por longitud fija (más eficiente en índices que VARCHAR).</w:t>
            </w:r>
          </w:p>
        </w:tc>
      </w:tr>
      <w:tr w:rsidR="00135AEF" w:rsidRPr="003E16DA" w14:paraId="0FF7334C" w14:textId="77777777" w:rsidTr="00581E3B">
        <w:tc>
          <w:tcPr>
            <w:tcW w:w="1350" w:type="dxa"/>
            <w:tcBorders>
              <w:top w:val="single" w:sz="4" w:space="0" w:color="auto"/>
              <w:bottom w:val="single" w:sz="4" w:space="0" w:color="auto"/>
            </w:tcBorders>
          </w:tcPr>
          <w:p w14:paraId="64F1FFBD"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FOREIGN KEY RESTRICT</w:t>
            </w:r>
          </w:p>
        </w:tc>
        <w:tc>
          <w:tcPr>
            <w:tcW w:w="1800" w:type="dxa"/>
            <w:tcBorders>
              <w:top w:val="single" w:sz="4" w:space="0" w:color="auto"/>
              <w:bottom w:val="single" w:sz="4" w:space="0" w:color="auto"/>
            </w:tcBorders>
          </w:tcPr>
          <w:p w14:paraId="32ECE501"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order · customer_id -&gt; customer</w:t>
            </w:r>
          </w:p>
        </w:tc>
        <w:tc>
          <w:tcPr>
            <w:tcW w:w="1700" w:type="dxa"/>
            <w:tcBorders>
              <w:top w:val="single" w:sz="4" w:space="0" w:color="auto"/>
              <w:bottom w:val="single" w:sz="4" w:space="0" w:color="auto"/>
            </w:tcBorders>
          </w:tcPr>
          <w:p w14:paraId="451A2E0E"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RESTRICT</w:t>
            </w:r>
          </w:p>
        </w:tc>
        <w:tc>
          <w:tcPr>
            <w:tcW w:w="4235" w:type="dxa"/>
            <w:tcBorders>
              <w:top w:val="single" w:sz="4" w:space="0" w:color="auto"/>
              <w:bottom w:val="single" w:sz="4" w:space="0" w:color="auto"/>
            </w:tcBorders>
          </w:tcPr>
          <w:p w14:paraId="1865AEFF"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Integridad referencial: no eliminar un cliente con órdenes activas (dato histórico transaccional).</w:t>
            </w:r>
          </w:p>
        </w:tc>
      </w:tr>
      <w:tr w:rsidR="00135AEF" w:rsidRPr="003E16DA" w14:paraId="37B2E3E7" w14:textId="77777777" w:rsidTr="00581E3B">
        <w:tc>
          <w:tcPr>
            <w:tcW w:w="1350" w:type="dxa"/>
            <w:tcBorders>
              <w:top w:val="single" w:sz="4" w:space="0" w:color="auto"/>
              <w:bottom w:val="single" w:sz="4" w:space="0" w:color="auto"/>
            </w:tcBorders>
          </w:tcPr>
          <w:p w14:paraId="1977A91A"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FOREIGN KEY RESTRICT</w:t>
            </w:r>
          </w:p>
        </w:tc>
        <w:tc>
          <w:tcPr>
            <w:tcW w:w="1800" w:type="dxa"/>
            <w:tcBorders>
              <w:top w:val="single" w:sz="4" w:space="0" w:color="auto"/>
              <w:bottom w:val="single" w:sz="4" w:space="0" w:color="auto"/>
            </w:tcBorders>
          </w:tcPr>
          <w:p w14:paraId="1E9F10A8" w14:textId="77777777" w:rsidR="00135AEF" w:rsidRPr="003E16DA" w:rsidRDefault="00000000" w:rsidP="007C1D19">
            <w:pPr>
              <w:spacing w:line="240" w:lineRule="auto"/>
              <w:rPr>
                <w:rFonts w:ascii="Times New Roman" w:eastAsia="Times New Roman" w:hAnsi="Times New Roman" w:cs="Times New Roman"/>
                <w:sz w:val="24"/>
                <w:szCs w:val="24"/>
                <w:lang w:val="en-US"/>
              </w:rPr>
            </w:pPr>
            <w:proofErr w:type="spellStart"/>
            <w:r w:rsidRPr="003E16DA">
              <w:rPr>
                <w:rFonts w:ascii="Times New Roman" w:eastAsia="Times New Roman" w:hAnsi="Times New Roman" w:cs="Times New Roman"/>
                <w:sz w:val="24"/>
                <w:szCs w:val="24"/>
                <w:lang w:val="en-US"/>
              </w:rPr>
              <w:t>order_item</w:t>
            </w:r>
            <w:proofErr w:type="spellEnd"/>
            <w:r w:rsidRPr="003E16DA">
              <w:rPr>
                <w:rFonts w:ascii="Times New Roman" w:eastAsia="Times New Roman" w:hAnsi="Times New Roman" w:cs="Times New Roman"/>
                <w:sz w:val="24"/>
                <w:szCs w:val="24"/>
                <w:lang w:val="en-US"/>
              </w:rPr>
              <w:t xml:space="preserve"> · </w:t>
            </w:r>
            <w:proofErr w:type="spellStart"/>
            <w:r w:rsidRPr="003E16DA">
              <w:rPr>
                <w:rFonts w:ascii="Times New Roman" w:eastAsia="Times New Roman" w:hAnsi="Times New Roman" w:cs="Times New Roman"/>
                <w:sz w:val="24"/>
                <w:szCs w:val="24"/>
                <w:lang w:val="en-US"/>
              </w:rPr>
              <w:t>order_id</w:t>
            </w:r>
            <w:proofErr w:type="spellEnd"/>
            <w:r w:rsidRPr="003E16DA">
              <w:rPr>
                <w:rFonts w:ascii="Times New Roman" w:eastAsia="Times New Roman" w:hAnsi="Times New Roman" w:cs="Times New Roman"/>
                <w:sz w:val="24"/>
                <w:szCs w:val="24"/>
                <w:lang w:val="en-US"/>
              </w:rPr>
              <w:t xml:space="preserve"> -&gt; order</w:t>
            </w:r>
          </w:p>
        </w:tc>
        <w:tc>
          <w:tcPr>
            <w:tcW w:w="1700" w:type="dxa"/>
            <w:tcBorders>
              <w:top w:val="single" w:sz="4" w:space="0" w:color="auto"/>
              <w:bottom w:val="single" w:sz="4" w:space="0" w:color="auto"/>
            </w:tcBorders>
          </w:tcPr>
          <w:p w14:paraId="574EB813"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RESTRICT</w:t>
            </w:r>
          </w:p>
        </w:tc>
        <w:tc>
          <w:tcPr>
            <w:tcW w:w="4235" w:type="dxa"/>
            <w:tcBorders>
              <w:top w:val="single" w:sz="4" w:space="0" w:color="auto"/>
              <w:bottom w:val="single" w:sz="4" w:space="0" w:color="auto"/>
            </w:tcBorders>
          </w:tcPr>
          <w:p w14:paraId="01F88FD7"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La entidad débil no puede existir sin su entidad fuerte. Garantía del modelo ER.</w:t>
            </w:r>
          </w:p>
        </w:tc>
      </w:tr>
      <w:tr w:rsidR="00135AEF" w:rsidRPr="003E16DA" w14:paraId="70902D8D" w14:textId="77777777" w:rsidTr="00581E3B">
        <w:tc>
          <w:tcPr>
            <w:tcW w:w="1350" w:type="dxa"/>
            <w:tcBorders>
              <w:top w:val="single" w:sz="4" w:space="0" w:color="auto"/>
              <w:bottom w:val="single" w:sz="4" w:space="0" w:color="auto"/>
            </w:tcBorders>
          </w:tcPr>
          <w:p w14:paraId="64DDE29E"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FOREIGN KEY RESTRICT</w:t>
            </w:r>
          </w:p>
        </w:tc>
        <w:tc>
          <w:tcPr>
            <w:tcW w:w="1800" w:type="dxa"/>
            <w:tcBorders>
              <w:top w:val="single" w:sz="4" w:space="0" w:color="auto"/>
              <w:bottom w:val="single" w:sz="4" w:space="0" w:color="auto"/>
            </w:tcBorders>
          </w:tcPr>
          <w:p w14:paraId="2F4BC61B" w14:textId="77777777" w:rsidR="00135AEF" w:rsidRPr="003E16DA" w:rsidRDefault="00000000" w:rsidP="007C1D19">
            <w:pPr>
              <w:spacing w:line="240" w:lineRule="auto"/>
              <w:rPr>
                <w:rFonts w:ascii="Times New Roman" w:eastAsia="Times New Roman" w:hAnsi="Times New Roman" w:cs="Times New Roman"/>
                <w:sz w:val="24"/>
                <w:szCs w:val="24"/>
                <w:lang w:val="en-US"/>
              </w:rPr>
            </w:pPr>
            <w:proofErr w:type="spellStart"/>
            <w:r w:rsidRPr="003E16DA">
              <w:rPr>
                <w:rFonts w:ascii="Times New Roman" w:eastAsia="Times New Roman" w:hAnsi="Times New Roman" w:cs="Times New Roman"/>
                <w:sz w:val="24"/>
                <w:szCs w:val="24"/>
                <w:lang w:val="en-US"/>
              </w:rPr>
              <w:t>order_item</w:t>
            </w:r>
            <w:proofErr w:type="spellEnd"/>
            <w:r w:rsidRPr="003E16DA">
              <w:rPr>
                <w:rFonts w:ascii="Times New Roman" w:eastAsia="Times New Roman" w:hAnsi="Times New Roman" w:cs="Times New Roman"/>
                <w:sz w:val="24"/>
                <w:szCs w:val="24"/>
                <w:lang w:val="en-US"/>
              </w:rPr>
              <w:t xml:space="preserve"> · product_id -&gt; product</w:t>
            </w:r>
          </w:p>
        </w:tc>
        <w:tc>
          <w:tcPr>
            <w:tcW w:w="1700" w:type="dxa"/>
            <w:tcBorders>
              <w:top w:val="single" w:sz="4" w:space="0" w:color="auto"/>
              <w:bottom w:val="single" w:sz="4" w:space="0" w:color="auto"/>
            </w:tcBorders>
          </w:tcPr>
          <w:p w14:paraId="08FBB335"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RESTRICT</w:t>
            </w:r>
          </w:p>
        </w:tc>
        <w:tc>
          <w:tcPr>
            <w:tcW w:w="4235" w:type="dxa"/>
            <w:tcBorders>
              <w:top w:val="single" w:sz="4" w:space="0" w:color="auto"/>
              <w:bottom w:val="single" w:sz="4" w:space="0" w:color="auto"/>
            </w:tcBorders>
          </w:tcPr>
          <w:p w14:paraId="3B16B0FA" w14:textId="7CDF4FBD"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Coherencia del catálogo: un </w:t>
            </w:r>
            <w:r w:rsidR="00D82597" w:rsidRPr="003E16DA">
              <w:rPr>
                <w:rFonts w:ascii="Times New Roman" w:eastAsia="Times New Roman" w:hAnsi="Times New Roman" w:cs="Times New Roman"/>
                <w:sz w:val="24"/>
                <w:szCs w:val="24"/>
              </w:rPr>
              <w:t>ítem</w:t>
            </w:r>
            <w:r w:rsidRPr="003E16DA">
              <w:rPr>
                <w:rFonts w:ascii="Times New Roman" w:eastAsia="Times New Roman" w:hAnsi="Times New Roman" w:cs="Times New Roman"/>
                <w:sz w:val="24"/>
                <w:szCs w:val="24"/>
              </w:rPr>
              <w:t xml:space="preserve"> siempre referencia un producto real existente.</w:t>
            </w:r>
          </w:p>
        </w:tc>
      </w:tr>
      <w:tr w:rsidR="00135AEF" w:rsidRPr="003E16DA" w14:paraId="43B19886" w14:textId="77777777" w:rsidTr="00581E3B">
        <w:tc>
          <w:tcPr>
            <w:tcW w:w="1350" w:type="dxa"/>
            <w:tcBorders>
              <w:top w:val="single" w:sz="4" w:space="0" w:color="auto"/>
              <w:bottom w:val="single" w:sz="4" w:space="0" w:color="auto"/>
            </w:tcBorders>
          </w:tcPr>
          <w:p w14:paraId="6630660B"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FOREIGN KEY CASCADE</w:t>
            </w:r>
          </w:p>
        </w:tc>
        <w:tc>
          <w:tcPr>
            <w:tcW w:w="1800" w:type="dxa"/>
            <w:tcBorders>
              <w:top w:val="single" w:sz="4" w:space="0" w:color="auto"/>
              <w:bottom w:val="single" w:sz="4" w:space="0" w:color="auto"/>
            </w:tcBorders>
          </w:tcPr>
          <w:p w14:paraId="69C79C85"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review · </w:t>
            </w:r>
            <w:proofErr w:type="spellStart"/>
            <w:r w:rsidRPr="003E16DA">
              <w:rPr>
                <w:rFonts w:ascii="Times New Roman" w:eastAsia="Times New Roman" w:hAnsi="Times New Roman" w:cs="Times New Roman"/>
                <w:sz w:val="24"/>
                <w:szCs w:val="24"/>
              </w:rPr>
              <w:t>order_id</w:t>
            </w:r>
            <w:proofErr w:type="spellEnd"/>
            <w:r w:rsidRPr="003E16DA">
              <w:rPr>
                <w:rFonts w:ascii="Times New Roman" w:eastAsia="Times New Roman" w:hAnsi="Times New Roman" w:cs="Times New Roman"/>
                <w:sz w:val="24"/>
                <w:szCs w:val="24"/>
              </w:rPr>
              <w:t xml:space="preserve"> -&gt; order</w:t>
            </w:r>
          </w:p>
        </w:tc>
        <w:tc>
          <w:tcPr>
            <w:tcW w:w="1700" w:type="dxa"/>
            <w:tcBorders>
              <w:top w:val="single" w:sz="4" w:space="0" w:color="auto"/>
              <w:bottom w:val="single" w:sz="4" w:space="0" w:color="auto"/>
            </w:tcBorders>
          </w:tcPr>
          <w:p w14:paraId="29CC8311"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CASCADE DELETE</w:t>
            </w:r>
          </w:p>
        </w:tc>
        <w:tc>
          <w:tcPr>
            <w:tcW w:w="4235" w:type="dxa"/>
            <w:tcBorders>
              <w:top w:val="single" w:sz="4" w:space="0" w:color="auto"/>
              <w:bottom w:val="single" w:sz="4" w:space="0" w:color="auto"/>
            </w:tcBorders>
          </w:tcPr>
          <w:p w14:paraId="25CCFA78"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Una reseña sin orden pierde sentido semántico completo; se elimina en cascada si la orden es eliminada.</w:t>
            </w:r>
          </w:p>
        </w:tc>
      </w:tr>
      <w:tr w:rsidR="00135AEF" w:rsidRPr="003E16DA" w14:paraId="34BD8F63" w14:textId="77777777" w:rsidTr="00581E3B">
        <w:tc>
          <w:tcPr>
            <w:tcW w:w="1350" w:type="dxa"/>
            <w:tcBorders>
              <w:top w:val="single" w:sz="4" w:space="0" w:color="auto"/>
              <w:bottom w:val="single" w:sz="4" w:space="0" w:color="auto"/>
            </w:tcBorders>
          </w:tcPr>
          <w:p w14:paraId="0F3518BC"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UNIQUE</w:t>
            </w:r>
          </w:p>
        </w:tc>
        <w:tc>
          <w:tcPr>
            <w:tcW w:w="1800" w:type="dxa"/>
            <w:tcBorders>
              <w:top w:val="single" w:sz="4" w:space="0" w:color="auto"/>
              <w:bottom w:val="single" w:sz="4" w:space="0" w:color="auto"/>
            </w:tcBorders>
          </w:tcPr>
          <w:p w14:paraId="0302A5CA"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customer · customer_unique_id</w:t>
            </w:r>
          </w:p>
        </w:tc>
        <w:tc>
          <w:tcPr>
            <w:tcW w:w="1700" w:type="dxa"/>
            <w:tcBorders>
              <w:top w:val="single" w:sz="4" w:space="0" w:color="auto"/>
              <w:bottom w:val="single" w:sz="4" w:space="0" w:color="auto"/>
            </w:tcBorders>
          </w:tcPr>
          <w:p w14:paraId="179EE06C"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Valor único en tabla</w:t>
            </w:r>
          </w:p>
        </w:tc>
        <w:tc>
          <w:tcPr>
            <w:tcW w:w="4235" w:type="dxa"/>
            <w:tcBorders>
              <w:top w:val="single" w:sz="4" w:space="0" w:color="auto"/>
              <w:bottom w:val="single" w:sz="4" w:space="0" w:color="auto"/>
            </w:tcBorders>
          </w:tcPr>
          <w:p w14:paraId="45143EE4"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Garantiza que la identidad real del comprador (customer_unique_id) no se duplique en el sistema.</w:t>
            </w:r>
          </w:p>
        </w:tc>
      </w:tr>
      <w:tr w:rsidR="00135AEF" w:rsidRPr="003E16DA" w14:paraId="5F0F606B" w14:textId="77777777" w:rsidTr="00581E3B">
        <w:tc>
          <w:tcPr>
            <w:tcW w:w="1350" w:type="dxa"/>
            <w:tcBorders>
              <w:top w:val="single" w:sz="4" w:space="0" w:color="auto"/>
            </w:tcBorders>
          </w:tcPr>
          <w:p w14:paraId="6732ABA5"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CHECK dominio cerrado</w:t>
            </w:r>
          </w:p>
        </w:tc>
        <w:tc>
          <w:tcPr>
            <w:tcW w:w="1800" w:type="dxa"/>
            <w:tcBorders>
              <w:top w:val="single" w:sz="4" w:space="0" w:color="auto"/>
            </w:tcBorders>
          </w:tcPr>
          <w:p w14:paraId="1DEFBB40"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order · order_</w:t>
            </w:r>
            <w:proofErr w:type="gramStart"/>
            <w:r w:rsidRPr="003E16DA">
              <w:rPr>
                <w:rFonts w:ascii="Times New Roman" w:eastAsia="Times New Roman" w:hAnsi="Times New Roman" w:cs="Times New Roman"/>
                <w:sz w:val="24"/>
                <w:szCs w:val="24"/>
              </w:rPr>
              <w:t>status</w:t>
            </w:r>
            <w:proofErr w:type="gramEnd"/>
          </w:p>
        </w:tc>
        <w:tc>
          <w:tcPr>
            <w:tcW w:w="1700" w:type="dxa"/>
            <w:tcBorders>
              <w:top w:val="single" w:sz="4" w:space="0" w:color="auto"/>
            </w:tcBorders>
          </w:tcPr>
          <w:p w14:paraId="10EF45B8" w14:textId="77777777" w:rsidR="00135AEF" w:rsidRPr="003E16DA" w:rsidRDefault="00000000" w:rsidP="007C1D19">
            <w:pPr>
              <w:spacing w:line="240" w:lineRule="auto"/>
              <w:rPr>
                <w:rFonts w:ascii="Times New Roman" w:eastAsia="Times New Roman" w:hAnsi="Times New Roman" w:cs="Times New Roman"/>
                <w:sz w:val="24"/>
                <w:szCs w:val="24"/>
                <w:lang w:val="en-US"/>
              </w:rPr>
            </w:pPr>
            <w:r w:rsidRPr="003E16DA">
              <w:rPr>
                <w:rFonts w:ascii="Times New Roman" w:eastAsia="Times New Roman" w:hAnsi="Times New Roman" w:cs="Times New Roman"/>
                <w:sz w:val="24"/>
                <w:szCs w:val="24"/>
                <w:lang w:val="en-US"/>
              </w:rPr>
              <w:t>8 valores: created, approved, invoiced, processing, shipped, delivered, canceled, unavailable</w:t>
            </w:r>
          </w:p>
        </w:tc>
        <w:tc>
          <w:tcPr>
            <w:tcW w:w="4235" w:type="dxa"/>
            <w:tcBorders>
              <w:top w:val="single" w:sz="4" w:space="0" w:color="auto"/>
            </w:tcBorders>
          </w:tcPr>
          <w:p w14:paraId="4652518D"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3FN: evita valores fuera del dominio controlado. El análisis de OrdersFull identificó exactamente estos 8 estados.</w:t>
            </w:r>
          </w:p>
        </w:tc>
      </w:tr>
      <w:tr w:rsidR="00135AEF" w:rsidRPr="003E16DA" w14:paraId="0F72CD67" w14:textId="77777777" w:rsidTr="00581E3B">
        <w:tc>
          <w:tcPr>
            <w:tcW w:w="1350" w:type="dxa"/>
            <w:tcBorders>
              <w:top w:val="single" w:sz="4" w:space="0" w:color="auto"/>
              <w:bottom w:val="single" w:sz="4" w:space="0" w:color="auto"/>
            </w:tcBorders>
          </w:tcPr>
          <w:p w14:paraId="6BF2CCAC"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CHECK dominio cerrado</w:t>
            </w:r>
          </w:p>
        </w:tc>
        <w:tc>
          <w:tcPr>
            <w:tcW w:w="1800" w:type="dxa"/>
            <w:tcBorders>
              <w:top w:val="single" w:sz="4" w:space="0" w:color="auto"/>
              <w:bottom w:val="single" w:sz="4" w:space="0" w:color="auto"/>
            </w:tcBorders>
          </w:tcPr>
          <w:p w14:paraId="5CA2E096"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payment · payment_type</w:t>
            </w:r>
          </w:p>
        </w:tc>
        <w:tc>
          <w:tcPr>
            <w:tcW w:w="1700" w:type="dxa"/>
            <w:tcBorders>
              <w:top w:val="single" w:sz="4" w:space="0" w:color="auto"/>
              <w:bottom w:val="single" w:sz="4" w:space="0" w:color="auto"/>
            </w:tcBorders>
          </w:tcPr>
          <w:p w14:paraId="6F8ECF4E" w14:textId="77777777" w:rsidR="00135AEF" w:rsidRPr="003E16DA" w:rsidRDefault="00000000" w:rsidP="007C1D19">
            <w:pPr>
              <w:spacing w:line="240" w:lineRule="auto"/>
              <w:rPr>
                <w:rFonts w:ascii="Times New Roman" w:eastAsia="Times New Roman" w:hAnsi="Times New Roman" w:cs="Times New Roman"/>
                <w:sz w:val="24"/>
                <w:szCs w:val="24"/>
                <w:lang w:val="en-US"/>
              </w:rPr>
            </w:pPr>
            <w:r w:rsidRPr="003E16DA">
              <w:rPr>
                <w:rFonts w:ascii="Times New Roman" w:eastAsia="Times New Roman" w:hAnsi="Times New Roman" w:cs="Times New Roman"/>
                <w:sz w:val="24"/>
                <w:szCs w:val="24"/>
                <w:lang w:val="en-US"/>
              </w:rPr>
              <w:t xml:space="preserve">5 valores: </w:t>
            </w:r>
            <w:proofErr w:type="spellStart"/>
            <w:r w:rsidRPr="003E16DA">
              <w:rPr>
                <w:rFonts w:ascii="Times New Roman" w:eastAsia="Times New Roman" w:hAnsi="Times New Roman" w:cs="Times New Roman"/>
                <w:sz w:val="24"/>
                <w:szCs w:val="24"/>
                <w:lang w:val="en-US"/>
              </w:rPr>
              <w:t>credit_card</w:t>
            </w:r>
            <w:proofErr w:type="spellEnd"/>
            <w:r w:rsidRPr="003E16DA">
              <w:rPr>
                <w:rFonts w:ascii="Times New Roman" w:eastAsia="Times New Roman" w:hAnsi="Times New Roman" w:cs="Times New Roman"/>
                <w:sz w:val="24"/>
                <w:szCs w:val="24"/>
                <w:lang w:val="en-US"/>
              </w:rPr>
              <w:t xml:space="preserve">, </w:t>
            </w:r>
            <w:proofErr w:type="spellStart"/>
            <w:r w:rsidRPr="003E16DA">
              <w:rPr>
                <w:rFonts w:ascii="Times New Roman" w:eastAsia="Times New Roman" w:hAnsi="Times New Roman" w:cs="Times New Roman"/>
                <w:sz w:val="24"/>
                <w:szCs w:val="24"/>
                <w:lang w:val="en-US"/>
              </w:rPr>
              <w:t>debit_card</w:t>
            </w:r>
            <w:proofErr w:type="spellEnd"/>
            <w:r w:rsidRPr="003E16DA">
              <w:rPr>
                <w:rFonts w:ascii="Times New Roman" w:eastAsia="Times New Roman" w:hAnsi="Times New Roman" w:cs="Times New Roman"/>
                <w:sz w:val="24"/>
                <w:szCs w:val="24"/>
                <w:lang w:val="en-US"/>
              </w:rPr>
              <w:t xml:space="preserve">, </w:t>
            </w:r>
            <w:proofErr w:type="spellStart"/>
            <w:r w:rsidRPr="003E16DA">
              <w:rPr>
                <w:rFonts w:ascii="Times New Roman" w:eastAsia="Times New Roman" w:hAnsi="Times New Roman" w:cs="Times New Roman"/>
                <w:sz w:val="24"/>
                <w:szCs w:val="24"/>
                <w:lang w:val="en-US"/>
              </w:rPr>
              <w:t>boleto</w:t>
            </w:r>
            <w:proofErr w:type="spellEnd"/>
            <w:r w:rsidRPr="003E16DA">
              <w:rPr>
                <w:rFonts w:ascii="Times New Roman" w:eastAsia="Times New Roman" w:hAnsi="Times New Roman" w:cs="Times New Roman"/>
                <w:sz w:val="24"/>
                <w:szCs w:val="24"/>
                <w:lang w:val="en-US"/>
              </w:rPr>
              <w:t xml:space="preserve">, voucher, </w:t>
            </w:r>
            <w:proofErr w:type="spellStart"/>
            <w:r w:rsidRPr="003E16DA">
              <w:rPr>
                <w:rFonts w:ascii="Times New Roman" w:eastAsia="Times New Roman" w:hAnsi="Times New Roman" w:cs="Times New Roman"/>
                <w:sz w:val="24"/>
                <w:szCs w:val="24"/>
                <w:lang w:val="en-US"/>
              </w:rPr>
              <w:t>not_defined</w:t>
            </w:r>
            <w:proofErr w:type="spellEnd"/>
          </w:p>
        </w:tc>
        <w:tc>
          <w:tcPr>
            <w:tcW w:w="4235" w:type="dxa"/>
            <w:tcBorders>
              <w:top w:val="single" w:sz="4" w:space="0" w:color="auto"/>
              <w:bottom w:val="single" w:sz="4" w:space="0" w:color="auto"/>
            </w:tcBorders>
          </w:tcPr>
          <w:p w14:paraId="54B3C3FE"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3FN: mismo criterio que order_</w:t>
            </w:r>
            <w:proofErr w:type="gramStart"/>
            <w:r w:rsidRPr="003E16DA">
              <w:rPr>
                <w:rFonts w:ascii="Times New Roman" w:eastAsia="Times New Roman" w:hAnsi="Times New Roman" w:cs="Times New Roman"/>
                <w:sz w:val="24"/>
                <w:szCs w:val="24"/>
              </w:rPr>
              <w:t>status</w:t>
            </w:r>
            <w:proofErr w:type="gramEnd"/>
            <w:r w:rsidRPr="003E16DA">
              <w:rPr>
                <w:rFonts w:ascii="Times New Roman" w:eastAsia="Times New Roman" w:hAnsi="Times New Roman" w:cs="Times New Roman"/>
                <w:sz w:val="24"/>
                <w:szCs w:val="24"/>
              </w:rPr>
              <w:t>. Los 5 métodos cubren el 100% del dataset Olist.</w:t>
            </w:r>
          </w:p>
        </w:tc>
      </w:tr>
      <w:tr w:rsidR="00135AEF" w:rsidRPr="003E16DA" w14:paraId="70A2E595" w14:textId="77777777" w:rsidTr="00581E3B">
        <w:tc>
          <w:tcPr>
            <w:tcW w:w="1350" w:type="dxa"/>
            <w:tcBorders>
              <w:top w:val="single" w:sz="4" w:space="0" w:color="auto"/>
              <w:bottom w:val="single" w:sz="4" w:space="0" w:color="auto"/>
            </w:tcBorders>
          </w:tcPr>
          <w:p w14:paraId="423EB1FF"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lastRenderedPageBreak/>
              <w:t>CHECK rango Likert</w:t>
            </w:r>
          </w:p>
        </w:tc>
        <w:tc>
          <w:tcPr>
            <w:tcW w:w="1800" w:type="dxa"/>
            <w:tcBorders>
              <w:top w:val="single" w:sz="4" w:space="0" w:color="auto"/>
              <w:bottom w:val="single" w:sz="4" w:space="0" w:color="auto"/>
            </w:tcBorders>
          </w:tcPr>
          <w:p w14:paraId="7A3F6BB5"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review · review_score</w:t>
            </w:r>
          </w:p>
        </w:tc>
        <w:tc>
          <w:tcPr>
            <w:tcW w:w="1700" w:type="dxa"/>
            <w:tcBorders>
              <w:top w:val="single" w:sz="4" w:space="0" w:color="auto"/>
              <w:bottom w:val="single" w:sz="4" w:space="0" w:color="auto"/>
            </w:tcBorders>
          </w:tcPr>
          <w:p w14:paraId="6E140A6B"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BETWEEN 1 AND 5</w:t>
            </w:r>
          </w:p>
        </w:tc>
        <w:tc>
          <w:tcPr>
            <w:tcW w:w="4235" w:type="dxa"/>
            <w:tcBorders>
              <w:top w:val="single" w:sz="4" w:space="0" w:color="auto"/>
              <w:bottom w:val="single" w:sz="4" w:space="0" w:color="auto"/>
            </w:tcBorders>
          </w:tcPr>
          <w:p w14:paraId="11E09AE4"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Escala Likert estándar con dominio cerrado y conocido. Valores fuera de rango son errores de datos.</w:t>
            </w:r>
          </w:p>
        </w:tc>
      </w:tr>
      <w:tr w:rsidR="00135AEF" w:rsidRPr="003E16DA" w14:paraId="701EEF0C" w14:textId="77777777" w:rsidTr="00581E3B">
        <w:tc>
          <w:tcPr>
            <w:tcW w:w="1350" w:type="dxa"/>
            <w:tcBorders>
              <w:top w:val="single" w:sz="4" w:space="0" w:color="auto"/>
              <w:bottom w:val="single" w:sz="4" w:space="0" w:color="auto"/>
            </w:tcBorders>
          </w:tcPr>
          <w:p w14:paraId="344E6D48"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CHECK positivo estricto</w:t>
            </w:r>
          </w:p>
        </w:tc>
        <w:tc>
          <w:tcPr>
            <w:tcW w:w="1800" w:type="dxa"/>
            <w:tcBorders>
              <w:top w:val="single" w:sz="4" w:space="0" w:color="auto"/>
              <w:bottom w:val="single" w:sz="4" w:space="0" w:color="auto"/>
            </w:tcBorders>
          </w:tcPr>
          <w:p w14:paraId="3FC32937"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order_item · price</w:t>
            </w:r>
          </w:p>
        </w:tc>
        <w:tc>
          <w:tcPr>
            <w:tcW w:w="1700" w:type="dxa"/>
            <w:tcBorders>
              <w:top w:val="single" w:sz="4" w:space="0" w:color="auto"/>
              <w:bottom w:val="single" w:sz="4" w:space="0" w:color="auto"/>
            </w:tcBorders>
          </w:tcPr>
          <w:p w14:paraId="3D10F673"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&gt; 0</w:t>
            </w:r>
          </w:p>
        </w:tc>
        <w:tc>
          <w:tcPr>
            <w:tcW w:w="4235" w:type="dxa"/>
            <w:tcBorders>
              <w:top w:val="single" w:sz="4" w:space="0" w:color="auto"/>
              <w:bottom w:val="single" w:sz="4" w:space="0" w:color="auto"/>
            </w:tcBorders>
          </w:tcPr>
          <w:p w14:paraId="4ECB80F4"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Un precio negativo sería un error de dato, no un descuento. Los descuentos se modelan como ajustes separados.</w:t>
            </w:r>
          </w:p>
        </w:tc>
      </w:tr>
      <w:tr w:rsidR="00135AEF" w:rsidRPr="003E16DA" w14:paraId="2AB8086A" w14:textId="77777777" w:rsidTr="00581E3B">
        <w:tc>
          <w:tcPr>
            <w:tcW w:w="1350" w:type="dxa"/>
            <w:tcBorders>
              <w:top w:val="single" w:sz="4" w:space="0" w:color="auto"/>
              <w:bottom w:val="single" w:sz="4" w:space="0" w:color="auto"/>
            </w:tcBorders>
          </w:tcPr>
          <w:p w14:paraId="6DC59A77"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CHECK no negativo</w:t>
            </w:r>
          </w:p>
        </w:tc>
        <w:tc>
          <w:tcPr>
            <w:tcW w:w="1800" w:type="dxa"/>
            <w:tcBorders>
              <w:top w:val="single" w:sz="4" w:space="0" w:color="auto"/>
              <w:bottom w:val="single" w:sz="4" w:space="0" w:color="auto"/>
            </w:tcBorders>
          </w:tcPr>
          <w:p w14:paraId="50C3B1DA"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order_item · freight_value</w:t>
            </w:r>
          </w:p>
        </w:tc>
        <w:tc>
          <w:tcPr>
            <w:tcW w:w="1700" w:type="dxa"/>
            <w:tcBorders>
              <w:top w:val="single" w:sz="4" w:space="0" w:color="auto"/>
              <w:bottom w:val="single" w:sz="4" w:space="0" w:color="auto"/>
            </w:tcBorders>
          </w:tcPr>
          <w:p w14:paraId="7E8AE450"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&gt;= 0</w:t>
            </w:r>
          </w:p>
        </w:tc>
        <w:tc>
          <w:tcPr>
            <w:tcW w:w="4235" w:type="dxa"/>
            <w:tcBorders>
              <w:top w:val="single" w:sz="4" w:space="0" w:color="auto"/>
              <w:bottom w:val="single" w:sz="4" w:space="0" w:color="auto"/>
            </w:tcBorders>
          </w:tcPr>
          <w:p w14:paraId="3165D563"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El flete puede ser cero (envío gratuito como incentivo comercial), pero nunca negativo.</w:t>
            </w:r>
          </w:p>
        </w:tc>
      </w:tr>
      <w:tr w:rsidR="00135AEF" w:rsidRPr="003E16DA" w14:paraId="11A7F017" w14:textId="77777777" w:rsidTr="00581E3B">
        <w:tc>
          <w:tcPr>
            <w:tcW w:w="1350" w:type="dxa"/>
            <w:tcBorders>
              <w:top w:val="single" w:sz="4" w:space="0" w:color="auto"/>
              <w:bottom w:val="single" w:sz="4" w:space="0" w:color="auto"/>
            </w:tcBorders>
          </w:tcPr>
          <w:p w14:paraId="71278EFD"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CHECK cuotas</w:t>
            </w:r>
          </w:p>
        </w:tc>
        <w:tc>
          <w:tcPr>
            <w:tcW w:w="1800" w:type="dxa"/>
            <w:tcBorders>
              <w:top w:val="single" w:sz="4" w:space="0" w:color="auto"/>
              <w:bottom w:val="single" w:sz="4" w:space="0" w:color="auto"/>
            </w:tcBorders>
          </w:tcPr>
          <w:p w14:paraId="15A580DD"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payment · payment_installments</w:t>
            </w:r>
          </w:p>
        </w:tc>
        <w:tc>
          <w:tcPr>
            <w:tcW w:w="1700" w:type="dxa"/>
            <w:tcBorders>
              <w:top w:val="single" w:sz="4" w:space="0" w:color="auto"/>
              <w:bottom w:val="single" w:sz="4" w:space="0" w:color="auto"/>
            </w:tcBorders>
          </w:tcPr>
          <w:p w14:paraId="094D68FE"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&gt;= 1</w:t>
            </w:r>
          </w:p>
        </w:tc>
        <w:tc>
          <w:tcPr>
            <w:tcW w:w="4235" w:type="dxa"/>
            <w:tcBorders>
              <w:top w:val="single" w:sz="4" w:space="0" w:color="auto"/>
              <w:bottom w:val="single" w:sz="4" w:space="0" w:color="auto"/>
            </w:tcBorders>
          </w:tcPr>
          <w:p w14:paraId="79C18F6B" w14:textId="73DE3B2E"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El pago mínimo es en una cuota. </w:t>
            </w:r>
            <w:r w:rsidR="00D82597" w:rsidRPr="003E16DA">
              <w:rPr>
                <w:rFonts w:ascii="Times New Roman" w:eastAsia="Times New Roman" w:hAnsi="Times New Roman" w:cs="Times New Roman"/>
                <w:sz w:val="24"/>
                <w:szCs w:val="24"/>
              </w:rPr>
              <w:t>Cero cuotas no tienen</w:t>
            </w:r>
            <w:r w:rsidRPr="003E16DA">
              <w:rPr>
                <w:rFonts w:ascii="Times New Roman" w:eastAsia="Times New Roman" w:hAnsi="Times New Roman" w:cs="Times New Roman"/>
                <w:sz w:val="24"/>
                <w:szCs w:val="24"/>
              </w:rPr>
              <w:t xml:space="preserve"> sentido comercial.</w:t>
            </w:r>
          </w:p>
        </w:tc>
      </w:tr>
      <w:tr w:rsidR="00135AEF" w:rsidRPr="003E16DA" w14:paraId="5E2C20DD" w14:textId="77777777" w:rsidTr="00581E3B">
        <w:tc>
          <w:tcPr>
            <w:tcW w:w="1350" w:type="dxa"/>
            <w:tcBorders>
              <w:top w:val="single" w:sz="4" w:space="0" w:color="auto"/>
              <w:bottom w:val="single" w:sz="4" w:space="0" w:color="auto"/>
            </w:tcBorders>
          </w:tcPr>
          <w:p w14:paraId="72B24B57"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NOT NULL crítico</w:t>
            </w:r>
          </w:p>
        </w:tc>
        <w:tc>
          <w:tcPr>
            <w:tcW w:w="1800" w:type="dxa"/>
            <w:tcBorders>
              <w:top w:val="single" w:sz="4" w:space="0" w:color="auto"/>
              <w:bottom w:val="single" w:sz="4" w:space="0" w:color="auto"/>
            </w:tcBorders>
          </w:tcPr>
          <w:p w14:paraId="3D013028" w14:textId="77777777" w:rsidR="00135AEF" w:rsidRPr="003E16DA" w:rsidRDefault="00000000" w:rsidP="007C1D19">
            <w:pPr>
              <w:spacing w:line="240" w:lineRule="auto"/>
              <w:rPr>
                <w:rFonts w:ascii="Times New Roman" w:eastAsia="Times New Roman" w:hAnsi="Times New Roman" w:cs="Times New Roman"/>
                <w:sz w:val="24"/>
                <w:szCs w:val="24"/>
                <w:lang w:val="en-US"/>
              </w:rPr>
            </w:pPr>
            <w:r w:rsidRPr="003E16DA">
              <w:rPr>
                <w:rFonts w:ascii="Times New Roman" w:eastAsia="Times New Roman" w:hAnsi="Times New Roman" w:cs="Times New Roman"/>
                <w:sz w:val="24"/>
                <w:szCs w:val="24"/>
                <w:lang w:val="en-US"/>
              </w:rPr>
              <w:t xml:space="preserve">order · </w:t>
            </w:r>
            <w:proofErr w:type="spellStart"/>
            <w:r w:rsidRPr="003E16DA">
              <w:rPr>
                <w:rFonts w:ascii="Times New Roman" w:eastAsia="Times New Roman" w:hAnsi="Times New Roman" w:cs="Times New Roman"/>
                <w:sz w:val="24"/>
                <w:szCs w:val="24"/>
                <w:lang w:val="en-US"/>
              </w:rPr>
              <w:t>order_purchase_timestamp</w:t>
            </w:r>
            <w:proofErr w:type="spellEnd"/>
            <w:r w:rsidRPr="003E16DA">
              <w:rPr>
                <w:rFonts w:ascii="Times New Roman" w:eastAsia="Times New Roman" w:hAnsi="Times New Roman" w:cs="Times New Roman"/>
                <w:sz w:val="24"/>
                <w:szCs w:val="24"/>
                <w:lang w:val="en-US"/>
              </w:rPr>
              <w:t xml:space="preserve">, </w:t>
            </w:r>
            <w:proofErr w:type="spellStart"/>
            <w:r w:rsidRPr="003E16DA">
              <w:rPr>
                <w:rFonts w:ascii="Times New Roman" w:eastAsia="Times New Roman" w:hAnsi="Times New Roman" w:cs="Times New Roman"/>
                <w:sz w:val="24"/>
                <w:szCs w:val="24"/>
                <w:lang w:val="en-US"/>
              </w:rPr>
              <w:t>customer_id</w:t>
            </w:r>
            <w:proofErr w:type="spellEnd"/>
          </w:p>
        </w:tc>
        <w:tc>
          <w:tcPr>
            <w:tcW w:w="1700" w:type="dxa"/>
            <w:tcBorders>
              <w:top w:val="single" w:sz="4" w:space="0" w:color="auto"/>
              <w:bottom w:val="single" w:sz="4" w:space="0" w:color="auto"/>
            </w:tcBorders>
          </w:tcPr>
          <w:p w14:paraId="71A14991"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NOT NULL</w:t>
            </w:r>
          </w:p>
        </w:tc>
        <w:tc>
          <w:tcPr>
            <w:tcW w:w="4235" w:type="dxa"/>
            <w:tcBorders>
              <w:top w:val="single" w:sz="4" w:space="0" w:color="auto"/>
              <w:bottom w:val="single" w:sz="4" w:space="0" w:color="auto"/>
            </w:tcBorders>
          </w:tcPr>
          <w:p w14:paraId="5390341D"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Campos mínimos para que una orden sea válida y auditable en el sistema transaccional.</w:t>
            </w:r>
          </w:p>
        </w:tc>
      </w:tr>
      <w:tr w:rsidR="00135AEF" w:rsidRPr="003E16DA" w14:paraId="19C7C2C9" w14:textId="77777777" w:rsidTr="00581E3B">
        <w:tc>
          <w:tcPr>
            <w:tcW w:w="1350" w:type="dxa"/>
            <w:tcBorders>
              <w:top w:val="single" w:sz="4" w:space="0" w:color="auto"/>
              <w:bottom w:val="single" w:sz="4" w:space="0" w:color="auto"/>
            </w:tcBorders>
          </w:tcPr>
          <w:p w14:paraId="5DF5A071"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 xml:space="preserve">NUMERIC </w:t>
            </w:r>
            <w:proofErr w:type="spellStart"/>
            <w:r w:rsidRPr="003E16DA">
              <w:rPr>
                <w:rFonts w:ascii="Times New Roman" w:eastAsia="Times New Roman" w:hAnsi="Times New Roman" w:cs="Times New Roman"/>
                <w:b/>
                <w:bCs/>
                <w:sz w:val="24"/>
                <w:szCs w:val="24"/>
              </w:rPr>
              <w:t>precision</w:t>
            </w:r>
            <w:proofErr w:type="spellEnd"/>
          </w:p>
        </w:tc>
        <w:tc>
          <w:tcPr>
            <w:tcW w:w="1800" w:type="dxa"/>
            <w:tcBorders>
              <w:top w:val="single" w:sz="4" w:space="0" w:color="auto"/>
              <w:bottom w:val="single" w:sz="4" w:space="0" w:color="auto"/>
            </w:tcBorders>
          </w:tcPr>
          <w:p w14:paraId="3318E6F1" w14:textId="77777777" w:rsidR="00135AEF" w:rsidRPr="003E16DA" w:rsidRDefault="00000000" w:rsidP="007C1D19">
            <w:pPr>
              <w:spacing w:line="240" w:lineRule="auto"/>
              <w:rPr>
                <w:rFonts w:ascii="Times New Roman" w:eastAsia="Times New Roman" w:hAnsi="Times New Roman" w:cs="Times New Roman"/>
                <w:sz w:val="24"/>
                <w:szCs w:val="24"/>
                <w:lang w:val="en-US"/>
              </w:rPr>
            </w:pPr>
            <w:r w:rsidRPr="003E16DA">
              <w:rPr>
                <w:rFonts w:ascii="Times New Roman" w:eastAsia="Times New Roman" w:hAnsi="Times New Roman" w:cs="Times New Roman"/>
                <w:sz w:val="24"/>
                <w:szCs w:val="24"/>
                <w:lang w:val="en-US"/>
              </w:rPr>
              <w:t xml:space="preserve">price, </w:t>
            </w:r>
            <w:proofErr w:type="spellStart"/>
            <w:r w:rsidRPr="003E16DA">
              <w:rPr>
                <w:rFonts w:ascii="Times New Roman" w:eastAsia="Times New Roman" w:hAnsi="Times New Roman" w:cs="Times New Roman"/>
                <w:sz w:val="24"/>
                <w:szCs w:val="24"/>
                <w:lang w:val="en-US"/>
              </w:rPr>
              <w:t>freight_value</w:t>
            </w:r>
            <w:proofErr w:type="spellEnd"/>
            <w:r w:rsidRPr="003E16DA">
              <w:rPr>
                <w:rFonts w:ascii="Times New Roman" w:eastAsia="Times New Roman" w:hAnsi="Times New Roman" w:cs="Times New Roman"/>
                <w:sz w:val="24"/>
                <w:szCs w:val="24"/>
                <w:lang w:val="en-US"/>
              </w:rPr>
              <w:t xml:space="preserve">, </w:t>
            </w:r>
            <w:proofErr w:type="spellStart"/>
            <w:r w:rsidRPr="003E16DA">
              <w:rPr>
                <w:rFonts w:ascii="Times New Roman" w:eastAsia="Times New Roman" w:hAnsi="Times New Roman" w:cs="Times New Roman"/>
                <w:sz w:val="24"/>
                <w:szCs w:val="24"/>
                <w:lang w:val="en-US"/>
              </w:rPr>
              <w:t>payment_value</w:t>
            </w:r>
            <w:proofErr w:type="spellEnd"/>
          </w:p>
        </w:tc>
        <w:tc>
          <w:tcPr>
            <w:tcW w:w="1700" w:type="dxa"/>
            <w:tcBorders>
              <w:top w:val="single" w:sz="4" w:space="0" w:color="auto"/>
              <w:bottom w:val="single" w:sz="4" w:space="0" w:color="auto"/>
            </w:tcBorders>
          </w:tcPr>
          <w:p w14:paraId="5D6087DC"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NUMERIC(10,2)</w:t>
            </w:r>
          </w:p>
        </w:tc>
        <w:tc>
          <w:tcPr>
            <w:tcW w:w="4235" w:type="dxa"/>
            <w:tcBorders>
              <w:top w:val="single" w:sz="4" w:space="0" w:color="auto"/>
              <w:bottom w:val="single" w:sz="4" w:space="0" w:color="auto"/>
            </w:tcBorders>
          </w:tcPr>
          <w:p w14:paraId="5B48FABB" w14:textId="77777777" w:rsidR="00135AEF" w:rsidRPr="003E16DA" w:rsidRDefault="00000000" w:rsidP="007C1D19">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Evita errores de representación de punto flotante (FLOAT/DOUBLE) en contextos financieros. Exactitud aritmética absoluta.</w:t>
            </w:r>
          </w:p>
        </w:tc>
      </w:tr>
    </w:tbl>
    <w:p w14:paraId="1F884D3F" w14:textId="77777777" w:rsidR="00135AEF" w:rsidRPr="003E16DA" w:rsidRDefault="00135AEF">
      <w:pPr>
        <w:spacing w:before="200" w:line="480" w:lineRule="auto"/>
        <w:rPr>
          <w:rFonts w:ascii="Times New Roman" w:eastAsia="Times New Roman" w:hAnsi="Times New Roman" w:cs="Times New Roman"/>
          <w:sz w:val="24"/>
          <w:szCs w:val="24"/>
        </w:rPr>
      </w:pPr>
    </w:p>
    <w:p w14:paraId="4B083484" w14:textId="77777777" w:rsidR="00135AEF" w:rsidRPr="003E16DA" w:rsidRDefault="00000000" w:rsidP="00EC64A1">
      <w:pPr>
        <w:pStyle w:val="Heading2"/>
        <w:rPr>
          <w:rFonts w:cs="Times New Roman"/>
          <w:szCs w:val="24"/>
        </w:rPr>
      </w:pPr>
      <w:bookmarkStart w:id="37" w:name="_Toc230532681"/>
      <w:r w:rsidRPr="003E16DA">
        <w:rPr>
          <w:rFonts w:cs="Times New Roman"/>
          <w:szCs w:val="24"/>
        </w:rPr>
        <w:t>Tipos de Datos Avanzados en PostgreSQL</w:t>
      </w:r>
      <w:bookmarkEnd w:id="37"/>
    </w:p>
    <w:p w14:paraId="14D38280" w14:textId="77777777" w:rsidR="00135AEF" w:rsidRPr="003E16DA" w:rsidRDefault="00000000">
      <w:pPr>
        <w:spacing w:before="60" w:after="100" w:line="480" w:lineRule="auto"/>
        <w:ind w:firstLine="720"/>
        <w:jc w:val="both"/>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El segundo notebook de investigación profundizó en el uso de tipos avanzados de PostgreSQL aplicados al dataset de Ecommify. Estos tipos no solo optimizan el almacenamiento, sino que habilitan operadores especializados que simplifican consultas que de otro modo requerirían múltiples JOINs o procesamiento en la capa de aplicación:</w:t>
      </w:r>
    </w:p>
    <w:p w14:paraId="1142141D" w14:textId="77777777" w:rsidR="00135AEF" w:rsidRPr="003E16DA" w:rsidRDefault="00135AEF">
      <w:pPr>
        <w:spacing w:before="120" w:line="480" w:lineRule="auto"/>
        <w:rPr>
          <w:rFonts w:ascii="Times New Roman" w:eastAsia="Times New Roman" w:hAnsi="Times New Roman" w:cs="Times New Roman"/>
          <w:sz w:val="24"/>
          <w:szCs w:val="24"/>
        </w:rPr>
      </w:pPr>
    </w:p>
    <w:p w14:paraId="7EDC58E9" w14:textId="302CDD70" w:rsidR="003E3333" w:rsidRPr="003E16DA" w:rsidRDefault="003E3333" w:rsidP="003E3333">
      <w:pPr>
        <w:pStyle w:val="Caption"/>
        <w:keepNext/>
        <w:rPr>
          <w:rFonts w:ascii="Times New Roman" w:hAnsi="Times New Roman" w:cs="Times New Roman"/>
          <w:color w:val="auto"/>
          <w:sz w:val="24"/>
          <w:szCs w:val="24"/>
        </w:rPr>
      </w:pPr>
      <w:bookmarkStart w:id="38" w:name="_Toc230533018"/>
      <w:r w:rsidRPr="003E16DA">
        <w:rPr>
          <w:rFonts w:ascii="Times New Roman" w:hAnsi="Times New Roman" w:cs="Times New Roman"/>
          <w:color w:val="auto"/>
          <w:sz w:val="24"/>
          <w:szCs w:val="24"/>
        </w:rPr>
        <w:t xml:space="preserve">Tabla </w:t>
      </w:r>
      <w:r w:rsidRPr="003E16DA">
        <w:rPr>
          <w:rFonts w:ascii="Times New Roman" w:hAnsi="Times New Roman" w:cs="Times New Roman"/>
          <w:color w:val="auto"/>
          <w:sz w:val="24"/>
          <w:szCs w:val="24"/>
        </w:rPr>
        <w:fldChar w:fldCharType="begin"/>
      </w:r>
      <w:r w:rsidRPr="003E16DA">
        <w:rPr>
          <w:rFonts w:ascii="Times New Roman" w:hAnsi="Times New Roman" w:cs="Times New Roman"/>
          <w:color w:val="auto"/>
          <w:sz w:val="24"/>
          <w:szCs w:val="24"/>
        </w:rPr>
        <w:instrText xml:space="preserve"> SEQ Tabla \* ARABIC </w:instrText>
      </w:r>
      <w:r w:rsidRPr="003E16DA">
        <w:rPr>
          <w:rFonts w:ascii="Times New Roman" w:hAnsi="Times New Roman" w:cs="Times New Roman"/>
          <w:color w:val="auto"/>
          <w:sz w:val="24"/>
          <w:szCs w:val="24"/>
        </w:rPr>
        <w:fldChar w:fldCharType="separate"/>
      </w:r>
      <w:r w:rsidR="006720B5" w:rsidRPr="003E16DA">
        <w:rPr>
          <w:rFonts w:ascii="Times New Roman" w:hAnsi="Times New Roman" w:cs="Times New Roman"/>
          <w:noProof/>
          <w:color w:val="auto"/>
          <w:sz w:val="24"/>
          <w:szCs w:val="24"/>
        </w:rPr>
        <w:t>14</w:t>
      </w:r>
      <w:r w:rsidRPr="003E16DA">
        <w:rPr>
          <w:rFonts w:ascii="Times New Roman" w:hAnsi="Times New Roman" w:cs="Times New Roman"/>
          <w:color w:val="auto"/>
          <w:sz w:val="24"/>
          <w:szCs w:val="24"/>
        </w:rPr>
        <w:fldChar w:fldCharType="end"/>
      </w:r>
      <w:r w:rsidRPr="003E16DA">
        <w:rPr>
          <w:rFonts w:ascii="Times New Roman" w:hAnsi="Times New Roman" w:cs="Times New Roman"/>
          <w:color w:val="auto"/>
          <w:sz w:val="24"/>
          <w:szCs w:val="24"/>
        </w:rPr>
        <w:t>. Tipo de datos avanzados</w:t>
      </w:r>
      <w:bookmarkEnd w:id="38"/>
    </w:p>
    <w:tbl>
      <w:tblPr>
        <w:tblStyle w:val="TableNormal0"/>
        <w:tblW w:w="9085" w:type="dxa"/>
        <w:tblInd w:w="5" w:type="dxa"/>
        <w:tblLayout w:type="fixed"/>
        <w:tblLook w:val="0000" w:firstRow="0" w:lastRow="0" w:firstColumn="0" w:lastColumn="0" w:noHBand="0" w:noVBand="0"/>
      </w:tblPr>
      <w:tblGrid>
        <w:gridCol w:w="1100"/>
        <w:gridCol w:w="1500"/>
        <w:gridCol w:w="1000"/>
        <w:gridCol w:w="1615"/>
        <w:gridCol w:w="3870"/>
      </w:tblGrid>
      <w:tr w:rsidR="00135AEF" w:rsidRPr="003E16DA" w14:paraId="57621371" w14:textId="77777777" w:rsidTr="00581E3B">
        <w:tc>
          <w:tcPr>
            <w:tcW w:w="1100" w:type="dxa"/>
            <w:tcBorders>
              <w:top w:val="single" w:sz="4" w:space="0" w:color="auto"/>
              <w:bottom w:val="single" w:sz="4" w:space="0" w:color="auto"/>
            </w:tcBorders>
          </w:tcPr>
          <w:p w14:paraId="2F0A4513" w14:textId="77777777" w:rsidR="00135AEF" w:rsidRPr="003E16DA" w:rsidRDefault="00000000" w:rsidP="00581E3B">
            <w:pPr>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Tipo Avanzado</w:t>
            </w:r>
          </w:p>
        </w:tc>
        <w:tc>
          <w:tcPr>
            <w:tcW w:w="1500" w:type="dxa"/>
            <w:tcBorders>
              <w:top w:val="single" w:sz="4" w:space="0" w:color="auto"/>
              <w:bottom w:val="single" w:sz="4" w:space="0" w:color="auto"/>
            </w:tcBorders>
          </w:tcPr>
          <w:p w14:paraId="3808A7A5" w14:textId="77777777" w:rsidR="00135AEF" w:rsidRPr="003E16DA" w:rsidRDefault="00000000" w:rsidP="00581E3B">
            <w:pPr>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Campo en Esquema</w:t>
            </w:r>
          </w:p>
        </w:tc>
        <w:tc>
          <w:tcPr>
            <w:tcW w:w="1000" w:type="dxa"/>
            <w:tcBorders>
              <w:top w:val="single" w:sz="4" w:space="0" w:color="auto"/>
              <w:bottom w:val="single" w:sz="4" w:space="0" w:color="auto"/>
            </w:tcBorders>
          </w:tcPr>
          <w:p w14:paraId="3F143231" w14:textId="77777777" w:rsidR="00135AEF" w:rsidRPr="003E16DA" w:rsidRDefault="00000000" w:rsidP="00581E3B">
            <w:pPr>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Índice</w:t>
            </w:r>
          </w:p>
        </w:tc>
        <w:tc>
          <w:tcPr>
            <w:tcW w:w="1615" w:type="dxa"/>
            <w:tcBorders>
              <w:top w:val="single" w:sz="4" w:space="0" w:color="auto"/>
              <w:bottom w:val="single" w:sz="4" w:space="0" w:color="auto"/>
            </w:tcBorders>
          </w:tcPr>
          <w:p w14:paraId="04D6660F" w14:textId="77777777" w:rsidR="00135AEF" w:rsidRPr="003E16DA" w:rsidRDefault="00000000" w:rsidP="00581E3B">
            <w:pPr>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Operadores Clave</w:t>
            </w:r>
          </w:p>
        </w:tc>
        <w:tc>
          <w:tcPr>
            <w:tcW w:w="3870" w:type="dxa"/>
            <w:tcBorders>
              <w:top w:val="single" w:sz="4" w:space="0" w:color="auto"/>
              <w:bottom w:val="single" w:sz="4" w:space="0" w:color="auto"/>
            </w:tcBorders>
          </w:tcPr>
          <w:p w14:paraId="30160246" w14:textId="77777777" w:rsidR="00135AEF" w:rsidRPr="003E16DA" w:rsidRDefault="00000000" w:rsidP="00581E3B">
            <w:pPr>
              <w:spacing w:line="240" w:lineRule="auto"/>
              <w:jc w:val="center"/>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Justificación Técnica y de Negocio</w:t>
            </w:r>
          </w:p>
        </w:tc>
      </w:tr>
      <w:tr w:rsidR="00135AEF" w:rsidRPr="003E16DA" w14:paraId="48A19A2D" w14:textId="77777777" w:rsidTr="00581E3B">
        <w:tc>
          <w:tcPr>
            <w:tcW w:w="1100" w:type="dxa"/>
            <w:tcBorders>
              <w:top w:val="single" w:sz="4" w:space="0" w:color="auto"/>
              <w:bottom w:val="single" w:sz="4" w:space="0" w:color="auto"/>
            </w:tcBorders>
          </w:tcPr>
          <w:p w14:paraId="6890B1FC"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JSONB</w:t>
            </w:r>
          </w:p>
        </w:tc>
        <w:tc>
          <w:tcPr>
            <w:tcW w:w="1500" w:type="dxa"/>
            <w:tcBorders>
              <w:top w:val="single" w:sz="4" w:space="0" w:color="auto"/>
              <w:bottom w:val="single" w:sz="4" w:space="0" w:color="auto"/>
            </w:tcBorders>
          </w:tcPr>
          <w:p w14:paraId="12090BE2" w14:textId="77777777" w:rsidR="00135AEF" w:rsidRPr="003E16DA" w:rsidRDefault="00000000" w:rsidP="00581E3B">
            <w:pPr>
              <w:spacing w:line="240" w:lineRule="auto"/>
              <w:rPr>
                <w:rFonts w:ascii="Times New Roman" w:eastAsia="Times New Roman" w:hAnsi="Times New Roman" w:cs="Times New Roman"/>
                <w:sz w:val="24"/>
                <w:szCs w:val="24"/>
              </w:rPr>
            </w:pPr>
            <w:proofErr w:type="spellStart"/>
            <w:r w:rsidRPr="003E16DA">
              <w:rPr>
                <w:rFonts w:ascii="Times New Roman" w:eastAsia="Times New Roman" w:hAnsi="Times New Roman" w:cs="Times New Roman"/>
                <w:sz w:val="24"/>
                <w:szCs w:val="24"/>
              </w:rPr>
              <w:t>product_specifications</w:t>
            </w:r>
            <w:proofErr w:type="spellEnd"/>
          </w:p>
        </w:tc>
        <w:tc>
          <w:tcPr>
            <w:tcW w:w="1000" w:type="dxa"/>
            <w:tcBorders>
              <w:top w:val="single" w:sz="4" w:space="0" w:color="auto"/>
              <w:bottom w:val="single" w:sz="4" w:space="0" w:color="auto"/>
            </w:tcBorders>
          </w:tcPr>
          <w:p w14:paraId="00198FD5"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GIN</w:t>
            </w:r>
          </w:p>
        </w:tc>
        <w:tc>
          <w:tcPr>
            <w:tcW w:w="1615" w:type="dxa"/>
            <w:tcBorders>
              <w:top w:val="single" w:sz="4" w:space="0" w:color="auto"/>
              <w:bottom w:val="single" w:sz="4" w:space="0" w:color="auto"/>
            </w:tcBorders>
          </w:tcPr>
          <w:p w14:paraId="6FAF90BA"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-&gt;, -&gt;&gt;, @&gt;</w:t>
            </w:r>
          </w:p>
        </w:tc>
        <w:tc>
          <w:tcPr>
            <w:tcW w:w="3870" w:type="dxa"/>
            <w:tcBorders>
              <w:top w:val="single" w:sz="4" w:space="0" w:color="auto"/>
              <w:bottom w:val="single" w:sz="4" w:space="0" w:color="auto"/>
            </w:tcBorders>
          </w:tcPr>
          <w:p w14:paraId="3D50322C"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7 columnas planas (peso, dimensiones, fotos) -&gt; 1 documento semiestructurado extensible por </w:t>
            </w:r>
            <w:r w:rsidRPr="003E16DA">
              <w:rPr>
                <w:rFonts w:ascii="Times New Roman" w:eastAsia="Times New Roman" w:hAnsi="Times New Roman" w:cs="Times New Roman"/>
                <w:sz w:val="24"/>
                <w:szCs w:val="24"/>
              </w:rPr>
              <w:lastRenderedPageBreak/>
              <w:t xml:space="preserve">categoría. Sin ALTER TABLE al agregar nuevas </w:t>
            </w:r>
            <w:proofErr w:type="spellStart"/>
            <w:r w:rsidRPr="003E16DA">
              <w:rPr>
                <w:rFonts w:ascii="Times New Roman" w:eastAsia="Times New Roman" w:hAnsi="Times New Roman" w:cs="Times New Roman"/>
                <w:sz w:val="24"/>
                <w:szCs w:val="24"/>
              </w:rPr>
              <w:t>specs</w:t>
            </w:r>
            <w:proofErr w:type="spellEnd"/>
            <w:r w:rsidRPr="003E16DA">
              <w:rPr>
                <w:rFonts w:ascii="Times New Roman" w:eastAsia="Times New Roman" w:hAnsi="Times New Roman" w:cs="Times New Roman"/>
                <w:sz w:val="24"/>
                <w:szCs w:val="24"/>
              </w:rPr>
              <w:t>. Permite búsquedas dentro del JSON con índice GIN.</w:t>
            </w:r>
          </w:p>
        </w:tc>
      </w:tr>
      <w:tr w:rsidR="00135AEF" w:rsidRPr="003E16DA" w14:paraId="1A597CA9" w14:textId="77777777" w:rsidTr="00581E3B">
        <w:tc>
          <w:tcPr>
            <w:tcW w:w="1100" w:type="dxa"/>
            <w:tcBorders>
              <w:top w:val="single" w:sz="4" w:space="0" w:color="auto"/>
              <w:bottom w:val="single" w:sz="4" w:space="0" w:color="auto"/>
            </w:tcBorders>
          </w:tcPr>
          <w:p w14:paraId="7AA4822B"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lastRenderedPageBreak/>
              <w:t>JSONB</w:t>
            </w:r>
          </w:p>
        </w:tc>
        <w:tc>
          <w:tcPr>
            <w:tcW w:w="1500" w:type="dxa"/>
            <w:tcBorders>
              <w:top w:val="single" w:sz="4" w:space="0" w:color="auto"/>
              <w:bottom w:val="single" w:sz="4" w:space="0" w:color="auto"/>
            </w:tcBorders>
          </w:tcPr>
          <w:p w14:paraId="142292F3" w14:textId="77777777" w:rsidR="00135AEF" w:rsidRPr="003E16DA" w:rsidRDefault="00000000" w:rsidP="00581E3B">
            <w:pPr>
              <w:spacing w:line="240" w:lineRule="auto"/>
              <w:rPr>
                <w:rFonts w:ascii="Times New Roman" w:eastAsia="Times New Roman" w:hAnsi="Times New Roman" w:cs="Times New Roman"/>
                <w:sz w:val="24"/>
                <w:szCs w:val="24"/>
              </w:rPr>
            </w:pPr>
            <w:proofErr w:type="spellStart"/>
            <w:r w:rsidRPr="003E16DA">
              <w:rPr>
                <w:rFonts w:ascii="Times New Roman" w:eastAsia="Times New Roman" w:hAnsi="Times New Roman" w:cs="Times New Roman"/>
                <w:sz w:val="24"/>
                <w:szCs w:val="24"/>
              </w:rPr>
              <w:t>payment_info</w:t>
            </w:r>
            <w:proofErr w:type="spellEnd"/>
            <w:r w:rsidRPr="003E16DA">
              <w:rPr>
                <w:rFonts w:ascii="Times New Roman" w:eastAsia="Times New Roman" w:hAnsi="Times New Roman" w:cs="Times New Roman"/>
                <w:sz w:val="24"/>
                <w:szCs w:val="24"/>
              </w:rPr>
              <w:t xml:space="preserve"> (en orders)</w:t>
            </w:r>
          </w:p>
        </w:tc>
        <w:tc>
          <w:tcPr>
            <w:tcW w:w="1000" w:type="dxa"/>
            <w:tcBorders>
              <w:top w:val="single" w:sz="4" w:space="0" w:color="auto"/>
              <w:bottom w:val="single" w:sz="4" w:space="0" w:color="auto"/>
            </w:tcBorders>
          </w:tcPr>
          <w:p w14:paraId="0D6C3A57"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GIN</w:t>
            </w:r>
          </w:p>
        </w:tc>
        <w:tc>
          <w:tcPr>
            <w:tcW w:w="1615" w:type="dxa"/>
            <w:tcBorders>
              <w:top w:val="single" w:sz="4" w:space="0" w:color="auto"/>
              <w:bottom w:val="single" w:sz="4" w:space="0" w:color="auto"/>
            </w:tcBorders>
          </w:tcPr>
          <w:p w14:paraId="0C06C8B7"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-&gt;, -&gt;&gt;, </w:t>
            </w:r>
            <w:proofErr w:type="spellStart"/>
            <w:r w:rsidRPr="003E16DA">
              <w:rPr>
                <w:rFonts w:ascii="Times New Roman" w:eastAsia="Times New Roman" w:hAnsi="Times New Roman" w:cs="Times New Roman"/>
                <w:sz w:val="24"/>
                <w:szCs w:val="24"/>
              </w:rPr>
              <w:t>jsonb_array_elements</w:t>
            </w:r>
            <w:proofErr w:type="spellEnd"/>
            <w:r w:rsidRPr="003E16DA">
              <w:rPr>
                <w:rFonts w:ascii="Times New Roman" w:eastAsia="Times New Roman" w:hAnsi="Times New Roman" w:cs="Times New Roman"/>
                <w:sz w:val="24"/>
                <w:szCs w:val="24"/>
              </w:rPr>
              <w:t>()</w:t>
            </w:r>
          </w:p>
        </w:tc>
        <w:tc>
          <w:tcPr>
            <w:tcW w:w="3870" w:type="dxa"/>
            <w:tcBorders>
              <w:top w:val="single" w:sz="4" w:space="0" w:color="auto"/>
              <w:bottom w:val="single" w:sz="4" w:space="0" w:color="auto"/>
            </w:tcBorders>
          </w:tcPr>
          <w:p w14:paraId="7B4ED54A"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Consolida múltiples métodos de pago de una orden en un único documento. Facilita consultas de análisis de </w:t>
            </w:r>
            <w:proofErr w:type="spellStart"/>
            <w:r w:rsidRPr="003E16DA">
              <w:rPr>
                <w:rFonts w:ascii="Times New Roman" w:eastAsia="Times New Roman" w:hAnsi="Times New Roman" w:cs="Times New Roman"/>
                <w:sz w:val="24"/>
                <w:szCs w:val="24"/>
              </w:rPr>
              <w:t>mix</w:t>
            </w:r>
            <w:proofErr w:type="spellEnd"/>
            <w:r w:rsidRPr="003E16DA">
              <w:rPr>
                <w:rFonts w:ascii="Times New Roman" w:eastAsia="Times New Roman" w:hAnsi="Times New Roman" w:cs="Times New Roman"/>
                <w:sz w:val="24"/>
                <w:szCs w:val="24"/>
              </w:rPr>
              <w:t xml:space="preserve"> de medios de pago sin JOIN adicional a tabla payment.</w:t>
            </w:r>
          </w:p>
        </w:tc>
      </w:tr>
      <w:tr w:rsidR="00135AEF" w:rsidRPr="003E16DA" w14:paraId="361A0C39" w14:textId="77777777" w:rsidTr="00581E3B">
        <w:tc>
          <w:tcPr>
            <w:tcW w:w="1100" w:type="dxa"/>
            <w:tcBorders>
              <w:top w:val="single" w:sz="4" w:space="0" w:color="auto"/>
              <w:bottom w:val="single" w:sz="4" w:space="0" w:color="auto"/>
            </w:tcBorders>
          </w:tcPr>
          <w:p w14:paraId="76100DC6"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TEXT[]</w:t>
            </w:r>
          </w:p>
        </w:tc>
        <w:tc>
          <w:tcPr>
            <w:tcW w:w="1500" w:type="dxa"/>
            <w:tcBorders>
              <w:top w:val="single" w:sz="4" w:space="0" w:color="auto"/>
              <w:bottom w:val="single" w:sz="4" w:space="0" w:color="auto"/>
            </w:tcBorders>
          </w:tcPr>
          <w:p w14:paraId="60ED4F7A" w14:textId="77777777" w:rsidR="00135AEF" w:rsidRPr="003E16DA" w:rsidRDefault="00000000" w:rsidP="00581E3B">
            <w:pPr>
              <w:spacing w:line="240" w:lineRule="auto"/>
              <w:rPr>
                <w:rFonts w:ascii="Times New Roman" w:eastAsia="Times New Roman" w:hAnsi="Times New Roman" w:cs="Times New Roman"/>
                <w:sz w:val="24"/>
                <w:szCs w:val="24"/>
              </w:rPr>
            </w:pPr>
            <w:proofErr w:type="spellStart"/>
            <w:r w:rsidRPr="003E16DA">
              <w:rPr>
                <w:rFonts w:ascii="Times New Roman" w:eastAsia="Times New Roman" w:hAnsi="Times New Roman" w:cs="Times New Roman"/>
                <w:sz w:val="24"/>
                <w:szCs w:val="24"/>
              </w:rPr>
              <w:t>product_photos</w:t>
            </w:r>
            <w:proofErr w:type="spellEnd"/>
          </w:p>
        </w:tc>
        <w:tc>
          <w:tcPr>
            <w:tcW w:w="1000" w:type="dxa"/>
            <w:tcBorders>
              <w:top w:val="single" w:sz="4" w:space="0" w:color="auto"/>
              <w:bottom w:val="single" w:sz="4" w:space="0" w:color="auto"/>
            </w:tcBorders>
          </w:tcPr>
          <w:p w14:paraId="0B0EE08D"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GIN</w:t>
            </w:r>
          </w:p>
        </w:tc>
        <w:tc>
          <w:tcPr>
            <w:tcW w:w="1615" w:type="dxa"/>
            <w:tcBorders>
              <w:top w:val="single" w:sz="4" w:space="0" w:color="auto"/>
              <w:bottom w:val="single" w:sz="4" w:space="0" w:color="auto"/>
            </w:tcBorders>
          </w:tcPr>
          <w:p w14:paraId="54C943E8" w14:textId="77777777" w:rsidR="00135AEF" w:rsidRPr="003E16DA" w:rsidRDefault="00000000" w:rsidP="00581E3B">
            <w:pPr>
              <w:spacing w:line="240" w:lineRule="auto"/>
              <w:rPr>
                <w:rFonts w:ascii="Times New Roman" w:eastAsia="Times New Roman" w:hAnsi="Times New Roman" w:cs="Times New Roman"/>
                <w:sz w:val="24"/>
                <w:szCs w:val="24"/>
              </w:rPr>
            </w:pPr>
            <w:proofErr w:type="spellStart"/>
            <w:r w:rsidRPr="003E16DA">
              <w:rPr>
                <w:rFonts w:ascii="Times New Roman" w:eastAsia="Times New Roman" w:hAnsi="Times New Roman" w:cs="Times New Roman"/>
                <w:sz w:val="24"/>
                <w:szCs w:val="24"/>
              </w:rPr>
              <w:t>array_length</w:t>
            </w:r>
            <w:proofErr w:type="spellEnd"/>
            <w:r w:rsidRPr="003E16DA">
              <w:rPr>
                <w:rFonts w:ascii="Times New Roman" w:eastAsia="Times New Roman" w:hAnsi="Times New Roman" w:cs="Times New Roman"/>
                <w:sz w:val="24"/>
                <w:szCs w:val="24"/>
              </w:rPr>
              <w:t>(), @&gt;, ANY()</w:t>
            </w:r>
          </w:p>
        </w:tc>
        <w:tc>
          <w:tcPr>
            <w:tcW w:w="3870" w:type="dxa"/>
            <w:tcBorders>
              <w:top w:val="single" w:sz="4" w:space="0" w:color="auto"/>
              <w:bottom w:val="single" w:sz="4" w:space="0" w:color="auto"/>
            </w:tcBorders>
          </w:tcPr>
          <w:p w14:paraId="483F0E72" w14:textId="77777777" w:rsidR="00135AEF" w:rsidRPr="003E16DA" w:rsidRDefault="00000000" w:rsidP="00581E3B">
            <w:pPr>
              <w:spacing w:line="240" w:lineRule="auto"/>
              <w:rPr>
                <w:rFonts w:ascii="Times New Roman" w:eastAsia="Times New Roman" w:hAnsi="Times New Roman" w:cs="Times New Roman"/>
                <w:sz w:val="24"/>
                <w:szCs w:val="24"/>
              </w:rPr>
            </w:pPr>
            <w:proofErr w:type="spellStart"/>
            <w:r w:rsidRPr="003E16DA">
              <w:rPr>
                <w:rFonts w:ascii="Times New Roman" w:eastAsia="Times New Roman" w:hAnsi="Times New Roman" w:cs="Times New Roman"/>
                <w:sz w:val="24"/>
                <w:szCs w:val="24"/>
              </w:rPr>
              <w:t>URLs</w:t>
            </w:r>
            <w:proofErr w:type="spellEnd"/>
            <w:r w:rsidRPr="003E16DA">
              <w:rPr>
                <w:rFonts w:ascii="Times New Roman" w:eastAsia="Times New Roman" w:hAnsi="Times New Roman" w:cs="Times New Roman"/>
                <w:sz w:val="24"/>
                <w:szCs w:val="24"/>
              </w:rPr>
              <w:t xml:space="preserve"> de fotos del CDN almacenadas como array. Son datos multivaluados que pertenecen semánticamente al producto y siempre se consultan juntas. Evita tabla </w:t>
            </w:r>
            <w:proofErr w:type="spellStart"/>
            <w:r w:rsidRPr="003E16DA">
              <w:rPr>
                <w:rFonts w:ascii="Times New Roman" w:eastAsia="Times New Roman" w:hAnsi="Times New Roman" w:cs="Times New Roman"/>
                <w:sz w:val="24"/>
                <w:szCs w:val="24"/>
              </w:rPr>
              <w:t>product_photos</w:t>
            </w:r>
            <w:proofErr w:type="spellEnd"/>
            <w:r w:rsidRPr="003E16DA">
              <w:rPr>
                <w:rFonts w:ascii="Times New Roman" w:eastAsia="Times New Roman" w:hAnsi="Times New Roman" w:cs="Times New Roman"/>
                <w:sz w:val="24"/>
                <w:szCs w:val="24"/>
              </w:rPr>
              <w:t xml:space="preserve"> separada con JOIN.</w:t>
            </w:r>
          </w:p>
        </w:tc>
      </w:tr>
      <w:tr w:rsidR="00135AEF" w:rsidRPr="003E16DA" w14:paraId="55F129F5" w14:textId="77777777" w:rsidTr="00581E3B">
        <w:tc>
          <w:tcPr>
            <w:tcW w:w="1100" w:type="dxa"/>
            <w:tcBorders>
              <w:top w:val="single" w:sz="4" w:space="0" w:color="auto"/>
              <w:bottom w:val="single" w:sz="4" w:space="0" w:color="auto"/>
            </w:tcBorders>
          </w:tcPr>
          <w:p w14:paraId="2053B443"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TSTZRANGE</w:t>
            </w:r>
          </w:p>
        </w:tc>
        <w:tc>
          <w:tcPr>
            <w:tcW w:w="1500" w:type="dxa"/>
            <w:tcBorders>
              <w:top w:val="single" w:sz="4" w:space="0" w:color="auto"/>
              <w:bottom w:val="single" w:sz="4" w:space="0" w:color="auto"/>
            </w:tcBorders>
          </w:tcPr>
          <w:p w14:paraId="463721BE" w14:textId="77777777" w:rsidR="00135AEF" w:rsidRPr="003E16DA" w:rsidRDefault="00000000" w:rsidP="00581E3B">
            <w:pPr>
              <w:spacing w:line="240" w:lineRule="auto"/>
              <w:rPr>
                <w:rFonts w:ascii="Times New Roman" w:eastAsia="Times New Roman" w:hAnsi="Times New Roman" w:cs="Times New Roman"/>
                <w:sz w:val="24"/>
                <w:szCs w:val="24"/>
              </w:rPr>
            </w:pPr>
            <w:proofErr w:type="spellStart"/>
            <w:r w:rsidRPr="003E16DA">
              <w:rPr>
                <w:rFonts w:ascii="Times New Roman" w:eastAsia="Times New Roman" w:hAnsi="Times New Roman" w:cs="Times New Roman"/>
                <w:sz w:val="24"/>
                <w:szCs w:val="24"/>
              </w:rPr>
              <w:t>promotion_period</w:t>
            </w:r>
            <w:proofErr w:type="spellEnd"/>
          </w:p>
        </w:tc>
        <w:tc>
          <w:tcPr>
            <w:tcW w:w="1000" w:type="dxa"/>
            <w:tcBorders>
              <w:top w:val="single" w:sz="4" w:space="0" w:color="auto"/>
              <w:bottom w:val="single" w:sz="4" w:space="0" w:color="auto"/>
            </w:tcBorders>
          </w:tcPr>
          <w:p w14:paraId="4C1640BA"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GIST</w:t>
            </w:r>
          </w:p>
        </w:tc>
        <w:tc>
          <w:tcPr>
            <w:tcW w:w="1615" w:type="dxa"/>
            <w:tcBorders>
              <w:top w:val="single" w:sz="4" w:space="0" w:color="auto"/>
              <w:bottom w:val="single" w:sz="4" w:space="0" w:color="auto"/>
            </w:tcBorders>
          </w:tcPr>
          <w:p w14:paraId="0CBDFD16"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@&gt; (contención), &amp;&amp; (solapamiento)</w:t>
            </w:r>
          </w:p>
        </w:tc>
        <w:tc>
          <w:tcPr>
            <w:tcW w:w="3870" w:type="dxa"/>
            <w:tcBorders>
              <w:top w:val="single" w:sz="4" w:space="0" w:color="auto"/>
              <w:bottom w:val="single" w:sz="4" w:space="0" w:color="auto"/>
            </w:tcBorders>
          </w:tcPr>
          <w:p w14:paraId="6FA2DC7A"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Modela el periodo activo de la orden [</w:t>
            </w:r>
            <w:proofErr w:type="spellStart"/>
            <w:r w:rsidRPr="003E16DA">
              <w:rPr>
                <w:rFonts w:ascii="Times New Roman" w:eastAsia="Times New Roman" w:hAnsi="Times New Roman" w:cs="Times New Roman"/>
                <w:sz w:val="24"/>
                <w:szCs w:val="24"/>
              </w:rPr>
              <w:t>purchase_timestamp</w:t>
            </w:r>
            <w:proofErr w:type="spellEnd"/>
            <w:r w:rsidRPr="003E16DA">
              <w:rPr>
                <w:rFonts w:ascii="Times New Roman" w:eastAsia="Times New Roman" w:hAnsi="Times New Roman" w:cs="Times New Roman"/>
                <w:sz w:val="24"/>
                <w:szCs w:val="24"/>
              </w:rPr>
              <w:t xml:space="preserve">, </w:t>
            </w:r>
            <w:proofErr w:type="spellStart"/>
            <w:r w:rsidRPr="003E16DA">
              <w:rPr>
                <w:rFonts w:ascii="Times New Roman" w:eastAsia="Times New Roman" w:hAnsi="Times New Roman" w:cs="Times New Roman"/>
                <w:sz w:val="24"/>
                <w:szCs w:val="24"/>
              </w:rPr>
              <w:t>estimated_delivery</w:t>
            </w:r>
            <w:proofErr w:type="spellEnd"/>
            <w:r w:rsidRPr="003E16DA">
              <w:rPr>
                <w:rFonts w:ascii="Times New Roman" w:eastAsia="Times New Roman" w:hAnsi="Times New Roman" w:cs="Times New Roman"/>
                <w:sz w:val="24"/>
                <w:szCs w:val="24"/>
              </w:rPr>
              <w:t>). Permite consultar órdenes activas en una fecha específica o durante una campaña con un solo operador indexado.</w:t>
            </w:r>
          </w:p>
        </w:tc>
      </w:tr>
      <w:tr w:rsidR="00135AEF" w:rsidRPr="003E16DA" w14:paraId="51512342" w14:textId="77777777" w:rsidTr="00581E3B">
        <w:tc>
          <w:tcPr>
            <w:tcW w:w="1100" w:type="dxa"/>
            <w:tcBorders>
              <w:top w:val="single" w:sz="4" w:space="0" w:color="auto"/>
              <w:bottom w:val="single" w:sz="4" w:space="0" w:color="auto"/>
            </w:tcBorders>
          </w:tcPr>
          <w:p w14:paraId="1FE37CBD"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ENUM</w:t>
            </w:r>
          </w:p>
        </w:tc>
        <w:tc>
          <w:tcPr>
            <w:tcW w:w="1500" w:type="dxa"/>
            <w:tcBorders>
              <w:top w:val="single" w:sz="4" w:space="0" w:color="auto"/>
              <w:bottom w:val="single" w:sz="4" w:space="0" w:color="auto"/>
            </w:tcBorders>
          </w:tcPr>
          <w:p w14:paraId="7535253D"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order_</w:t>
            </w:r>
            <w:proofErr w:type="gramStart"/>
            <w:r w:rsidRPr="003E16DA">
              <w:rPr>
                <w:rFonts w:ascii="Times New Roman" w:eastAsia="Times New Roman" w:hAnsi="Times New Roman" w:cs="Times New Roman"/>
                <w:sz w:val="24"/>
                <w:szCs w:val="24"/>
              </w:rPr>
              <w:t>status</w:t>
            </w:r>
            <w:proofErr w:type="gramEnd"/>
          </w:p>
        </w:tc>
        <w:tc>
          <w:tcPr>
            <w:tcW w:w="1000" w:type="dxa"/>
            <w:tcBorders>
              <w:top w:val="single" w:sz="4" w:space="0" w:color="auto"/>
              <w:bottom w:val="single" w:sz="4" w:space="0" w:color="auto"/>
            </w:tcBorders>
          </w:tcPr>
          <w:p w14:paraId="12E29969"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B-Tree</w:t>
            </w:r>
          </w:p>
        </w:tc>
        <w:tc>
          <w:tcPr>
            <w:tcW w:w="1615" w:type="dxa"/>
            <w:tcBorders>
              <w:top w:val="single" w:sz="4" w:space="0" w:color="auto"/>
              <w:bottom w:val="single" w:sz="4" w:space="0" w:color="auto"/>
            </w:tcBorders>
          </w:tcPr>
          <w:p w14:paraId="1A241B8D"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IN, ORDER BY</w:t>
            </w:r>
          </w:p>
        </w:tc>
        <w:tc>
          <w:tcPr>
            <w:tcW w:w="3870" w:type="dxa"/>
            <w:tcBorders>
              <w:top w:val="single" w:sz="4" w:space="0" w:color="auto"/>
              <w:bottom w:val="single" w:sz="4" w:space="0" w:color="auto"/>
            </w:tcBorders>
          </w:tcPr>
          <w:p w14:paraId="7641B1DB"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Dominio cerrado de 8 valores. Validación automática a nivel DB (PostgreSQL rechaza valores inválidos). Almacenamiento interno como entero: más eficiente que TEXT y autodocumentado.</w:t>
            </w:r>
          </w:p>
        </w:tc>
      </w:tr>
      <w:tr w:rsidR="00135AEF" w:rsidRPr="003E16DA" w14:paraId="064FC577" w14:textId="77777777" w:rsidTr="00581E3B">
        <w:tc>
          <w:tcPr>
            <w:tcW w:w="1100" w:type="dxa"/>
            <w:tcBorders>
              <w:top w:val="single" w:sz="4" w:space="0" w:color="auto"/>
              <w:bottom w:val="single" w:sz="4" w:space="0" w:color="auto"/>
            </w:tcBorders>
          </w:tcPr>
          <w:p w14:paraId="30C268D4"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POINT</w:t>
            </w:r>
          </w:p>
        </w:tc>
        <w:tc>
          <w:tcPr>
            <w:tcW w:w="1500" w:type="dxa"/>
            <w:tcBorders>
              <w:top w:val="single" w:sz="4" w:space="0" w:color="auto"/>
              <w:bottom w:val="single" w:sz="4" w:space="0" w:color="auto"/>
            </w:tcBorders>
          </w:tcPr>
          <w:p w14:paraId="2D3C5C4B" w14:textId="77777777" w:rsidR="00135AEF" w:rsidRPr="003E16DA" w:rsidRDefault="00000000" w:rsidP="00581E3B">
            <w:pPr>
              <w:spacing w:line="240" w:lineRule="auto"/>
              <w:rPr>
                <w:rFonts w:ascii="Times New Roman" w:eastAsia="Times New Roman" w:hAnsi="Times New Roman" w:cs="Times New Roman"/>
                <w:sz w:val="24"/>
                <w:szCs w:val="24"/>
              </w:rPr>
            </w:pPr>
            <w:proofErr w:type="spellStart"/>
            <w:r w:rsidRPr="003E16DA">
              <w:rPr>
                <w:rFonts w:ascii="Times New Roman" w:eastAsia="Times New Roman" w:hAnsi="Times New Roman" w:cs="Times New Roman"/>
                <w:sz w:val="24"/>
                <w:szCs w:val="24"/>
              </w:rPr>
              <w:t>customer_location</w:t>
            </w:r>
            <w:proofErr w:type="spellEnd"/>
          </w:p>
        </w:tc>
        <w:tc>
          <w:tcPr>
            <w:tcW w:w="1000" w:type="dxa"/>
            <w:tcBorders>
              <w:top w:val="single" w:sz="4" w:space="0" w:color="auto"/>
              <w:bottom w:val="single" w:sz="4" w:space="0" w:color="auto"/>
            </w:tcBorders>
          </w:tcPr>
          <w:p w14:paraId="7FAD6376"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GIST</w:t>
            </w:r>
          </w:p>
        </w:tc>
        <w:tc>
          <w:tcPr>
            <w:tcW w:w="1615" w:type="dxa"/>
            <w:tcBorders>
              <w:top w:val="single" w:sz="4" w:space="0" w:color="auto"/>
              <w:bottom w:val="single" w:sz="4" w:space="0" w:color="auto"/>
            </w:tcBorders>
          </w:tcPr>
          <w:p w14:paraId="39CDAB3E"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&lt;-&gt; (distancia euclidiana)</w:t>
            </w:r>
          </w:p>
        </w:tc>
        <w:tc>
          <w:tcPr>
            <w:tcW w:w="3870" w:type="dxa"/>
            <w:tcBorders>
              <w:top w:val="single" w:sz="4" w:space="0" w:color="auto"/>
              <w:bottom w:val="single" w:sz="4" w:space="0" w:color="auto"/>
            </w:tcBorders>
          </w:tcPr>
          <w:p w14:paraId="222F294A"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Latitud y longitud son inseparables -- representan UN punto en el espacio. POINT permite el operador de distancia &lt;-&gt; directamente, habilitando análisis de proximidad cliente-vendedor.</w:t>
            </w:r>
          </w:p>
        </w:tc>
      </w:tr>
    </w:tbl>
    <w:p w14:paraId="53A42DDA" w14:textId="77777777" w:rsidR="00135AEF" w:rsidRPr="003E16DA" w:rsidRDefault="00000000" w:rsidP="00EC64A1">
      <w:pPr>
        <w:pStyle w:val="Heading2"/>
        <w:rPr>
          <w:rFonts w:cs="Times New Roman"/>
          <w:szCs w:val="24"/>
        </w:rPr>
      </w:pPr>
      <w:bookmarkStart w:id="39" w:name="_fsxphu4r3nev" w:colFirst="0" w:colLast="0"/>
      <w:bookmarkStart w:id="40" w:name="_Toc230532682"/>
      <w:bookmarkEnd w:id="39"/>
      <w:r w:rsidRPr="003E16DA">
        <w:rPr>
          <w:rFonts w:cs="Times New Roman"/>
          <w:szCs w:val="24"/>
        </w:rPr>
        <w:t>Rol de MongoDB en la Arquitectura Políglota Híbrida</w:t>
      </w:r>
      <w:bookmarkEnd w:id="40"/>
    </w:p>
    <w:p w14:paraId="5C7FF436" w14:textId="77777777" w:rsidR="00135AEF" w:rsidRPr="003E16DA" w:rsidRDefault="00000000">
      <w:pPr>
        <w:spacing w:before="60" w:after="100" w:line="480" w:lineRule="auto"/>
        <w:ind w:firstLine="720"/>
        <w:jc w:val="both"/>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Si bien el presente entregable se enfoca en el módulo transaccional de PostgreSQL, la arquitectura políglota implica que ciertos datos se gestionan en MongoDB. Las decisiones de asignación son las siguientes:</w:t>
      </w:r>
    </w:p>
    <w:p w14:paraId="33C8AAA9" w14:textId="77777777" w:rsidR="00135AEF" w:rsidRPr="003E16DA" w:rsidRDefault="00000000">
      <w:pPr>
        <w:numPr>
          <w:ilvl w:val="0"/>
          <w:numId w:val="10"/>
        </w:numPr>
        <w:spacing w:before="40" w:after="60" w:line="48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lastRenderedPageBreak/>
        <w:t xml:space="preserve">Catálogo de productos enriquecido: los documentos de producto en MongoDB contienen el product_id como referencia al registro PostgreSQL, más atributos extendidos variables por categoría (descripciones largas, especificaciones técnicas, </w:t>
      </w:r>
      <w:proofErr w:type="spellStart"/>
      <w:r w:rsidRPr="003E16DA">
        <w:rPr>
          <w:rFonts w:ascii="Times New Roman" w:eastAsia="Times New Roman" w:hAnsi="Times New Roman" w:cs="Times New Roman"/>
          <w:sz w:val="24"/>
          <w:szCs w:val="24"/>
        </w:rPr>
        <w:t>URLs</w:t>
      </w:r>
      <w:proofErr w:type="spellEnd"/>
      <w:r w:rsidRPr="003E16DA">
        <w:rPr>
          <w:rFonts w:ascii="Times New Roman" w:eastAsia="Times New Roman" w:hAnsi="Times New Roman" w:cs="Times New Roman"/>
          <w:sz w:val="24"/>
          <w:szCs w:val="24"/>
        </w:rPr>
        <w:t xml:space="preserve"> de medios, tags, variantes). Esta flexibilidad de esquema es imposible en el modelo relacional sin un diseño </w:t>
      </w:r>
      <w:proofErr w:type="spellStart"/>
      <w:r w:rsidRPr="003E16DA">
        <w:rPr>
          <w:rFonts w:ascii="Times New Roman" w:eastAsia="Times New Roman" w:hAnsi="Times New Roman" w:cs="Times New Roman"/>
          <w:sz w:val="24"/>
          <w:szCs w:val="24"/>
        </w:rPr>
        <w:t>Entity-Attribute-Value</w:t>
      </w:r>
      <w:proofErr w:type="spellEnd"/>
      <w:r w:rsidRPr="003E16DA">
        <w:rPr>
          <w:rFonts w:ascii="Times New Roman" w:eastAsia="Times New Roman" w:hAnsi="Times New Roman" w:cs="Times New Roman"/>
          <w:sz w:val="24"/>
          <w:szCs w:val="24"/>
        </w:rPr>
        <w:t xml:space="preserve"> (EAV) altamente complejo.</w:t>
      </w:r>
    </w:p>
    <w:p w14:paraId="3447F694" w14:textId="73DD1A4E" w:rsidR="00135AEF" w:rsidRPr="003E16DA" w:rsidRDefault="00000000">
      <w:pPr>
        <w:numPr>
          <w:ilvl w:val="0"/>
          <w:numId w:val="10"/>
        </w:numPr>
        <w:spacing w:before="40" w:after="60" w:line="48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Logs de eventos operacionales: eventos como "producto visto", "carrito abandonado", "</w:t>
      </w:r>
      <w:r w:rsidR="00D82597" w:rsidRPr="003E16DA">
        <w:rPr>
          <w:rFonts w:ascii="Times New Roman" w:eastAsia="Times New Roman" w:hAnsi="Times New Roman" w:cs="Times New Roman"/>
          <w:sz w:val="24"/>
          <w:szCs w:val="24"/>
        </w:rPr>
        <w:t>clic</w:t>
      </w:r>
      <w:r w:rsidRPr="003E16DA">
        <w:rPr>
          <w:rFonts w:ascii="Times New Roman" w:eastAsia="Times New Roman" w:hAnsi="Times New Roman" w:cs="Times New Roman"/>
          <w:sz w:val="24"/>
          <w:szCs w:val="24"/>
        </w:rPr>
        <w:t xml:space="preserve"> en categoría" generan alto volumen de escritura con esquema variable. MongoDB admite colecciones con documentos de distinta forma, ideal para este caso de uso.</w:t>
      </w:r>
    </w:p>
    <w:p w14:paraId="47CB55CB" w14:textId="77777777" w:rsidR="00135AEF" w:rsidRPr="003E16DA" w:rsidRDefault="00000000">
      <w:pPr>
        <w:numPr>
          <w:ilvl w:val="0"/>
          <w:numId w:val="10"/>
        </w:numPr>
        <w:spacing w:before="40" w:after="60" w:line="48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Sesiones de usuario y carritos temporales: datos con TTL (Time-To-Live) natural que se crean y destruyen frecuentemente, donde el modelo orientado a documentos de MongoDB es más eficiente que tablas relacionales con alta tasa de INSERT/DELETE.</w:t>
      </w:r>
    </w:p>
    <w:p w14:paraId="5EA73844" w14:textId="77777777" w:rsidR="00135AEF" w:rsidRPr="003E16DA" w:rsidRDefault="00135AEF">
      <w:pPr>
        <w:spacing w:before="80" w:line="480" w:lineRule="auto"/>
        <w:rPr>
          <w:rFonts w:ascii="Times New Roman" w:eastAsia="Times New Roman" w:hAnsi="Times New Roman" w:cs="Times New Roman"/>
          <w:sz w:val="24"/>
          <w:szCs w:val="24"/>
        </w:rPr>
      </w:pPr>
    </w:p>
    <w:p w14:paraId="50267BA4" w14:textId="77777777" w:rsidR="00135AEF" w:rsidRPr="003E16DA" w:rsidRDefault="00000000">
      <w:pPr>
        <w:spacing w:before="60" w:after="100" w:line="480" w:lineRule="auto"/>
        <w:ind w:firstLine="720"/>
        <w:jc w:val="both"/>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La sincronización entre ambos motores se realiza a través del product_id como clave compartida: PostgreSQL mantiene la referencia en </w:t>
      </w:r>
      <w:proofErr w:type="spellStart"/>
      <w:r w:rsidRPr="003E16DA">
        <w:rPr>
          <w:rFonts w:ascii="Times New Roman" w:eastAsia="Times New Roman" w:hAnsi="Times New Roman" w:cs="Times New Roman"/>
          <w:sz w:val="24"/>
          <w:szCs w:val="24"/>
        </w:rPr>
        <w:t>order_item.product_id</w:t>
      </w:r>
      <w:proofErr w:type="spellEnd"/>
      <w:r w:rsidRPr="003E16DA">
        <w:rPr>
          <w:rFonts w:ascii="Times New Roman" w:eastAsia="Times New Roman" w:hAnsi="Times New Roman" w:cs="Times New Roman"/>
          <w:sz w:val="24"/>
          <w:szCs w:val="24"/>
        </w:rPr>
        <w:t>, y MongoDB mantiene el documento enriquecido en su colección products. Esta separación garantiza que las transacciones ACID del módulo operacional no se vean afectadas por la flexibilidad del catálogo, y permite que cada motor escale de forma independiente según las necesidades del negocio.</w:t>
      </w:r>
    </w:p>
    <w:p w14:paraId="6F6234D7" w14:textId="77777777" w:rsidR="00135AEF" w:rsidRPr="003E16DA" w:rsidRDefault="00135AEF">
      <w:pPr>
        <w:spacing w:line="480" w:lineRule="auto"/>
        <w:rPr>
          <w:rFonts w:ascii="Times New Roman" w:eastAsia="Times New Roman" w:hAnsi="Times New Roman" w:cs="Times New Roman"/>
          <w:sz w:val="24"/>
          <w:szCs w:val="24"/>
        </w:rPr>
      </w:pPr>
    </w:p>
    <w:p w14:paraId="674529FF" w14:textId="77777777" w:rsidR="003E3333" w:rsidRPr="003E16DA" w:rsidRDefault="003E3333">
      <w:pPr>
        <w:rPr>
          <w:rFonts w:ascii="Times New Roman" w:hAnsi="Times New Roman" w:cs="Times New Roman"/>
          <w:b/>
          <w:sz w:val="24"/>
          <w:szCs w:val="24"/>
        </w:rPr>
      </w:pPr>
      <w:r w:rsidRPr="003E16DA">
        <w:rPr>
          <w:rFonts w:ascii="Times New Roman" w:hAnsi="Times New Roman" w:cs="Times New Roman"/>
          <w:sz w:val="24"/>
          <w:szCs w:val="24"/>
        </w:rPr>
        <w:br w:type="page"/>
      </w:r>
    </w:p>
    <w:p w14:paraId="25921C62" w14:textId="352F00F9" w:rsidR="00135AEF" w:rsidRPr="003E16DA" w:rsidRDefault="00000000" w:rsidP="00EC64A1">
      <w:pPr>
        <w:pStyle w:val="Heading1"/>
        <w:rPr>
          <w:rFonts w:cs="Times New Roman"/>
          <w:szCs w:val="24"/>
        </w:rPr>
      </w:pPr>
      <w:bookmarkStart w:id="41" w:name="_Toc230532683"/>
      <w:r w:rsidRPr="003E16DA">
        <w:rPr>
          <w:rFonts w:cs="Times New Roman"/>
          <w:szCs w:val="24"/>
        </w:rPr>
        <w:lastRenderedPageBreak/>
        <w:t>Diseño Lógico — Módulo PostgreSQL</w:t>
      </w:r>
      <w:bookmarkEnd w:id="41"/>
    </w:p>
    <w:p w14:paraId="7157B43D" w14:textId="77777777" w:rsidR="00135AEF" w:rsidRPr="003E16DA" w:rsidRDefault="00000000">
      <w:pPr>
        <w:spacing w:before="60" w:after="100" w:line="480" w:lineRule="auto"/>
        <w:ind w:firstLine="720"/>
        <w:jc w:val="both"/>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Esta sección presenta el diseño lógico completo del módulo transaccional de Ecommify implementado en PostgreSQL sobre </w:t>
      </w:r>
      <w:proofErr w:type="spellStart"/>
      <w:r w:rsidRPr="003E16DA">
        <w:rPr>
          <w:rFonts w:ascii="Times New Roman" w:eastAsia="Times New Roman" w:hAnsi="Times New Roman" w:cs="Times New Roman"/>
          <w:sz w:val="24"/>
          <w:szCs w:val="24"/>
        </w:rPr>
        <w:t>Supabase</w:t>
      </w:r>
      <w:proofErr w:type="spellEnd"/>
      <w:r w:rsidRPr="003E16DA">
        <w:rPr>
          <w:rFonts w:ascii="Times New Roman" w:eastAsia="Times New Roman" w:hAnsi="Times New Roman" w:cs="Times New Roman"/>
          <w:sz w:val="24"/>
          <w:szCs w:val="24"/>
        </w:rPr>
        <w:t>. El esquema relacional está normalizado hasta la Tercera Forma Normal (3FN), aplica tipos de datos avanzados justificados técnicamente e incorpora estrategias de particionamiento e indexación para soportar cargas híbridas OLTP/OLAP.</w:t>
      </w:r>
    </w:p>
    <w:p w14:paraId="4CAA83CB" w14:textId="77777777" w:rsidR="00135AEF" w:rsidRPr="003E16DA" w:rsidRDefault="00000000" w:rsidP="00EC64A1">
      <w:pPr>
        <w:pStyle w:val="Heading2"/>
        <w:rPr>
          <w:rFonts w:cs="Times New Roman"/>
          <w:szCs w:val="24"/>
        </w:rPr>
      </w:pPr>
      <w:bookmarkStart w:id="42" w:name="_Toc230532684"/>
      <w:r w:rsidRPr="003E16DA">
        <w:rPr>
          <w:rFonts w:cs="Times New Roman"/>
          <w:szCs w:val="24"/>
        </w:rPr>
        <w:t>Esquema Relacional Normalizado (3FN)</w:t>
      </w:r>
      <w:bookmarkEnd w:id="42"/>
    </w:p>
    <w:p w14:paraId="448ED17F" w14:textId="3A6329A4" w:rsidR="00135AEF" w:rsidRPr="003E16DA" w:rsidRDefault="00000000">
      <w:pPr>
        <w:spacing w:before="60" w:after="100" w:line="480" w:lineRule="auto"/>
        <w:ind w:firstLine="720"/>
        <w:jc w:val="both"/>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El esquema relacional deriva directamente del diseño conceptual presentado en la sección anterior. Las nueve entidades identificadas se implementan como tablas en el esquema </w:t>
      </w:r>
      <w:r w:rsidR="00D82597" w:rsidRPr="003E16DA">
        <w:rPr>
          <w:rFonts w:ascii="Times New Roman" w:eastAsia="Times New Roman" w:hAnsi="Times New Roman" w:cs="Times New Roman"/>
          <w:sz w:val="24"/>
          <w:szCs w:val="24"/>
        </w:rPr>
        <w:t>público</w:t>
      </w:r>
      <w:r w:rsidRPr="003E16DA">
        <w:rPr>
          <w:rFonts w:ascii="Times New Roman" w:eastAsia="Times New Roman" w:hAnsi="Times New Roman" w:cs="Times New Roman"/>
          <w:sz w:val="24"/>
          <w:szCs w:val="24"/>
        </w:rPr>
        <w:t xml:space="preserve"> de PostgreSQL, con claves primarias, foráneas y </w:t>
      </w:r>
      <w:proofErr w:type="spellStart"/>
      <w:r w:rsidRPr="003E16DA">
        <w:rPr>
          <w:rFonts w:ascii="Times New Roman" w:eastAsia="Times New Roman" w:hAnsi="Times New Roman" w:cs="Times New Roman"/>
          <w:sz w:val="24"/>
          <w:szCs w:val="24"/>
        </w:rPr>
        <w:t>constraints</w:t>
      </w:r>
      <w:proofErr w:type="spellEnd"/>
      <w:r w:rsidRPr="003E16DA">
        <w:rPr>
          <w:rFonts w:ascii="Times New Roman" w:eastAsia="Times New Roman" w:hAnsi="Times New Roman" w:cs="Times New Roman"/>
          <w:sz w:val="24"/>
          <w:szCs w:val="24"/>
        </w:rPr>
        <w:t xml:space="preserve"> definidos a nivel de base de datos. A </w:t>
      </w:r>
      <w:r w:rsidR="00D82597" w:rsidRPr="003E16DA">
        <w:rPr>
          <w:rFonts w:ascii="Times New Roman" w:eastAsia="Times New Roman" w:hAnsi="Times New Roman" w:cs="Times New Roman"/>
          <w:sz w:val="24"/>
          <w:szCs w:val="24"/>
        </w:rPr>
        <w:t>continuación,</w:t>
      </w:r>
      <w:r w:rsidRPr="003E16DA">
        <w:rPr>
          <w:rFonts w:ascii="Times New Roman" w:eastAsia="Times New Roman" w:hAnsi="Times New Roman" w:cs="Times New Roman"/>
          <w:sz w:val="24"/>
          <w:szCs w:val="24"/>
        </w:rPr>
        <w:t xml:space="preserve"> se presenta la especificación tabla por tabla.</w:t>
      </w:r>
    </w:p>
    <w:p w14:paraId="3607CB4E" w14:textId="77777777" w:rsidR="00135AEF" w:rsidRPr="003E16DA" w:rsidRDefault="00000000" w:rsidP="00EC64A1">
      <w:pPr>
        <w:pStyle w:val="Heading2"/>
        <w:rPr>
          <w:rFonts w:cs="Times New Roman"/>
          <w:szCs w:val="24"/>
        </w:rPr>
      </w:pPr>
      <w:bookmarkStart w:id="43" w:name="_Toc230532685"/>
      <w:r w:rsidRPr="003E16DA">
        <w:rPr>
          <w:rFonts w:cs="Times New Roman"/>
          <w:szCs w:val="24"/>
        </w:rPr>
        <w:t>Especificación Tabla por Tabla</w:t>
      </w:r>
      <w:bookmarkEnd w:id="43"/>
    </w:p>
    <w:p w14:paraId="640F44D4" w14:textId="77777777" w:rsidR="00135AEF" w:rsidRPr="003E16DA" w:rsidRDefault="00000000" w:rsidP="00EC64A1">
      <w:pPr>
        <w:pStyle w:val="Heading3"/>
        <w:rPr>
          <w:rFonts w:cs="Times New Roman"/>
          <w:color w:val="auto"/>
          <w:szCs w:val="24"/>
        </w:rPr>
      </w:pPr>
      <w:bookmarkStart w:id="44" w:name="_Toc230532686"/>
      <w:r w:rsidRPr="003E16DA">
        <w:rPr>
          <w:rFonts w:cs="Times New Roman"/>
          <w:color w:val="auto"/>
          <w:szCs w:val="24"/>
        </w:rPr>
        <w:t>Tabla: geolocation</w:t>
      </w:r>
      <w:bookmarkEnd w:id="44"/>
    </w:p>
    <w:p w14:paraId="38D05C85" w14:textId="77777777" w:rsidR="00135AEF" w:rsidRPr="003E16DA" w:rsidRDefault="00000000">
      <w:pPr>
        <w:spacing w:before="60" w:after="100" w:line="480" w:lineRule="auto"/>
        <w:ind w:firstLine="720"/>
        <w:jc w:val="both"/>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Coordenadas geoespaciales consolidadas por prefijo postal (1 fila por ZIP tras agregar duplicados del dataset original).</w:t>
      </w:r>
    </w:p>
    <w:p w14:paraId="017EF9D0" w14:textId="77777777" w:rsidR="006720B5" w:rsidRPr="003E16DA" w:rsidRDefault="006720B5">
      <w:pPr>
        <w:spacing w:before="60" w:after="100" w:line="480" w:lineRule="auto"/>
        <w:ind w:firstLine="720"/>
        <w:jc w:val="both"/>
        <w:rPr>
          <w:rFonts w:ascii="Times New Roman" w:eastAsia="Times New Roman" w:hAnsi="Times New Roman" w:cs="Times New Roman"/>
          <w:sz w:val="24"/>
          <w:szCs w:val="24"/>
        </w:rPr>
      </w:pPr>
    </w:p>
    <w:p w14:paraId="7A91A071" w14:textId="2F30631E" w:rsidR="006720B5" w:rsidRPr="003E16DA" w:rsidRDefault="006720B5" w:rsidP="006720B5">
      <w:pPr>
        <w:pStyle w:val="Caption"/>
        <w:keepNext/>
        <w:rPr>
          <w:rFonts w:ascii="Times New Roman" w:hAnsi="Times New Roman" w:cs="Times New Roman"/>
          <w:color w:val="auto"/>
          <w:sz w:val="24"/>
          <w:szCs w:val="24"/>
        </w:rPr>
      </w:pPr>
      <w:bookmarkStart w:id="45" w:name="_Toc230533019"/>
      <w:r w:rsidRPr="003E16DA">
        <w:rPr>
          <w:rFonts w:ascii="Times New Roman" w:hAnsi="Times New Roman" w:cs="Times New Roman"/>
          <w:color w:val="auto"/>
          <w:sz w:val="24"/>
          <w:szCs w:val="24"/>
        </w:rPr>
        <w:t xml:space="preserve">Tabla </w:t>
      </w:r>
      <w:r w:rsidRPr="003E16DA">
        <w:rPr>
          <w:rFonts w:ascii="Times New Roman" w:hAnsi="Times New Roman" w:cs="Times New Roman"/>
          <w:color w:val="auto"/>
          <w:sz w:val="24"/>
          <w:szCs w:val="24"/>
        </w:rPr>
        <w:fldChar w:fldCharType="begin"/>
      </w:r>
      <w:r w:rsidRPr="003E16DA">
        <w:rPr>
          <w:rFonts w:ascii="Times New Roman" w:hAnsi="Times New Roman" w:cs="Times New Roman"/>
          <w:color w:val="auto"/>
          <w:sz w:val="24"/>
          <w:szCs w:val="24"/>
        </w:rPr>
        <w:instrText xml:space="preserve"> SEQ Tabla \* ARABIC </w:instrText>
      </w:r>
      <w:r w:rsidRPr="003E16DA">
        <w:rPr>
          <w:rFonts w:ascii="Times New Roman" w:hAnsi="Times New Roman" w:cs="Times New Roman"/>
          <w:color w:val="auto"/>
          <w:sz w:val="24"/>
          <w:szCs w:val="24"/>
        </w:rPr>
        <w:fldChar w:fldCharType="separate"/>
      </w:r>
      <w:r w:rsidRPr="003E16DA">
        <w:rPr>
          <w:rFonts w:ascii="Times New Roman" w:hAnsi="Times New Roman" w:cs="Times New Roman"/>
          <w:noProof/>
          <w:color w:val="auto"/>
          <w:sz w:val="24"/>
          <w:szCs w:val="24"/>
        </w:rPr>
        <w:t>15</w:t>
      </w:r>
      <w:r w:rsidRPr="003E16DA">
        <w:rPr>
          <w:rFonts w:ascii="Times New Roman" w:hAnsi="Times New Roman" w:cs="Times New Roman"/>
          <w:color w:val="auto"/>
          <w:sz w:val="24"/>
          <w:szCs w:val="24"/>
        </w:rPr>
        <w:fldChar w:fldCharType="end"/>
      </w:r>
      <w:r w:rsidRPr="003E16DA">
        <w:rPr>
          <w:rFonts w:ascii="Times New Roman" w:hAnsi="Times New Roman" w:cs="Times New Roman"/>
          <w:color w:val="auto"/>
          <w:sz w:val="24"/>
          <w:szCs w:val="24"/>
        </w:rPr>
        <w:t>. Especificación geolocation</w:t>
      </w:r>
      <w:bookmarkEnd w:id="45"/>
    </w:p>
    <w:tbl>
      <w:tblPr>
        <w:tblStyle w:val="TableNormal0"/>
        <w:tblW w:w="9026" w:type="dxa"/>
        <w:tblInd w:w="5" w:type="dxa"/>
        <w:tblLayout w:type="fixed"/>
        <w:tblLook w:val="0000" w:firstRow="0" w:lastRow="0" w:firstColumn="0" w:lastColumn="0" w:noHBand="0" w:noVBand="0"/>
      </w:tblPr>
      <w:tblGrid>
        <w:gridCol w:w="1800"/>
        <w:gridCol w:w="2155"/>
        <w:gridCol w:w="845"/>
        <w:gridCol w:w="1600"/>
        <w:gridCol w:w="2626"/>
      </w:tblGrid>
      <w:tr w:rsidR="00135AEF" w:rsidRPr="003E16DA" w14:paraId="10B8E3A3" w14:textId="77777777" w:rsidTr="00581E3B">
        <w:trPr>
          <w:trHeight w:val="360"/>
        </w:trPr>
        <w:tc>
          <w:tcPr>
            <w:tcW w:w="1800" w:type="dxa"/>
            <w:tcBorders>
              <w:top w:val="single" w:sz="4" w:space="0" w:color="auto"/>
              <w:bottom w:val="single" w:sz="4" w:space="0" w:color="auto"/>
            </w:tcBorders>
          </w:tcPr>
          <w:p w14:paraId="2C7A3C8D" w14:textId="77777777" w:rsidR="00135AEF" w:rsidRPr="003E16DA" w:rsidRDefault="00000000" w:rsidP="00581E3B">
            <w:pPr>
              <w:spacing w:line="240" w:lineRule="auto"/>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Columna</w:t>
            </w:r>
          </w:p>
        </w:tc>
        <w:tc>
          <w:tcPr>
            <w:tcW w:w="2155" w:type="dxa"/>
            <w:tcBorders>
              <w:top w:val="single" w:sz="4" w:space="0" w:color="auto"/>
              <w:bottom w:val="single" w:sz="4" w:space="0" w:color="auto"/>
            </w:tcBorders>
          </w:tcPr>
          <w:p w14:paraId="6871A5B7" w14:textId="77777777" w:rsidR="00135AEF" w:rsidRPr="003E16DA" w:rsidRDefault="00000000" w:rsidP="00581E3B">
            <w:pPr>
              <w:spacing w:line="240" w:lineRule="auto"/>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Tipo de Dato</w:t>
            </w:r>
          </w:p>
        </w:tc>
        <w:tc>
          <w:tcPr>
            <w:tcW w:w="845" w:type="dxa"/>
            <w:tcBorders>
              <w:top w:val="single" w:sz="4" w:space="0" w:color="auto"/>
              <w:bottom w:val="single" w:sz="4" w:space="0" w:color="auto"/>
            </w:tcBorders>
          </w:tcPr>
          <w:p w14:paraId="6AEF5C08" w14:textId="77777777" w:rsidR="00135AEF" w:rsidRPr="003E16DA" w:rsidRDefault="00000000" w:rsidP="00581E3B">
            <w:pPr>
              <w:spacing w:line="240" w:lineRule="auto"/>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Clave</w:t>
            </w:r>
          </w:p>
        </w:tc>
        <w:tc>
          <w:tcPr>
            <w:tcW w:w="1600" w:type="dxa"/>
            <w:tcBorders>
              <w:top w:val="single" w:sz="4" w:space="0" w:color="auto"/>
              <w:bottom w:val="single" w:sz="4" w:space="0" w:color="auto"/>
            </w:tcBorders>
          </w:tcPr>
          <w:p w14:paraId="7BAA9717" w14:textId="77777777" w:rsidR="00135AEF" w:rsidRPr="003E16DA" w:rsidRDefault="00000000" w:rsidP="00581E3B">
            <w:pPr>
              <w:spacing w:line="240" w:lineRule="auto"/>
              <w:rPr>
                <w:rFonts w:ascii="Times New Roman" w:eastAsia="Times New Roman" w:hAnsi="Times New Roman" w:cs="Times New Roman"/>
                <w:b/>
                <w:bCs/>
                <w:sz w:val="24"/>
                <w:szCs w:val="24"/>
              </w:rPr>
            </w:pPr>
            <w:proofErr w:type="spellStart"/>
            <w:r w:rsidRPr="003E16DA">
              <w:rPr>
                <w:rFonts w:ascii="Times New Roman" w:eastAsia="Times New Roman" w:hAnsi="Times New Roman" w:cs="Times New Roman"/>
                <w:b/>
                <w:bCs/>
                <w:sz w:val="24"/>
                <w:szCs w:val="24"/>
              </w:rPr>
              <w:t>Constraint</w:t>
            </w:r>
            <w:proofErr w:type="spellEnd"/>
          </w:p>
        </w:tc>
        <w:tc>
          <w:tcPr>
            <w:tcW w:w="2626" w:type="dxa"/>
            <w:tcBorders>
              <w:top w:val="single" w:sz="4" w:space="0" w:color="auto"/>
              <w:bottom w:val="single" w:sz="4" w:space="0" w:color="auto"/>
            </w:tcBorders>
          </w:tcPr>
          <w:p w14:paraId="5A7334AE" w14:textId="77777777" w:rsidR="00135AEF" w:rsidRPr="003E16DA" w:rsidRDefault="00000000" w:rsidP="00581E3B">
            <w:pPr>
              <w:spacing w:line="240" w:lineRule="auto"/>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Descripción</w:t>
            </w:r>
          </w:p>
        </w:tc>
      </w:tr>
      <w:tr w:rsidR="00135AEF" w:rsidRPr="003E16DA" w14:paraId="2B9528F9" w14:textId="77777777" w:rsidTr="00581E3B">
        <w:trPr>
          <w:trHeight w:val="360"/>
        </w:trPr>
        <w:tc>
          <w:tcPr>
            <w:tcW w:w="1800" w:type="dxa"/>
            <w:tcBorders>
              <w:top w:val="single" w:sz="4" w:space="0" w:color="auto"/>
              <w:bottom w:val="single" w:sz="4" w:space="0" w:color="auto"/>
            </w:tcBorders>
          </w:tcPr>
          <w:p w14:paraId="20019153"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zip_code_prefix</w:t>
            </w:r>
          </w:p>
        </w:tc>
        <w:tc>
          <w:tcPr>
            <w:tcW w:w="2155" w:type="dxa"/>
            <w:tcBorders>
              <w:top w:val="single" w:sz="4" w:space="0" w:color="auto"/>
              <w:bottom w:val="single" w:sz="4" w:space="0" w:color="auto"/>
            </w:tcBorders>
          </w:tcPr>
          <w:p w14:paraId="7730DDF6"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CHAR(5)</w:t>
            </w:r>
          </w:p>
        </w:tc>
        <w:tc>
          <w:tcPr>
            <w:tcW w:w="845" w:type="dxa"/>
            <w:tcBorders>
              <w:top w:val="single" w:sz="4" w:space="0" w:color="auto"/>
              <w:bottom w:val="single" w:sz="4" w:space="0" w:color="auto"/>
            </w:tcBorders>
          </w:tcPr>
          <w:p w14:paraId="28C02B24"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PK</w:t>
            </w:r>
          </w:p>
        </w:tc>
        <w:tc>
          <w:tcPr>
            <w:tcW w:w="1600" w:type="dxa"/>
            <w:tcBorders>
              <w:top w:val="single" w:sz="4" w:space="0" w:color="auto"/>
              <w:bottom w:val="single" w:sz="4" w:space="0" w:color="auto"/>
            </w:tcBorders>
          </w:tcPr>
          <w:p w14:paraId="6F43D8D2"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NOT NULL</w:t>
            </w:r>
          </w:p>
        </w:tc>
        <w:tc>
          <w:tcPr>
            <w:tcW w:w="2626" w:type="dxa"/>
            <w:tcBorders>
              <w:top w:val="single" w:sz="4" w:space="0" w:color="auto"/>
              <w:bottom w:val="single" w:sz="4" w:space="0" w:color="auto"/>
            </w:tcBorders>
          </w:tcPr>
          <w:p w14:paraId="18E1DAD7"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Prefijo postal único (5 dígitos). Clave natural.</w:t>
            </w:r>
          </w:p>
        </w:tc>
      </w:tr>
      <w:tr w:rsidR="00135AEF" w:rsidRPr="003E16DA" w14:paraId="44272A47" w14:textId="77777777" w:rsidTr="00581E3B">
        <w:trPr>
          <w:trHeight w:val="360"/>
        </w:trPr>
        <w:tc>
          <w:tcPr>
            <w:tcW w:w="1800" w:type="dxa"/>
            <w:tcBorders>
              <w:top w:val="single" w:sz="4" w:space="0" w:color="auto"/>
              <w:bottom w:val="single" w:sz="4" w:space="0" w:color="auto"/>
            </w:tcBorders>
          </w:tcPr>
          <w:p w14:paraId="14519B25" w14:textId="77777777" w:rsidR="00135AEF" w:rsidRPr="003E16DA" w:rsidRDefault="00000000" w:rsidP="00581E3B">
            <w:pPr>
              <w:spacing w:line="240" w:lineRule="auto"/>
              <w:rPr>
                <w:rFonts w:ascii="Times New Roman" w:eastAsia="Times New Roman" w:hAnsi="Times New Roman" w:cs="Times New Roman"/>
                <w:sz w:val="24"/>
                <w:szCs w:val="24"/>
              </w:rPr>
            </w:pPr>
            <w:proofErr w:type="spellStart"/>
            <w:r w:rsidRPr="003E16DA">
              <w:rPr>
                <w:rFonts w:ascii="Times New Roman" w:eastAsia="Times New Roman" w:hAnsi="Times New Roman" w:cs="Times New Roman"/>
                <w:sz w:val="24"/>
                <w:szCs w:val="24"/>
              </w:rPr>
              <w:t>latitude</w:t>
            </w:r>
            <w:proofErr w:type="spellEnd"/>
          </w:p>
        </w:tc>
        <w:tc>
          <w:tcPr>
            <w:tcW w:w="2155" w:type="dxa"/>
            <w:tcBorders>
              <w:top w:val="single" w:sz="4" w:space="0" w:color="auto"/>
              <w:bottom w:val="single" w:sz="4" w:space="0" w:color="auto"/>
            </w:tcBorders>
          </w:tcPr>
          <w:p w14:paraId="19B9A73F"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NUMERIC(9,6)</w:t>
            </w:r>
          </w:p>
        </w:tc>
        <w:tc>
          <w:tcPr>
            <w:tcW w:w="845" w:type="dxa"/>
            <w:tcBorders>
              <w:top w:val="single" w:sz="4" w:space="0" w:color="auto"/>
              <w:bottom w:val="single" w:sz="4" w:space="0" w:color="auto"/>
            </w:tcBorders>
          </w:tcPr>
          <w:p w14:paraId="0251D656" w14:textId="77777777" w:rsidR="00135AEF" w:rsidRPr="003E16DA" w:rsidRDefault="00135AEF" w:rsidP="00581E3B">
            <w:pPr>
              <w:spacing w:line="240" w:lineRule="auto"/>
              <w:rPr>
                <w:rFonts w:ascii="Times New Roman" w:eastAsia="Times New Roman" w:hAnsi="Times New Roman" w:cs="Times New Roman"/>
                <w:sz w:val="24"/>
                <w:szCs w:val="24"/>
              </w:rPr>
            </w:pPr>
          </w:p>
        </w:tc>
        <w:tc>
          <w:tcPr>
            <w:tcW w:w="1600" w:type="dxa"/>
            <w:tcBorders>
              <w:top w:val="single" w:sz="4" w:space="0" w:color="auto"/>
              <w:bottom w:val="single" w:sz="4" w:space="0" w:color="auto"/>
            </w:tcBorders>
          </w:tcPr>
          <w:p w14:paraId="1898486F"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NOT NULL</w:t>
            </w:r>
          </w:p>
        </w:tc>
        <w:tc>
          <w:tcPr>
            <w:tcW w:w="2626" w:type="dxa"/>
            <w:tcBorders>
              <w:top w:val="single" w:sz="4" w:space="0" w:color="auto"/>
              <w:bottom w:val="single" w:sz="4" w:space="0" w:color="auto"/>
            </w:tcBorders>
          </w:tcPr>
          <w:p w14:paraId="251F7DBB"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Latitud promedio del área postal.</w:t>
            </w:r>
          </w:p>
        </w:tc>
      </w:tr>
      <w:tr w:rsidR="00135AEF" w:rsidRPr="003E16DA" w14:paraId="27AA84B8" w14:textId="77777777" w:rsidTr="00581E3B">
        <w:trPr>
          <w:trHeight w:val="360"/>
        </w:trPr>
        <w:tc>
          <w:tcPr>
            <w:tcW w:w="1800" w:type="dxa"/>
            <w:tcBorders>
              <w:top w:val="single" w:sz="4" w:space="0" w:color="auto"/>
              <w:bottom w:val="single" w:sz="4" w:space="0" w:color="auto"/>
            </w:tcBorders>
          </w:tcPr>
          <w:p w14:paraId="2D8DBA3D" w14:textId="77777777" w:rsidR="00135AEF" w:rsidRPr="003E16DA" w:rsidRDefault="00000000" w:rsidP="00581E3B">
            <w:pPr>
              <w:spacing w:line="240" w:lineRule="auto"/>
              <w:rPr>
                <w:rFonts w:ascii="Times New Roman" w:eastAsia="Times New Roman" w:hAnsi="Times New Roman" w:cs="Times New Roman"/>
                <w:sz w:val="24"/>
                <w:szCs w:val="24"/>
              </w:rPr>
            </w:pPr>
            <w:proofErr w:type="spellStart"/>
            <w:r w:rsidRPr="003E16DA">
              <w:rPr>
                <w:rFonts w:ascii="Times New Roman" w:eastAsia="Times New Roman" w:hAnsi="Times New Roman" w:cs="Times New Roman"/>
                <w:sz w:val="24"/>
                <w:szCs w:val="24"/>
              </w:rPr>
              <w:t>longitude</w:t>
            </w:r>
            <w:proofErr w:type="spellEnd"/>
          </w:p>
        </w:tc>
        <w:tc>
          <w:tcPr>
            <w:tcW w:w="2155" w:type="dxa"/>
            <w:tcBorders>
              <w:top w:val="single" w:sz="4" w:space="0" w:color="auto"/>
              <w:bottom w:val="single" w:sz="4" w:space="0" w:color="auto"/>
            </w:tcBorders>
          </w:tcPr>
          <w:p w14:paraId="312E84D6"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NUMERIC(9,6)</w:t>
            </w:r>
          </w:p>
        </w:tc>
        <w:tc>
          <w:tcPr>
            <w:tcW w:w="845" w:type="dxa"/>
            <w:tcBorders>
              <w:top w:val="single" w:sz="4" w:space="0" w:color="auto"/>
              <w:bottom w:val="single" w:sz="4" w:space="0" w:color="auto"/>
            </w:tcBorders>
          </w:tcPr>
          <w:p w14:paraId="60AAD4F1" w14:textId="77777777" w:rsidR="00135AEF" w:rsidRPr="003E16DA" w:rsidRDefault="00135AEF" w:rsidP="00581E3B">
            <w:pPr>
              <w:spacing w:line="240" w:lineRule="auto"/>
              <w:rPr>
                <w:rFonts w:ascii="Times New Roman" w:eastAsia="Times New Roman" w:hAnsi="Times New Roman" w:cs="Times New Roman"/>
                <w:sz w:val="24"/>
                <w:szCs w:val="24"/>
              </w:rPr>
            </w:pPr>
          </w:p>
        </w:tc>
        <w:tc>
          <w:tcPr>
            <w:tcW w:w="1600" w:type="dxa"/>
            <w:tcBorders>
              <w:top w:val="single" w:sz="4" w:space="0" w:color="auto"/>
              <w:bottom w:val="single" w:sz="4" w:space="0" w:color="auto"/>
            </w:tcBorders>
          </w:tcPr>
          <w:p w14:paraId="14B7FB2B"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NOT NULL</w:t>
            </w:r>
          </w:p>
        </w:tc>
        <w:tc>
          <w:tcPr>
            <w:tcW w:w="2626" w:type="dxa"/>
            <w:tcBorders>
              <w:top w:val="single" w:sz="4" w:space="0" w:color="auto"/>
              <w:bottom w:val="single" w:sz="4" w:space="0" w:color="auto"/>
            </w:tcBorders>
          </w:tcPr>
          <w:p w14:paraId="712B5D63"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Longitud promedio del área postal.</w:t>
            </w:r>
          </w:p>
        </w:tc>
      </w:tr>
      <w:tr w:rsidR="00135AEF" w:rsidRPr="003E16DA" w14:paraId="699F5C7E" w14:textId="77777777" w:rsidTr="00581E3B">
        <w:trPr>
          <w:trHeight w:val="360"/>
        </w:trPr>
        <w:tc>
          <w:tcPr>
            <w:tcW w:w="1800" w:type="dxa"/>
            <w:tcBorders>
              <w:top w:val="single" w:sz="4" w:space="0" w:color="auto"/>
              <w:bottom w:val="single" w:sz="4" w:space="0" w:color="auto"/>
            </w:tcBorders>
          </w:tcPr>
          <w:p w14:paraId="53B25418"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city</w:t>
            </w:r>
          </w:p>
        </w:tc>
        <w:tc>
          <w:tcPr>
            <w:tcW w:w="2155" w:type="dxa"/>
            <w:tcBorders>
              <w:top w:val="single" w:sz="4" w:space="0" w:color="auto"/>
              <w:bottom w:val="single" w:sz="4" w:space="0" w:color="auto"/>
            </w:tcBorders>
          </w:tcPr>
          <w:p w14:paraId="7B5100F8"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VARCHAR(60)</w:t>
            </w:r>
          </w:p>
        </w:tc>
        <w:tc>
          <w:tcPr>
            <w:tcW w:w="845" w:type="dxa"/>
            <w:tcBorders>
              <w:top w:val="single" w:sz="4" w:space="0" w:color="auto"/>
              <w:bottom w:val="single" w:sz="4" w:space="0" w:color="auto"/>
            </w:tcBorders>
          </w:tcPr>
          <w:p w14:paraId="6D9F2BA4" w14:textId="77777777" w:rsidR="00135AEF" w:rsidRPr="003E16DA" w:rsidRDefault="00135AEF" w:rsidP="00581E3B">
            <w:pPr>
              <w:spacing w:line="240" w:lineRule="auto"/>
              <w:rPr>
                <w:rFonts w:ascii="Times New Roman" w:eastAsia="Times New Roman" w:hAnsi="Times New Roman" w:cs="Times New Roman"/>
                <w:sz w:val="24"/>
                <w:szCs w:val="24"/>
              </w:rPr>
            </w:pPr>
          </w:p>
        </w:tc>
        <w:tc>
          <w:tcPr>
            <w:tcW w:w="1600" w:type="dxa"/>
            <w:tcBorders>
              <w:top w:val="single" w:sz="4" w:space="0" w:color="auto"/>
              <w:bottom w:val="single" w:sz="4" w:space="0" w:color="auto"/>
            </w:tcBorders>
          </w:tcPr>
          <w:p w14:paraId="0E5A3508"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NOT NULL</w:t>
            </w:r>
          </w:p>
        </w:tc>
        <w:tc>
          <w:tcPr>
            <w:tcW w:w="2626" w:type="dxa"/>
            <w:tcBorders>
              <w:top w:val="single" w:sz="4" w:space="0" w:color="auto"/>
              <w:bottom w:val="single" w:sz="4" w:space="0" w:color="auto"/>
            </w:tcBorders>
          </w:tcPr>
          <w:p w14:paraId="35B13086"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Ciudad asociada al ZIP (moda estadística).</w:t>
            </w:r>
          </w:p>
        </w:tc>
      </w:tr>
      <w:tr w:rsidR="00135AEF" w:rsidRPr="003E16DA" w14:paraId="15180F11" w14:textId="77777777" w:rsidTr="00581E3B">
        <w:trPr>
          <w:trHeight w:val="360"/>
        </w:trPr>
        <w:tc>
          <w:tcPr>
            <w:tcW w:w="1800" w:type="dxa"/>
            <w:tcBorders>
              <w:top w:val="single" w:sz="4" w:space="0" w:color="auto"/>
              <w:bottom w:val="single" w:sz="4" w:space="0" w:color="auto"/>
            </w:tcBorders>
          </w:tcPr>
          <w:p w14:paraId="21AC497B"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lastRenderedPageBreak/>
              <w:t>state</w:t>
            </w:r>
          </w:p>
        </w:tc>
        <w:tc>
          <w:tcPr>
            <w:tcW w:w="2155" w:type="dxa"/>
            <w:tcBorders>
              <w:top w:val="single" w:sz="4" w:space="0" w:color="auto"/>
              <w:bottom w:val="single" w:sz="4" w:space="0" w:color="auto"/>
            </w:tcBorders>
          </w:tcPr>
          <w:p w14:paraId="698BC940"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CHAR(2)</w:t>
            </w:r>
          </w:p>
        </w:tc>
        <w:tc>
          <w:tcPr>
            <w:tcW w:w="845" w:type="dxa"/>
            <w:tcBorders>
              <w:top w:val="single" w:sz="4" w:space="0" w:color="auto"/>
              <w:bottom w:val="single" w:sz="4" w:space="0" w:color="auto"/>
            </w:tcBorders>
          </w:tcPr>
          <w:p w14:paraId="32B486B9" w14:textId="77777777" w:rsidR="00135AEF" w:rsidRPr="003E16DA" w:rsidRDefault="00135AEF" w:rsidP="00581E3B">
            <w:pPr>
              <w:spacing w:line="240" w:lineRule="auto"/>
              <w:rPr>
                <w:rFonts w:ascii="Times New Roman" w:eastAsia="Times New Roman" w:hAnsi="Times New Roman" w:cs="Times New Roman"/>
                <w:sz w:val="24"/>
                <w:szCs w:val="24"/>
              </w:rPr>
            </w:pPr>
          </w:p>
        </w:tc>
        <w:tc>
          <w:tcPr>
            <w:tcW w:w="1600" w:type="dxa"/>
            <w:tcBorders>
              <w:top w:val="single" w:sz="4" w:space="0" w:color="auto"/>
              <w:bottom w:val="single" w:sz="4" w:space="0" w:color="auto"/>
            </w:tcBorders>
          </w:tcPr>
          <w:p w14:paraId="52A14551"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NOT NULL</w:t>
            </w:r>
          </w:p>
        </w:tc>
        <w:tc>
          <w:tcPr>
            <w:tcW w:w="2626" w:type="dxa"/>
            <w:tcBorders>
              <w:top w:val="single" w:sz="4" w:space="0" w:color="auto"/>
              <w:bottom w:val="single" w:sz="4" w:space="0" w:color="auto"/>
            </w:tcBorders>
          </w:tcPr>
          <w:p w14:paraId="0FED13AA"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Estado (UF) de Brasil.</w:t>
            </w:r>
          </w:p>
        </w:tc>
      </w:tr>
    </w:tbl>
    <w:p w14:paraId="5706BC64" w14:textId="77777777" w:rsidR="00135AEF" w:rsidRPr="003E16DA" w:rsidRDefault="00000000" w:rsidP="00EC64A1">
      <w:pPr>
        <w:pStyle w:val="Heading3"/>
        <w:rPr>
          <w:rFonts w:cs="Times New Roman"/>
          <w:color w:val="auto"/>
          <w:szCs w:val="24"/>
        </w:rPr>
      </w:pPr>
      <w:bookmarkStart w:id="46" w:name="_Toc230532687"/>
      <w:r w:rsidRPr="003E16DA">
        <w:rPr>
          <w:rFonts w:cs="Times New Roman"/>
          <w:color w:val="auto"/>
          <w:szCs w:val="24"/>
        </w:rPr>
        <w:t>Tabla: product_category</w:t>
      </w:r>
      <w:bookmarkEnd w:id="46"/>
    </w:p>
    <w:p w14:paraId="58A275C1" w14:textId="408A9FD2" w:rsidR="006720B5" w:rsidRPr="003E16DA" w:rsidRDefault="00000000" w:rsidP="006720B5">
      <w:pPr>
        <w:spacing w:before="60" w:after="100" w:line="480" w:lineRule="auto"/>
        <w:ind w:firstLine="720"/>
        <w:jc w:val="both"/>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Catálogo de categorías en portugués con traducción al inglés. 71 valores estables; usa clave natural.</w:t>
      </w:r>
    </w:p>
    <w:p w14:paraId="1F187DB2" w14:textId="177E9F20" w:rsidR="006720B5" w:rsidRPr="003E16DA" w:rsidRDefault="006720B5" w:rsidP="006720B5">
      <w:pPr>
        <w:pStyle w:val="Caption"/>
        <w:keepNext/>
        <w:rPr>
          <w:rFonts w:ascii="Times New Roman" w:hAnsi="Times New Roman" w:cs="Times New Roman"/>
          <w:color w:val="auto"/>
          <w:sz w:val="24"/>
          <w:szCs w:val="24"/>
        </w:rPr>
      </w:pPr>
      <w:bookmarkStart w:id="47" w:name="_Toc230533020"/>
      <w:r w:rsidRPr="003E16DA">
        <w:rPr>
          <w:rFonts w:ascii="Times New Roman" w:hAnsi="Times New Roman" w:cs="Times New Roman"/>
          <w:color w:val="auto"/>
          <w:sz w:val="24"/>
          <w:szCs w:val="24"/>
        </w:rPr>
        <w:t xml:space="preserve">Tabla </w:t>
      </w:r>
      <w:r w:rsidRPr="003E16DA">
        <w:rPr>
          <w:rFonts w:ascii="Times New Roman" w:hAnsi="Times New Roman" w:cs="Times New Roman"/>
          <w:color w:val="auto"/>
          <w:sz w:val="24"/>
          <w:szCs w:val="24"/>
        </w:rPr>
        <w:fldChar w:fldCharType="begin"/>
      </w:r>
      <w:r w:rsidRPr="003E16DA">
        <w:rPr>
          <w:rFonts w:ascii="Times New Roman" w:hAnsi="Times New Roman" w:cs="Times New Roman"/>
          <w:color w:val="auto"/>
          <w:sz w:val="24"/>
          <w:szCs w:val="24"/>
        </w:rPr>
        <w:instrText xml:space="preserve"> SEQ Tabla \* ARABIC </w:instrText>
      </w:r>
      <w:r w:rsidRPr="003E16DA">
        <w:rPr>
          <w:rFonts w:ascii="Times New Roman" w:hAnsi="Times New Roman" w:cs="Times New Roman"/>
          <w:color w:val="auto"/>
          <w:sz w:val="24"/>
          <w:szCs w:val="24"/>
        </w:rPr>
        <w:fldChar w:fldCharType="separate"/>
      </w:r>
      <w:r w:rsidRPr="003E16DA">
        <w:rPr>
          <w:rFonts w:ascii="Times New Roman" w:hAnsi="Times New Roman" w:cs="Times New Roman"/>
          <w:noProof/>
          <w:color w:val="auto"/>
          <w:sz w:val="24"/>
          <w:szCs w:val="24"/>
        </w:rPr>
        <w:t>16</w:t>
      </w:r>
      <w:r w:rsidRPr="003E16DA">
        <w:rPr>
          <w:rFonts w:ascii="Times New Roman" w:hAnsi="Times New Roman" w:cs="Times New Roman"/>
          <w:color w:val="auto"/>
          <w:sz w:val="24"/>
          <w:szCs w:val="24"/>
        </w:rPr>
        <w:fldChar w:fldCharType="end"/>
      </w:r>
      <w:r w:rsidRPr="003E16DA">
        <w:rPr>
          <w:rFonts w:ascii="Times New Roman" w:hAnsi="Times New Roman" w:cs="Times New Roman"/>
          <w:color w:val="auto"/>
          <w:sz w:val="24"/>
          <w:szCs w:val="24"/>
        </w:rPr>
        <w:t>. Especificación product_category</w:t>
      </w:r>
      <w:bookmarkEnd w:id="47"/>
    </w:p>
    <w:tbl>
      <w:tblPr>
        <w:tblStyle w:val="TableNormal0"/>
        <w:tblW w:w="9026" w:type="dxa"/>
        <w:tblInd w:w="5" w:type="dxa"/>
        <w:tblLayout w:type="fixed"/>
        <w:tblLook w:val="0000" w:firstRow="0" w:lastRow="0" w:firstColumn="0" w:lastColumn="0" w:noHBand="0" w:noVBand="0"/>
      </w:tblPr>
      <w:tblGrid>
        <w:gridCol w:w="1800"/>
        <w:gridCol w:w="2155"/>
        <w:gridCol w:w="845"/>
        <w:gridCol w:w="1600"/>
        <w:gridCol w:w="2626"/>
      </w:tblGrid>
      <w:tr w:rsidR="00135AEF" w:rsidRPr="003E16DA" w14:paraId="3F142E2F" w14:textId="77777777" w:rsidTr="00581E3B">
        <w:trPr>
          <w:trHeight w:val="360"/>
        </w:trPr>
        <w:tc>
          <w:tcPr>
            <w:tcW w:w="1800" w:type="dxa"/>
            <w:tcBorders>
              <w:top w:val="single" w:sz="4" w:space="0" w:color="auto"/>
              <w:bottom w:val="single" w:sz="4" w:space="0" w:color="auto"/>
            </w:tcBorders>
          </w:tcPr>
          <w:p w14:paraId="2956E2C8" w14:textId="77777777" w:rsidR="00135AEF" w:rsidRPr="003E16DA" w:rsidRDefault="00000000" w:rsidP="00581E3B">
            <w:pPr>
              <w:spacing w:line="240" w:lineRule="auto"/>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Columna</w:t>
            </w:r>
          </w:p>
        </w:tc>
        <w:tc>
          <w:tcPr>
            <w:tcW w:w="2155" w:type="dxa"/>
            <w:tcBorders>
              <w:top w:val="single" w:sz="4" w:space="0" w:color="auto"/>
              <w:bottom w:val="single" w:sz="4" w:space="0" w:color="auto"/>
            </w:tcBorders>
          </w:tcPr>
          <w:p w14:paraId="0546EB3A" w14:textId="77777777" w:rsidR="00135AEF" w:rsidRPr="003E16DA" w:rsidRDefault="00000000" w:rsidP="00581E3B">
            <w:pPr>
              <w:spacing w:line="240" w:lineRule="auto"/>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Tipo de Dato</w:t>
            </w:r>
          </w:p>
        </w:tc>
        <w:tc>
          <w:tcPr>
            <w:tcW w:w="845" w:type="dxa"/>
            <w:tcBorders>
              <w:top w:val="single" w:sz="4" w:space="0" w:color="auto"/>
              <w:bottom w:val="single" w:sz="4" w:space="0" w:color="auto"/>
            </w:tcBorders>
          </w:tcPr>
          <w:p w14:paraId="0CBAB803" w14:textId="77777777" w:rsidR="00135AEF" w:rsidRPr="003E16DA" w:rsidRDefault="00000000" w:rsidP="00581E3B">
            <w:pPr>
              <w:spacing w:line="240" w:lineRule="auto"/>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Clave</w:t>
            </w:r>
          </w:p>
        </w:tc>
        <w:tc>
          <w:tcPr>
            <w:tcW w:w="1600" w:type="dxa"/>
            <w:tcBorders>
              <w:top w:val="single" w:sz="4" w:space="0" w:color="auto"/>
              <w:bottom w:val="single" w:sz="4" w:space="0" w:color="auto"/>
            </w:tcBorders>
          </w:tcPr>
          <w:p w14:paraId="7231F772" w14:textId="77777777" w:rsidR="00135AEF" w:rsidRPr="003E16DA" w:rsidRDefault="00000000" w:rsidP="00581E3B">
            <w:pPr>
              <w:spacing w:line="240" w:lineRule="auto"/>
              <w:rPr>
                <w:rFonts w:ascii="Times New Roman" w:eastAsia="Times New Roman" w:hAnsi="Times New Roman" w:cs="Times New Roman"/>
                <w:b/>
                <w:bCs/>
                <w:sz w:val="24"/>
                <w:szCs w:val="24"/>
              </w:rPr>
            </w:pPr>
            <w:proofErr w:type="spellStart"/>
            <w:r w:rsidRPr="003E16DA">
              <w:rPr>
                <w:rFonts w:ascii="Times New Roman" w:eastAsia="Times New Roman" w:hAnsi="Times New Roman" w:cs="Times New Roman"/>
                <w:b/>
                <w:bCs/>
                <w:sz w:val="24"/>
                <w:szCs w:val="24"/>
              </w:rPr>
              <w:t>Constraint</w:t>
            </w:r>
            <w:proofErr w:type="spellEnd"/>
          </w:p>
        </w:tc>
        <w:tc>
          <w:tcPr>
            <w:tcW w:w="2626" w:type="dxa"/>
            <w:tcBorders>
              <w:top w:val="single" w:sz="4" w:space="0" w:color="auto"/>
              <w:bottom w:val="single" w:sz="4" w:space="0" w:color="auto"/>
            </w:tcBorders>
          </w:tcPr>
          <w:p w14:paraId="01EEBEA3" w14:textId="77777777" w:rsidR="00135AEF" w:rsidRPr="003E16DA" w:rsidRDefault="00000000" w:rsidP="00581E3B">
            <w:pPr>
              <w:spacing w:line="240" w:lineRule="auto"/>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Descripción</w:t>
            </w:r>
          </w:p>
        </w:tc>
      </w:tr>
      <w:tr w:rsidR="00135AEF" w:rsidRPr="003E16DA" w14:paraId="612CF542" w14:textId="77777777" w:rsidTr="00581E3B">
        <w:trPr>
          <w:trHeight w:val="360"/>
        </w:trPr>
        <w:tc>
          <w:tcPr>
            <w:tcW w:w="1800" w:type="dxa"/>
            <w:tcBorders>
              <w:top w:val="single" w:sz="4" w:space="0" w:color="auto"/>
              <w:bottom w:val="single" w:sz="4" w:space="0" w:color="auto"/>
            </w:tcBorders>
          </w:tcPr>
          <w:p w14:paraId="043C990C"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category_name</w:t>
            </w:r>
          </w:p>
        </w:tc>
        <w:tc>
          <w:tcPr>
            <w:tcW w:w="2155" w:type="dxa"/>
            <w:tcBorders>
              <w:top w:val="single" w:sz="4" w:space="0" w:color="auto"/>
              <w:bottom w:val="single" w:sz="4" w:space="0" w:color="auto"/>
            </w:tcBorders>
          </w:tcPr>
          <w:p w14:paraId="23C80EEB"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VARCHAR(100)</w:t>
            </w:r>
          </w:p>
        </w:tc>
        <w:tc>
          <w:tcPr>
            <w:tcW w:w="845" w:type="dxa"/>
            <w:tcBorders>
              <w:top w:val="single" w:sz="4" w:space="0" w:color="auto"/>
              <w:bottom w:val="single" w:sz="4" w:space="0" w:color="auto"/>
            </w:tcBorders>
          </w:tcPr>
          <w:p w14:paraId="4CF111A1"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PK</w:t>
            </w:r>
          </w:p>
        </w:tc>
        <w:tc>
          <w:tcPr>
            <w:tcW w:w="1600" w:type="dxa"/>
            <w:tcBorders>
              <w:top w:val="single" w:sz="4" w:space="0" w:color="auto"/>
              <w:bottom w:val="single" w:sz="4" w:space="0" w:color="auto"/>
            </w:tcBorders>
          </w:tcPr>
          <w:p w14:paraId="573E3989"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NOT NULL</w:t>
            </w:r>
          </w:p>
        </w:tc>
        <w:tc>
          <w:tcPr>
            <w:tcW w:w="2626" w:type="dxa"/>
            <w:tcBorders>
              <w:top w:val="single" w:sz="4" w:space="0" w:color="auto"/>
              <w:bottom w:val="single" w:sz="4" w:space="0" w:color="auto"/>
            </w:tcBorders>
          </w:tcPr>
          <w:p w14:paraId="093213C4"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Nombre en portugués. Clave natural estable (71 valores).</w:t>
            </w:r>
          </w:p>
        </w:tc>
      </w:tr>
      <w:tr w:rsidR="00135AEF" w:rsidRPr="003E16DA" w14:paraId="35B28120" w14:textId="77777777" w:rsidTr="00581E3B">
        <w:trPr>
          <w:trHeight w:val="360"/>
        </w:trPr>
        <w:tc>
          <w:tcPr>
            <w:tcW w:w="1800" w:type="dxa"/>
            <w:tcBorders>
              <w:top w:val="single" w:sz="4" w:space="0" w:color="auto"/>
              <w:bottom w:val="single" w:sz="4" w:space="0" w:color="auto"/>
            </w:tcBorders>
          </w:tcPr>
          <w:p w14:paraId="14C9C184"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name_english</w:t>
            </w:r>
          </w:p>
        </w:tc>
        <w:tc>
          <w:tcPr>
            <w:tcW w:w="2155" w:type="dxa"/>
            <w:tcBorders>
              <w:top w:val="single" w:sz="4" w:space="0" w:color="auto"/>
              <w:bottom w:val="single" w:sz="4" w:space="0" w:color="auto"/>
            </w:tcBorders>
          </w:tcPr>
          <w:p w14:paraId="1B11A4F2"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VARCHAR(100)</w:t>
            </w:r>
          </w:p>
        </w:tc>
        <w:tc>
          <w:tcPr>
            <w:tcW w:w="845" w:type="dxa"/>
            <w:tcBorders>
              <w:top w:val="single" w:sz="4" w:space="0" w:color="auto"/>
              <w:bottom w:val="single" w:sz="4" w:space="0" w:color="auto"/>
            </w:tcBorders>
          </w:tcPr>
          <w:p w14:paraId="0EF1900A" w14:textId="77777777" w:rsidR="00135AEF" w:rsidRPr="003E16DA" w:rsidRDefault="00135AEF" w:rsidP="00581E3B">
            <w:pPr>
              <w:spacing w:line="240" w:lineRule="auto"/>
              <w:rPr>
                <w:rFonts w:ascii="Times New Roman" w:eastAsia="Times New Roman" w:hAnsi="Times New Roman" w:cs="Times New Roman"/>
                <w:sz w:val="24"/>
                <w:szCs w:val="24"/>
              </w:rPr>
            </w:pPr>
          </w:p>
        </w:tc>
        <w:tc>
          <w:tcPr>
            <w:tcW w:w="1600" w:type="dxa"/>
            <w:tcBorders>
              <w:top w:val="single" w:sz="4" w:space="0" w:color="auto"/>
              <w:bottom w:val="single" w:sz="4" w:space="0" w:color="auto"/>
            </w:tcBorders>
          </w:tcPr>
          <w:p w14:paraId="642F84FB"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NOT NULL</w:t>
            </w:r>
          </w:p>
        </w:tc>
        <w:tc>
          <w:tcPr>
            <w:tcW w:w="2626" w:type="dxa"/>
            <w:tcBorders>
              <w:top w:val="single" w:sz="4" w:space="0" w:color="auto"/>
              <w:bottom w:val="single" w:sz="4" w:space="0" w:color="auto"/>
            </w:tcBorders>
          </w:tcPr>
          <w:p w14:paraId="0E0D779D"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Traducción oficial al inglés.</w:t>
            </w:r>
          </w:p>
        </w:tc>
      </w:tr>
    </w:tbl>
    <w:p w14:paraId="1C108038" w14:textId="77777777" w:rsidR="00135AEF" w:rsidRPr="003E16DA" w:rsidRDefault="00000000" w:rsidP="00EC64A1">
      <w:pPr>
        <w:pStyle w:val="Heading3"/>
        <w:rPr>
          <w:rFonts w:cs="Times New Roman"/>
          <w:color w:val="auto"/>
          <w:szCs w:val="24"/>
        </w:rPr>
      </w:pPr>
      <w:bookmarkStart w:id="48" w:name="_Toc230532688"/>
      <w:r w:rsidRPr="003E16DA">
        <w:rPr>
          <w:rFonts w:cs="Times New Roman"/>
          <w:color w:val="auto"/>
          <w:szCs w:val="24"/>
        </w:rPr>
        <w:t>Tabla: customer</w:t>
      </w:r>
      <w:bookmarkEnd w:id="48"/>
    </w:p>
    <w:p w14:paraId="0BCD4B4D" w14:textId="5374BD2F" w:rsidR="006720B5" w:rsidRPr="003E16DA" w:rsidRDefault="00000000" w:rsidP="006720B5">
      <w:pPr>
        <w:spacing w:before="60" w:after="100" w:line="480" w:lineRule="auto"/>
        <w:ind w:firstLine="720"/>
        <w:jc w:val="both"/>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Cuenta de compra. Una persona puede tener múltiples customer_id (uno por sesión), identificada unívocamente por customer_unique_id.</w:t>
      </w:r>
    </w:p>
    <w:p w14:paraId="4ACB30B0" w14:textId="5EB02BF8" w:rsidR="006720B5" w:rsidRPr="003E16DA" w:rsidRDefault="006720B5" w:rsidP="006720B5">
      <w:pPr>
        <w:pStyle w:val="Caption"/>
        <w:keepNext/>
        <w:rPr>
          <w:rFonts w:ascii="Times New Roman" w:hAnsi="Times New Roman" w:cs="Times New Roman"/>
          <w:color w:val="auto"/>
          <w:sz w:val="24"/>
          <w:szCs w:val="24"/>
        </w:rPr>
      </w:pPr>
      <w:bookmarkStart w:id="49" w:name="_Toc230533021"/>
      <w:r w:rsidRPr="003E16DA">
        <w:rPr>
          <w:rFonts w:ascii="Times New Roman" w:hAnsi="Times New Roman" w:cs="Times New Roman"/>
          <w:color w:val="auto"/>
          <w:sz w:val="24"/>
          <w:szCs w:val="24"/>
        </w:rPr>
        <w:t xml:space="preserve">Tabla </w:t>
      </w:r>
      <w:r w:rsidRPr="003E16DA">
        <w:rPr>
          <w:rFonts w:ascii="Times New Roman" w:hAnsi="Times New Roman" w:cs="Times New Roman"/>
          <w:color w:val="auto"/>
          <w:sz w:val="24"/>
          <w:szCs w:val="24"/>
        </w:rPr>
        <w:fldChar w:fldCharType="begin"/>
      </w:r>
      <w:r w:rsidRPr="003E16DA">
        <w:rPr>
          <w:rFonts w:ascii="Times New Roman" w:hAnsi="Times New Roman" w:cs="Times New Roman"/>
          <w:color w:val="auto"/>
          <w:sz w:val="24"/>
          <w:szCs w:val="24"/>
        </w:rPr>
        <w:instrText xml:space="preserve"> SEQ Tabla \* ARABIC </w:instrText>
      </w:r>
      <w:r w:rsidRPr="003E16DA">
        <w:rPr>
          <w:rFonts w:ascii="Times New Roman" w:hAnsi="Times New Roman" w:cs="Times New Roman"/>
          <w:color w:val="auto"/>
          <w:sz w:val="24"/>
          <w:szCs w:val="24"/>
        </w:rPr>
        <w:fldChar w:fldCharType="separate"/>
      </w:r>
      <w:r w:rsidRPr="003E16DA">
        <w:rPr>
          <w:rFonts w:ascii="Times New Roman" w:hAnsi="Times New Roman" w:cs="Times New Roman"/>
          <w:noProof/>
          <w:color w:val="auto"/>
          <w:sz w:val="24"/>
          <w:szCs w:val="24"/>
        </w:rPr>
        <w:t>17</w:t>
      </w:r>
      <w:r w:rsidRPr="003E16DA">
        <w:rPr>
          <w:rFonts w:ascii="Times New Roman" w:hAnsi="Times New Roman" w:cs="Times New Roman"/>
          <w:color w:val="auto"/>
          <w:sz w:val="24"/>
          <w:szCs w:val="24"/>
        </w:rPr>
        <w:fldChar w:fldCharType="end"/>
      </w:r>
      <w:r w:rsidRPr="003E16DA">
        <w:rPr>
          <w:rFonts w:ascii="Times New Roman" w:hAnsi="Times New Roman" w:cs="Times New Roman"/>
          <w:color w:val="auto"/>
          <w:sz w:val="24"/>
          <w:szCs w:val="24"/>
        </w:rPr>
        <w:t>. Especificación customer</w:t>
      </w:r>
      <w:bookmarkEnd w:id="49"/>
    </w:p>
    <w:tbl>
      <w:tblPr>
        <w:tblStyle w:val="TableNormal0"/>
        <w:tblW w:w="9026" w:type="dxa"/>
        <w:tblInd w:w="5" w:type="dxa"/>
        <w:tblLayout w:type="fixed"/>
        <w:tblLook w:val="0000" w:firstRow="0" w:lastRow="0" w:firstColumn="0" w:lastColumn="0" w:noHBand="0" w:noVBand="0"/>
      </w:tblPr>
      <w:tblGrid>
        <w:gridCol w:w="1800"/>
        <w:gridCol w:w="1885"/>
        <w:gridCol w:w="1115"/>
        <w:gridCol w:w="1600"/>
        <w:gridCol w:w="2626"/>
      </w:tblGrid>
      <w:tr w:rsidR="00135AEF" w:rsidRPr="003E16DA" w14:paraId="3FF092A9" w14:textId="77777777" w:rsidTr="00581E3B">
        <w:trPr>
          <w:trHeight w:val="360"/>
        </w:trPr>
        <w:tc>
          <w:tcPr>
            <w:tcW w:w="1800" w:type="dxa"/>
            <w:tcBorders>
              <w:top w:val="single" w:sz="4" w:space="0" w:color="auto"/>
              <w:bottom w:val="single" w:sz="4" w:space="0" w:color="auto"/>
            </w:tcBorders>
          </w:tcPr>
          <w:p w14:paraId="4CA56E96" w14:textId="77777777" w:rsidR="00135AEF" w:rsidRPr="003E16DA" w:rsidRDefault="00000000" w:rsidP="00581E3B">
            <w:pPr>
              <w:spacing w:line="240" w:lineRule="auto"/>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Columna</w:t>
            </w:r>
          </w:p>
        </w:tc>
        <w:tc>
          <w:tcPr>
            <w:tcW w:w="1885" w:type="dxa"/>
            <w:tcBorders>
              <w:top w:val="single" w:sz="4" w:space="0" w:color="auto"/>
              <w:bottom w:val="single" w:sz="4" w:space="0" w:color="auto"/>
            </w:tcBorders>
          </w:tcPr>
          <w:p w14:paraId="019059D8" w14:textId="77777777" w:rsidR="00135AEF" w:rsidRPr="003E16DA" w:rsidRDefault="00000000" w:rsidP="00581E3B">
            <w:pPr>
              <w:spacing w:line="240" w:lineRule="auto"/>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Tipo de Dato</w:t>
            </w:r>
          </w:p>
        </w:tc>
        <w:tc>
          <w:tcPr>
            <w:tcW w:w="1115" w:type="dxa"/>
            <w:tcBorders>
              <w:top w:val="single" w:sz="4" w:space="0" w:color="auto"/>
              <w:bottom w:val="single" w:sz="4" w:space="0" w:color="auto"/>
            </w:tcBorders>
          </w:tcPr>
          <w:p w14:paraId="19D375C8" w14:textId="77777777" w:rsidR="00135AEF" w:rsidRPr="003E16DA" w:rsidRDefault="00000000" w:rsidP="00581E3B">
            <w:pPr>
              <w:spacing w:line="240" w:lineRule="auto"/>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Clave</w:t>
            </w:r>
          </w:p>
        </w:tc>
        <w:tc>
          <w:tcPr>
            <w:tcW w:w="1600" w:type="dxa"/>
            <w:tcBorders>
              <w:top w:val="single" w:sz="4" w:space="0" w:color="auto"/>
              <w:bottom w:val="single" w:sz="4" w:space="0" w:color="auto"/>
            </w:tcBorders>
          </w:tcPr>
          <w:p w14:paraId="605A49FB" w14:textId="77777777" w:rsidR="00135AEF" w:rsidRPr="003E16DA" w:rsidRDefault="00000000" w:rsidP="00581E3B">
            <w:pPr>
              <w:spacing w:line="240" w:lineRule="auto"/>
              <w:rPr>
                <w:rFonts w:ascii="Times New Roman" w:eastAsia="Times New Roman" w:hAnsi="Times New Roman" w:cs="Times New Roman"/>
                <w:b/>
                <w:bCs/>
                <w:sz w:val="24"/>
                <w:szCs w:val="24"/>
              </w:rPr>
            </w:pPr>
            <w:proofErr w:type="spellStart"/>
            <w:r w:rsidRPr="003E16DA">
              <w:rPr>
                <w:rFonts w:ascii="Times New Roman" w:eastAsia="Times New Roman" w:hAnsi="Times New Roman" w:cs="Times New Roman"/>
                <w:b/>
                <w:bCs/>
                <w:sz w:val="24"/>
                <w:szCs w:val="24"/>
              </w:rPr>
              <w:t>Constraint</w:t>
            </w:r>
            <w:proofErr w:type="spellEnd"/>
          </w:p>
        </w:tc>
        <w:tc>
          <w:tcPr>
            <w:tcW w:w="2626" w:type="dxa"/>
            <w:tcBorders>
              <w:top w:val="single" w:sz="4" w:space="0" w:color="auto"/>
              <w:bottom w:val="single" w:sz="4" w:space="0" w:color="auto"/>
            </w:tcBorders>
          </w:tcPr>
          <w:p w14:paraId="02D4FCBD" w14:textId="77777777" w:rsidR="00135AEF" w:rsidRPr="003E16DA" w:rsidRDefault="00000000" w:rsidP="00581E3B">
            <w:pPr>
              <w:spacing w:line="240" w:lineRule="auto"/>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Descripción</w:t>
            </w:r>
          </w:p>
        </w:tc>
      </w:tr>
      <w:tr w:rsidR="00135AEF" w:rsidRPr="003E16DA" w14:paraId="01B04508" w14:textId="77777777" w:rsidTr="00581E3B">
        <w:trPr>
          <w:trHeight w:val="360"/>
        </w:trPr>
        <w:tc>
          <w:tcPr>
            <w:tcW w:w="1800" w:type="dxa"/>
            <w:tcBorders>
              <w:top w:val="single" w:sz="4" w:space="0" w:color="auto"/>
              <w:bottom w:val="single" w:sz="4" w:space="0" w:color="auto"/>
            </w:tcBorders>
          </w:tcPr>
          <w:p w14:paraId="0B37397D"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customer_id</w:t>
            </w:r>
          </w:p>
        </w:tc>
        <w:tc>
          <w:tcPr>
            <w:tcW w:w="1885" w:type="dxa"/>
            <w:tcBorders>
              <w:top w:val="single" w:sz="4" w:space="0" w:color="auto"/>
              <w:bottom w:val="single" w:sz="4" w:space="0" w:color="auto"/>
            </w:tcBorders>
          </w:tcPr>
          <w:p w14:paraId="60A51D97"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CHAR(32)</w:t>
            </w:r>
          </w:p>
        </w:tc>
        <w:tc>
          <w:tcPr>
            <w:tcW w:w="1115" w:type="dxa"/>
            <w:tcBorders>
              <w:top w:val="single" w:sz="4" w:space="0" w:color="auto"/>
              <w:bottom w:val="single" w:sz="4" w:space="0" w:color="auto"/>
            </w:tcBorders>
          </w:tcPr>
          <w:p w14:paraId="396D1800"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PK</w:t>
            </w:r>
          </w:p>
        </w:tc>
        <w:tc>
          <w:tcPr>
            <w:tcW w:w="1600" w:type="dxa"/>
            <w:tcBorders>
              <w:top w:val="single" w:sz="4" w:space="0" w:color="auto"/>
              <w:bottom w:val="single" w:sz="4" w:space="0" w:color="auto"/>
            </w:tcBorders>
          </w:tcPr>
          <w:p w14:paraId="293E924A"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NOT NULL</w:t>
            </w:r>
          </w:p>
        </w:tc>
        <w:tc>
          <w:tcPr>
            <w:tcW w:w="2626" w:type="dxa"/>
            <w:tcBorders>
              <w:top w:val="single" w:sz="4" w:space="0" w:color="auto"/>
              <w:bottom w:val="single" w:sz="4" w:space="0" w:color="auto"/>
            </w:tcBorders>
          </w:tcPr>
          <w:p w14:paraId="607EF600"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Hash MD5 de sesión de compra.</w:t>
            </w:r>
          </w:p>
        </w:tc>
      </w:tr>
      <w:tr w:rsidR="00135AEF" w:rsidRPr="003E16DA" w14:paraId="5B28DF91" w14:textId="77777777" w:rsidTr="00581E3B">
        <w:trPr>
          <w:trHeight w:val="360"/>
        </w:trPr>
        <w:tc>
          <w:tcPr>
            <w:tcW w:w="1800" w:type="dxa"/>
            <w:tcBorders>
              <w:top w:val="single" w:sz="4" w:space="0" w:color="auto"/>
              <w:bottom w:val="single" w:sz="4" w:space="0" w:color="auto"/>
            </w:tcBorders>
          </w:tcPr>
          <w:p w14:paraId="6254EE04"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customer_unique_id</w:t>
            </w:r>
          </w:p>
        </w:tc>
        <w:tc>
          <w:tcPr>
            <w:tcW w:w="1885" w:type="dxa"/>
            <w:tcBorders>
              <w:top w:val="single" w:sz="4" w:space="0" w:color="auto"/>
              <w:bottom w:val="single" w:sz="4" w:space="0" w:color="auto"/>
            </w:tcBorders>
          </w:tcPr>
          <w:p w14:paraId="6F3BEC70"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CHAR(32)</w:t>
            </w:r>
          </w:p>
        </w:tc>
        <w:tc>
          <w:tcPr>
            <w:tcW w:w="1115" w:type="dxa"/>
            <w:tcBorders>
              <w:top w:val="single" w:sz="4" w:space="0" w:color="auto"/>
              <w:bottom w:val="single" w:sz="4" w:space="0" w:color="auto"/>
            </w:tcBorders>
          </w:tcPr>
          <w:p w14:paraId="68EA857D" w14:textId="77777777" w:rsidR="00135AEF" w:rsidRPr="003E16DA" w:rsidRDefault="00135AEF" w:rsidP="00581E3B">
            <w:pPr>
              <w:spacing w:line="240" w:lineRule="auto"/>
              <w:rPr>
                <w:rFonts w:ascii="Times New Roman" w:eastAsia="Times New Roman" w:hAnsi="Times New Roman" w:cs="Times New Roman"/>
                <w:sz w:val="24"/>
                <w:szCs w:val="24"/>
              </w:rPr>
            </w:pPr>
          </w:p>
        </w:tc>
        <w:tc>
          <w:tcPr>
            <w:tcW w:w="1600" w:type="dxa"/>
            <w:tcBorders>
              <w:top w:val="single" w:sz="4" w:space="0" w:color="auto"/>
              <w:bottom w:val="single" w:sz="4" w:space="0" w:color="auto"/>
            </w:tcBorders>
          </w:tcPr>
          <w:p w14:paraId="080FEF8B"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UNIQUE NOT NULL</w:t>
            </w:r>
          </w:p>
        </w:tc>
        <w:tc>
          <w:tcPr>
            <w:tcW w:w="2626" w:type="dxa"/>
            <w:tcBorders>
              <w:top w:val="single" w:sz="4" w:space="0" w:color="auto"/>
              <w:bottom w:val="single" w:sz="4" w:space="0" w:color="auto"/>
            </w:tcBorders>
          </w:tcPr>
          <w:p w14:paraId="666566E2"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Identidad real del comprador (</w:t>
            </w:r>
            <w:proofErr w:type="spellStart"/>
            <w:r w:rsidRPr="003E16DA">
              <w:rPr>
                <w:rFonts w:ascii="Times New Roman" w:eastAsia="Times New Roman" w:hAnsi="Times New Roman" w:cs="Times New Roman"/>
                <w:sz w:val="24"/>
                <w:szCs w:val="24"/>
              </w:rPr>
              <w:t>cross-session</w:t>
            </w:r>
            <w:proofErr w:type="spellEnd"/>
            <w:r w:rsidRPr="003E16DA">
              <w:rPr>
                <w:rFonts w:ascii="Times New Roman" w:eastAsia="Times New Roman" w:hAnsi="Times New Roman" w:cs="Times New Roman"/>
                <w:sz w:val="24"/>
                <w:szCs w:val="24"/>
              </w:rPr>
              <w:t>).</w:t>
            </w:r>
          </w:p>
        </w:tc>
      </w:tr>
      <w:tr w:rsidR="00135AEF" w:rsidRPr="003E16DA" w14:paraId="038FE19C" w14:textId="77777777" w:rsidTr="00581E3B">
        <w:trPr>
          <w:trHeight w:val="360"/>
        </w:trPr>
        <w:tc>
          <w:tcPr>
            <w:tcW w:w="1800" w:type="dxa"/>
            <w:tcBorders>
              <w:top w:val="single" w:sz="4" w:space="0" w:color="auto"/>
              <w:bottom w:val="single" w:sz="4" w:space="0" w:color="auto"/>
            </w:tcBorders>
          </w:tcPr>
          <w:p w14:paraId="4A1593FE"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zip_code_prefix</w:t>
            </w:r>
          </w:p>
        </w:tc>
        <w:tc>
          <w:tcPr>
            <w:tcW w:w="1885" w:type="dxa"/>
            <w:tcBorders>
              <w:top w:val="single" w:sz="4" w:space="0" w:color="auto"/>
              <w:bottom w:val="single" w:sz="4" w:space="0" w:color="auto"/>
            </w:tcBorders>
          </w:tcPr>
          <w:p w14:paraId="38DB5AB4"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CHAR(5)</w:t>
            </w:r>
          </w:p>
        </w:tc>
        <w:tc>
          <w:tcPr>
            <w:tcW w:w="1115" w:type="dxa"/>
            <w:tcBorders>
              <w:top w:val="single" w:sz="4" w:space="0" w:color="auto"/>
              <w:bottom w:val="single" w:sz="4" w:space="0" w:color="auto"/>
            </w:tcBorders>
          </w:tcPr>
          <w:p w14:paraId="523386A7" w14:textId="77777777" w:rsidR="00135AEF" w:rsidRPr="003E16DA" w:rsidRDefault="00000000" w:rsidP="00581E3B">
            <w:pPr>
              <w:spacing w:line="240" w:lineRule="auto"/>
              <w:rPr>
                <w:rFonts w:ascii="Times New Roman" w:eastAsia="Times New Roman" w:hAnsi="Times New Roman" w:cs="Times New Roman"/>
                <w:sz w:val="24"/>
                <w:szCs w:val="24"/>
              </w:rPr>
            </w:pPr>
            <w:proofErr w:type="spellStart"/>
            <w:r w:rsidRPr="003E16DA">
              <w:rPr>
                <w:rFonts w:ascii="Times New Roman" w:eastAsia="Cardo" w:hAnsi="Times New Roman" w:cs="Times New Roman"/>
                <w:sz w:val="24"/>
                <w:szCs w:val="24"/>
              </w:rPr>
              <w:t>FK→geolocation</w:t>
            </w:r>
            <w:proofErr w:type="spellEnd"/>
          </w:p>
        </w:tc>
        <w:tc>
          <w:tcPr>
            <w:tcW w:w="1600" w:type="dxa"/>
            <w:tcBorders>
              <w:top w:val="single" w:sz="4" w:space="0" w:color="auto"/>
              <w:bottom w:val="single" w:sz="4" w:space="0" w:color="auto"/>
            </w:tcBorders>
          </w:tcPr>
          <w:p w14:paraId="1DC197A7"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ON DELETE SET NULL</w:t>
            </w:r>
          </w:p>
        </w:tc>
        <w:tc>
          <w:tcPr>
            <w:tcW w:w="2626" w:type="dxa"/>
            <w:tcBorders>
              <w:top w:val="single" w:sz="4" w:space="0" w:color="auto"/>
              <w:bottom w:val="single" w:sz="4" w:space="0" w:color="auto"/>
            </w:tcBorders>
          </w:tcPr>
          <w:p w14:paraId="26E3931F"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Prefijo postal. Resuelve dependencia transitiva 3FN.</w:t>
            </w:r>
          </w:p>
        </w:tc>
      </w:tr>
      <w:tr w:rsidR="00135AEF" w:rsidRPr="003E16DA" w14:paraId="5A7D7763" w14:textId="77777777" w:rsidTr="00581E3B">
        <w:trPr>
          <w:trHeight w:val="360"/>
        </w:trPr>
        <w:tc>
          <w:tcPr>
            <w:tcW w:w="1800" w:type="dxa"/>
            <w:tcBorders>
              <w:top w:val="single" w:sz="4" w:space="0" w:color="auto"/>
              <w:bottom w:val="single" w:sz="4" w:space="0" w:color="auto"/>
            </w:tcBorders>
          </w:tcPr>
          <w:p w14:paraId="41CECCE0"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customer_city</w:t>
            </w:r>
          </w:p>
        </w:tc>
        <w:tc>
          <w:tcPr>
            <w:tcW w:w="1885" w:type="dxa"/>
            <w:tcBorders>
              <w:top w:val="single" w:sz="4" w:space="0" w:color="auto"/>
              <w:bottom w:val="single" w:sz="4" w:space="0" w:color="auto"/>
            </w:tcBorders>
          </w:tcPr>
          <w:p w14:paraId="359697D9"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VARCHAR(60)</w:t>
            </w:r>
          </w:p>
        </w:tc>
        <w:tc>
          <w:tcPr>
            <w:tcW w:w="1115" w:type="dxa"/>
            <w:tcBorders>
              <w:top w:val="single" w:sz="4" w:space="0" w:color="auto"/>
              <w:bottom w:val="single" w:sz="4" w:space="0" w:color="auto"/>
            </w:tcBorders>
          </w:tcPr>
          <w:p w14:paraId="6D4C3DF1" w14:textId="77777777" w:rsidR="00135AEF" w:rsidRPr="003E16DA" w:rsidRDefault="00135AEF" w:rsidP="00581E3B">
            <w:pPr>
              <w:spacing w:line="240" w:lineRule="auto"/>
              <w:rPr>
                <w:rFonts w:ascii="Times New Roman" w:eastAsia="Times New Roman" w:hAnsi="Times New Roman" w:cs="Times New Roman"/>
                <w:sz w:val="24"/>
                <w:szCs w:val="24"/>
              </w:rPr>
            </w:pPr>
          </w:p>
        </w:tc>
        <w:tc>
          <w:tcPr>
            <w:tcW w:w="1600" w:type="dxa"/>
            <w:tcBorders>
              <w:top w:val="single" w:sz="4" w:space="0" w:color="auto"/>
              <w:bottom w:val="single" w:sz="4" w:space="0" w:color="auto"/>
            </w:tcBorders>
          </w:tcPr>
          <w:p w14:paraId="20F125C9" w14:textId="77777777" w:rsidR="00135AEF" w:rsidRPr="003E16DA" w:rsidRDefault="00135AEF" w:rsidP="00581E3B">
            <w:pPr>
              <w:spacing w:line="240" w:lineRule="auto"/>
              <w:rPr>
                <w:rFonts w:ascii="Times New Roman" w:eastAsia="Times New Roman" w:hAnsi="Times New Roman" w:cs="Times New Roman"/>
                <w:sz w:val="24"/>
                <w:szCs w:val="24"/>
              </w:rPr>
            </w:pPr>
          </w:p>
        </w:tc>
        <w:tc>
          <w:tcPr>
            <w:tcW w:w="2626" w:type="dxa"/>
            <w:tcBorders>
              <w:top w:val="single" w:sz="4" w:space="0" w:color="auto"/>
              <w:bottom w:val="single" w:sz="4" w:space="0" w:color="auto"/>
            </w:tcBorders>
          </w:tcPr>
          <w:p w14:paraId="5E4364C3"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Desnormalización controlada de conveniencia.</w:t>
            </w:r>
          </w:p>
        </w:tc>
      </w:tr>
      <w:tr w:rsidR="00135AEF" w:rsidRPr="003E16DA" w14:paraId="1CF8D1AF" w14:textId="77777777" w:rsidTr="00581E3B">
        <w:trPr>
          <w:trHeight w:val="360"/>
        </w:trPr>
        <w:tc>
          <w:tcPr>
            <w:tcW w:w="1800" w:type="dxa"/>
            <w:tcBorders>
              <w:top w:val="single" w:sz="4" w:space="0" w:color="auto"/>
              <w:bottom w:val="single" w:sz="4" w:space="0" w:color="auto"/>
            </w:tcBorders>
          </w:tcPr>
          <w:p w14:paraId="1A59F60C"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customer_state</w:t>
            </w:r>
          </w:p>
        </w:tc>
        <w:tc>
          <w:tcPr>
            <w:tcW w:w="1885" w:type="dxa"/>
            <w:tcBorders>
              <w:top w:val="single" w:sz="4" w:space="0" w:color="auto"/>
              <w:bottom w:val="single" w:sz="4" w:space="0" w:color="auto"/>
            </w:tcBorders>
          </w:tcPr>
          <w:p w14:paraId="0840DF1D"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CHAR(2)</w:t>
            </w:r>
          </w:p>
        </w:tc>
        <w:tc>
          <w:tcPr>
            <w:tcW w:w="1115" w:type="dxa"/>
            <w:tcBorders>
              <w:top w:val="single" w:sz="4" w:space="0" w:color="auto"/>
              <w:bottom w:val="single" w:sz="4" w:space="0" w:color="auto"/>
            </w:tcBorders>
          </w:tcPr>
          <w:p w14:paraId="3BBC0A37" w14:textId="77777777" w:rsidR="00135AEF" w:rsidRPr="003E16DA" w:rsidRDefault="00135AEF" w:rsidP="00581E3B">
            <w:pPr>
              <w:spacing w:line="240" w:lineRule="auto"/>
              <w:rPr>
                <w:rFonts w:ascii="Times New Roman" w:eastAsia="Times New Roman" w:hAnsi="Times New Roman" w:cs="Times New Roman"/>
                <w:sz w:val="24"/>
                <w:szCs w:val="24"/>
              </w:rPr>
            </w:pPr>
          </w:p>
        </w:tc>
        <w:tc>
          <w:tcPr>
            <w:tcW w:w="1600" w:type="dxa"/>
            <w:tcBorders>
              <w:top w:val="single" w:sz="4" w:space="0" w:color="auto"/>
              <w:bottom w:val="single" w:sz="4" w:space="0" w:color="auto"/>
            </w:tcBorders>
          </w:tcPr>
          <w:p w14:paraId="37E0C00A" w14:textId="77777777" w:rsidR="00135AEF" w:rsidRPr="003E16DA" w:rsidRDefault="00135AEF" w:rsidP="00581E3B">
            <w:pPr>
              <w:spacing w:line="240" w:lineRule="auto"/>
              <w:rPr>
                <w:rFonts w:ascii="Times New Roman" w:eastAsia="Times New Roman" w:hAnsi="Times New Roman" w:cs="Times New Roman"/>
                <w:sz w:val="24"/>
                <w:szCs w:val="24"/>
              </w:rPr>
            </w:pPr>
          </w:p>
        </w:tc>
        <w:tc>
          <w:tcPr>
            <w:tcW w:w="2626" w:type="dxa"/>
            <w:tcBorders>
              <w:top w:val="single" w:sz="4" w:space="0" w:color="auto"/>
              <w:bottom w:val="single" w:sz="4" w:space="0" w:color="auto"/>
            </w:tcBorders>
          </w:tcPr>
          <w:p w14:paraId="4434143A"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UF del cliente.</w:t>
            </w:r>
          </w:p>
        </w:tc>
      </w:tr>
    </w:tbl>
    <w:p w14:paraId="01941A94" w14:textId="77777777" w:rsidR="00135AEF" w:rsidRPr="003E16DA" w:rsidRDefault="00000000" w:rsidP="00EC64A1">
      <w:pPr>
        <w:pStyle w:val="Heading3"/>
        <w:rPr>
          <w:rFonts w:cs="Times New Roman"/>
          <w:color w:val="auto"/>
          <w:szCs w:val="24"/>
        </w:rPr>
      </w:pPr>
      <w:bookmarkStart w:id="50" w:name="_Toc230532689"/>
      <w:r w:rsidRPr="003E16DA">
        <w:rPr>
          <w:rFonts w:cs="Times New Roman"/>
          <w:color w:val="auto"/>
          <w:szCs w:val="24"/>
        </w:rPr>
        <w:t>Tabla: seller</w:t>
      </w:r>
      <w:bookmarkEnd w:id="50"/>
    </w:p>
    <w:p w14:paraId="29CC4A40" w14:textId="77777777" w:rsidR="00135AEF" w:rsidRPr="003E16DA" w:rsidRDefault="00000000">
      <w:pPr>
        <w:spacing w:before="60" w:after="100" w:line="480" w:lineRule="auto"/>
        <w:ind w:firstLine="720"/>
        <w:jc w:val="both"/>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Vendedores registrados en la plataforma con geolocalización por código postal.</w:t>
      </w:r>
    </w:p>
    <w:p w14:paraId="2CD4FD36" w14:textId="6A52D962" w:rsidR="006720B5" w:rsidRPr="003E16DA" w:rsidRDefault="006720B5" w:rsidP="006720B5">
      <w:pPr>
        <w:pStyle w:val="Caption"/>
        <w:keepNext/>
        <w:rPr>
          <w:rFonts w:ascii="Times New Roman" w:hAnsi="Times New Roman" w:cs="Times New Roman"/>
          <w:color w:val="auto"/>
          <w:sz w:val="24"/>
          <w:szCs w:val="24"/>
        </w:rPr>
      </w:pPr>
      <w:bookmarkStart w:id="51" w:name="_Toc230533022"/>
      <w:r w:rsidRPr="003E16DA">
        <w:rPr>
          <w:rFonts w:ascii="Times New Roman" w:hAnsi="Times New Roman" w:cs="Times New Roman"/>
          <w:color w:val="auto"/>
          <w:sz w:val="24"/>
          <w:szCs w:val="24"/>
        </w:rPr>
        <w:lastRenderedPageBreak/>
        <w:t xml:space="preserve">Tabla </w:t>
      </w:r>
      <w:r w:rsidRPr="003E16DA">
        <w:rPr>
          <w:rFonts w:ascii="Times New Roman" w:hAnsi="Times New Roman" w:cs="Times New Roman"/>
          <w:color w:val="auto"/>
          <w:sz w:val="24"/>
          <w:szCs w:val="24"/>
        </w:rPr>
        <w:fldChar w:fldCharType="begin"/>
      </w:r>
      <w:r w:rsidRPr="003E16DA">
        <w:rPr>
          <w:rFonts w:ascii="Times New Roman" w:hAnsi="Times New Roman" w:cs="Times New Roman"/>
          <w:color w:val="auto"/>
          <w:sz w:val="24"/>
          <w:szCs w:val="24"/>
        </w:rPr>
        <w:instrText xml:space="preserve"> SEQ Tabla \* ARABIC </w:instrText>
      </w:r>
      <w:r w:rsidRPr="003E16DA">
        <w:rPr>
          <w:rFonts w:ascii="Times New Roman" w:hAnsi="Times New Roman" w:cs="Times New Roman"/>
          <w:color w:val="auto"/>
          <w:sz w:val="24"/>
          <w:szCs w:val="24"/>
        </w:rPr>
        <w:fldChar w:fldCharType="separate"/>
      </w:r>
      <w:r w:rsidRPr="003E16DA">
        <w:rPr>
          <w:rFonts w:ascii="Times New Roman" w:hAnsi="Times New Roman" w:cs="Times New Roman"/>
          <w:noProof/>
          <w:color w:val="auto"/>
          <w:sz w:val="24"/>
          <w:szCs w:val="24"/>
        </w:rPr>
        <w:t>18</w:t>
      </w:r>
      <w:r w:rsidRPr="003E16DA">
        <w:rPr>
          <w:rFonts w:ascii="Times New Roman" w:hAnsi="Times New Roman" w:cs="Times New Roman"/>
          <w:color w:val="auto"/>
          <w:sz w:val="24"/>
          <w:szCs w:val="24"/>
        </w:rPr>
        <w:fldChar w:fldCharType="end"/>
      </w:r>
      <w:r w:rsidRPr="003E16DA">
        <w:rPr>
          <w:rFonts w:ascii="Times New Roman" w:hAnsi="Times New Roman" w:cs="Times New Roman"/>
          <w:color w:val="auto"/>
          <w:sz w:val="24"/>
          <w:szCs w:val="24"/>
        </w:rPr>
        <w:t>. Especificación seller</w:t>
      </w:r>
      <w:bookmarkEnd w:id="51"/>
    </w:p>
    <w:tbl>
      <w:tblPr>
        <w:tblStyle w:val="TableNormal0"/>
        <w:tblW w:w="9026" w:type="dxa"/>
        <w:tblInd w:w="5" w:type="dxa"/>
        <w:tblLayout w:type="fixed"/>
        <w:tblLook w:val="0000" w:firstRow="0" w:lastRow="0" w:firstColumn="0" w:lastColumn="0" w:noHBand="0" w:noVBand="0"/>
      </w:tblPr>
      <w:tblGrid>
        <w:gridCol w:w="1800"/>
        <w:gridCol w:w="1700"/>
        <w:gridCol w:w="1300"/>
        <w:gridCol w:w="1600"/>
        <w:gridCol w:w="2626"/>
      </w:tblGrid>
      <w:tr w:rsidR="00135AEF" w:rsidRPr="003E16DA" w14:paraId="335809D8" w14:textId="77777777" w:rsidTr="00581E3B">
        <w:trPr>
          <w:trHeight w:val="360"/>
        </w:trPr>
        <w:tc>
          <w:tcPr>
            <w:tcW w:w="1800" w:type="dxa"/>
            <w:tcBorders>
              <w:top w:val="single" w:sz="4" w:space="0" w:color="auto"/>
              <w:bottom w:val="single" w:sz="4" w:space="0" w:color="auto"/>
            </w:tcBorders>
          </w:tcPr>
          <w:p w14:paraId="1D4952B8" w14:textId="77777777" w:rsidR="00135AEF" w:rsidRPr="003E16DA" w:rsidRDefault="00000000" w:rsidP="00581E3B">
            <w:pPr>
              <w:spacing w:line="240" w:lineRule="auto"/>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Columna</w:t>
            </w:r>
          </w:p>
        </w:tc>
        <w:tc>
          <w:tcPr>
            <w:tcW w:w="1700" w:type="dxa"/>
            <w:tcBorders>
              <w:top w:val="single" w:sz="4" w:space="0" w:color="auto"/>
              <w:bottom w:val="single" w:sz="4" w:space="0" w:color="auto"/>
            </w:tcBorders>
          </w:tcPr>
          <w:p w14:paraId="20F7172D" w14:textId="77777777" w:rsidR="00135AEF" w:rsidRPr="003E16DA" w:rsidRDefault="00000000" w:rsidP="00581E3B">
            <w:pPr>
              <w:spacing w:line="240" w:lineRule="auto"/>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Tipo de Dato</w:t>
            </w:r>
          </w:p>
        </w:tc>
        <w:tc>
          <w:tcPr>
            <w:tcW w:w="1300" w:type="dxa"/>
            <w:tcBorders>
              <w:top w:val="single" w:sz="4" w:space="0" w:color="auto"/>
              <w:bottom w:val="single" w:sz="4" w:space="0" w:color="auto"/>
            </w:tcBorders>
          </w:tcPr>
          <w:p w14:paraId="4240EFA1" w14:textId="77777777" w:rsidR="00135AEF" w:rsidRPr="003E16DA" w:rsidRDefault="00000000" w:rsidP="00581E3B">
            <w:pPr>
              <w:spacing w:line="240" w:lineRule="auto"/>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Clave</w:t>
            </w:r>
          </w:p>
        </w:tc>
        <w:tc>
          <w:tcPr>
            <w:tcW w:w="1600" w:type="dxa"/>
            <w:tcBorders>
              <w:top w:val="single" w:sz="4" w:space="0" w:color="auto"/>
              <w:bottom w:val="single" w:sz="4" w:space="0" w:color="auto"/>
            </w:tcBorders>
          </w:tcPr>
          <w:p w14:paraId="5035C040" w14:textId="77777777" w:rsidR="00135AEF" w:rsidRPr="003E16DA" w:rsidRDefault="00000000" w:rsidP="00581E3B">
            <w:pPr>
              <w:spacing w:line="240" w:lineRule="auto"/>
              <w:rPr>
                <w:rFonts w:ascii="Times New Roman" w:eastAsia="Times New Roman" w:hAnsi="Times New Roman" w:cs="Times New Roman"/>
                <w:b/>
                <w:bCs/>
                <w:sz w:val="24"/>
                <w:szCs w:val="24"/>
              </w:rPr>
            </w:pPr>
            <w:proofErr w:type="spellStart"/>
            <w:r w:rsidRPr="003E16DA">
              <w:rPr>
                <w:rFonts w:ascii="Times New Roman" w:eastAsia="Times New Roman" w:hAnsi="Times New Roman" w:cs="Times New Roman"/>
                <w:b/>
                <w:bCs/>
                <w:sz w:val="24"/>
                <w:szCs w:val="24"/>
              </w:rPr>
              <w:t>Constraint</w:t>
            </w:r>
            <w:proofErr w:type="spellEnd"/>
          </w:p>
        </w:tc>
        <w:tc>
          <w:tcPr>
            <w:tcW w:w="2626" w:type="dxa"/>
            <w:tcBorders>
              <w:top w:val="single" w:sz="4" w:space="0" w:color="auto"/>
              <w:bottom w:val="single" w:sz="4" w:space="0" w:color="auto"/>
            </w:tcBorders>
          </w:tcPr>
          <w:p w14:paraId="391D47CB" w14:textId="77777777" w:rsidR="00135AEF" w:rsidRPr="003E16DA" w:rsidRDefault="00000000" w:rsidP="00581E3B">
            <w:pPr>
              <w:spacing w:line="240" w:lineRule="auto"/>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Descripción</w:t>
            </w:r>
          </w:p>
        </w:tc>
      </w:tr>
      <w:tr w:rsidR="00135AEF" w:rsidRPr="003E16DA" w14:paraId="1D88F8FF" w14:textId="77777777" w:rsidTr="00581E3B">
        <w:trPr>
          <w:trHeight w:val="360"/>
        </w:trPr>
        <w:tc>
          <w:tcPr>
            <w:tcW w:w="1800" w:type="dxa"/>
            <w:tcBorders>
              <w:top w:val="single" w:sz="4" w:space="0" w:color="auto"/>
            </w:tcBorders>
          </w:tcPr>
          <w:p w14:paraId="537E67CD"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seller_id</w:t>
            </w:r>
          </w:p>
        </w:tc>
        <w:tc>
          <w:tcPr>
            <w:tcW w:w="1700" w:type="dxa"/>
            <w:tcBorders>
              <w:top w:val="single" w:sz="4" w:space="0" w:color="auto"/>
            </w:tcBorders>
          </w:tcPr>
          <w:p w14:paraId="3361167D"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CHAR(32)</w:t>
            </w:r>
          </w:p>
        </w:tc>
        <w:tc>
          <w:tcPr>
            <w:tcW w:w="1300" w:type="dxa"/>
            <w:tcBorders>
              <w:top w:val="single" w:sz="4" w:space="0" w:color="auto"/>
            </w:tcBorders>
          </w:tcPr>
          <w:p w14:paraId="2EA88C48"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PK</w:t>
            </w:r>
          </w:p>
        </w:tc>
        <w:tc>
          <w:tcPr>
            <w:tcW w:w="1600" w:type="dxa"/>
            <w:tcBorders>
              <w:top w:val="single" w:sz="4" w:space="0" w:color="auto"/>
            </w:tcBorders>
          </w:tcPr>
          <w:p w14:paraId="131A7BF4"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NOT NULL</w:t>
            </w:r>
          </w:p>
        </w:tc>
        <w:tc>
          <w:tcPr>
            <w:tcW w:w="2626" w:type="dxa"/>
            <w:tcBorders>
              <w:top w:val="single" w:sz="4" w:space="0" w:color="auto"/>
            </w:tcBorders>
          </w:tcPr>
          <w:p w14:paraId="7A11F24A"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Hash MD5 del vendedor.</w:t>
            </w:r>
          </w:p>
        </w:tc>
      </w:tr>
      <w:tr w:rsidR="00135AEF" w:rsidRPr="003E16DA" w14:paraId="5329359E" w14:textId="77777777" w:rsidTr="00581E3B">
        <w:trPr>
          <w:trHeight w:val="360"/>
        </w:trPr>
        <w:tc>
          <w:tcPr>
            <w:tcW w:w="1800" w:type="dxa"/>
            <w:tcBorders>
              <w:top w:val="single" w:sz="4" w:space="0" w:color="auto"/>
              <w:bottom w:val="single" w:sz="4" w:space="0" w:color="auto"/>
            </w:tcBorders>
          </w:tcPr>
          <w:p w14:paraId="2AC508B5"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zip_code_prefix</w:t>
            </w:r>
          </w:p>
        </w:tc>
        <w:tc>
          <w:tcPr>
            <w:tcW w:w="1700" w:type="dxa"/>
            <w:tcBorders>
              <w:top w:val="single" w:sz="4" w:space="0" w:color="auto"/>
              <w:bottom w:val="single" w:sz="4" w:space="0" w:color="auto"/>
            </w:tcBorders>
          </w:tcPr>
          <w:p w14:paraId="63EBD8D3"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CHAR(5)</w:t>
            </w:r>
          </w:p>
        </w:tc>
        <w:tc>
          <w:tcPr>
            <w:tcW w:w="1300" w:type="dxa"/>
            <w:tcBorders>
              <w:top w:val="single" w:sz="4" w:space="0" w:color="auto"/>
              <w:bottom w:val="single" w:sz="4" w:space="0" w:color="auto"/>
            </w:tcBorders>
          </w:tcPr>
          <w:p w14:paraId="69EA0505" w14:textId="77777777" w:rsidR="00135AEF" w:rsidRPr="003E16DA" w:rsidRDefault="00000000" w:rsidP="00581E3B">
            <w:pPr>
              <w:spacing w:line="240" w:lineRule="auto"/>
              <w:rPr>
                <w:rFonts w:ascii="Times New Roman" w:eastAsia="Times New Roman" w:hAnsi="Times New Roman" w:cs="Times New Roman"/>
                <w:sz w:val="24"/>
                <w:szCs w:val="24"/>
              </w:rPr>
            </w:pPr>
            <w:proofErr w:type="spellStart"/>
            <w:r w:rsidRPr="003E16DA">
              <w:rPr>
                <w:rFonts w:ascii="Times New Roman" w:eastAsia="Cardo" w:hAnsi="Times New Roman" w:cs="Times New Roman"/>
                <w:sz w:val="24"/>
                <w:szCs w:val="24"/>
              </w:rPr>
              <w:t>FK→geolocation</w:t>
            </w:r>
            <w:proofErr w:type="spellEnd"/>
          </w:p>
        </w:tc>
        <w:tc>
          <w:tcPr>
            <w:tcW w:w="1600" w:type="dxa"/>
            <w:tcBorders>
              <w:top w:val="single" w:sz="4" w:space="0" w:color="auto"/>
              <w:bottom w:val="single" w:sz="4" w:space="0" w:color="auto"/>
            </w:tcBorders>
          </w:tcPr>
          <w:p w14:paraId="51CF8002"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ON DELETE SET NULL</w:t>
            </w:r>
          </w:p>
        </w:tc>
        <w:tc>
          <w:tcPr>
            <w:tcW w:w="2626" w:type="dxa"/>
            <w:tcBorders>
              <w:top w:val="single" w:sz="4" w:space="0" w:color="auto"/>
              <w:bottom w:val="single" w:sz="4" w:space="0" w:color="auto"/>
            </w:tcBorders>
          </w:tcPr>
          <w:p w14:paraId="206EBBD9"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Prefijo postal del vendedor.</w:t>
            </w:r>
          </w:p>
        </w:tc>
      </w:tr>
      <w:tr w:rsidR="00135AEF" w:rsidRPr="003E16DA" w14:paraId="6F4E6C89" w14:textId="77777777" w:rsidTr="00581E3B">
        <w:trPr>
          <w:trHeight w:val="360"/>
        </w:trPr>
        <w:tc>
          <w:tcPr>
            <w:tcW w:w="1800" w:type="dxa"/>
            <w:tcBorders>
              <w:top w:val="single" w:sz="4" w:space="0" w:color="auto"/>
              <w:bottom w:val="single" w:sz="4" w:space="0" w:color="auto"/>
            </w:tcBorders>
          </w:tcPr>
          <w:p w14:paraId="6EFADAAB"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seller_city</w:t>
            </w:r>
          </w:p>
        </w:tc>
        <w:tc>
          <w:tcPr>
            <w:tcW w:w="1700" w:type="dxa"/>
            <w:tcBorders>
              <w:top w:val="single" w:sz="4" w:space="0" w:color="auto"/>
              <w:bottom w:val="single" w:sz="4" w:space="0" w:color="auto"/>
            </w:tcBorders>
          </w:tcPr>
          <w:p w14:paraId="28A3BE05"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VARCHAR(60)</w:t>
            </w:r>
          </w:p>
        </w:tc>
        <w:tc>
          <w:tcPr>
            <w:tcW w:w="1300" w:type="dxa"/>
            <w:tcBorders>
              <w:top w:val="single" w:sz="4" w:space="0" w:color="auto"/>
              <w:bottom w:val="single" w:sz="4" w:space="0" w:color="auto"/>
            </w:tcBorders>
          </w:tcPr>
          <w:p w14:paraId="2CBD8EDF" w14:textId="77777777" w:rsidR="00135AEF" w:rsidRPr="003E16DA" w:rsidRDefault="00135AEF" w:rsidP="00581E3B">
            <w:pPr>
              <w:spacing w:line="240" w:lineRule="auto"/>
              <w:rPr>
                <w:rFonts w:ascii="Times New Roman" w:eastAsia="Times New Roman" w:hAnsi="Times New Roman" w:cs="Times New Roman"/>
                <w:sz w:val="24"/>
                <w:szCs w:val="24"/>
              </w:rPr>
            </w:pPr>
          </w:p>
        </w:tc>
        <w:tc>
          <w:tcPr>
            <w:tcW w:w="1600" w:type="dxa"/>
            <w:tcBorders>
              <w:top w:val="single" w:sz="4" w:space="0" w:color="auto"/>
              <w:bottom w:val="single" w:sz="4" w:space="0" w:color="auto"/>
            </w:tcBorders>
          </w:tcPr>
          <w:p w14:paraId="7F1EDEAB"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NOT NULL</w:t>
            </w:r>
          </w:p>
        </w:tc>
        <w:tc>
          <w:tcPr>
            <w:tcW w:w="2626" w:type="dxa"/>
            <w:tcBorders>
              <w:top w:val="single" w:sz="4" w:space="0" w:color="auto"/>
              <w:bottom w:val="single" w:sz="4" w:space="0" w:color="auto"/>
            </w:tcBorders>
          </w:tcPr>
          <w:p w14:paraId="5E514845"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Ciudad del vendedor.</w:t>
            </w:r>
          </w:p>
        </w:tc>
      </w:tr>
      <w:tr w:rsidR="00135AEF" w:rsidRPr="003E16DA" w14:paraId="3A7ADF5F" w14:textId="77777777" w:rsidTr="00581E3B">
        <w:trPr>
          <w:trHeight w:val="360"/>
        </w:trPr>
        <w:tc>
          <w:tcPr>
            <w:tcW w:w="1800" w:type="dxa"/>
            <w:tcBorders>
              <w:top w:val="single" w:sz="4" w:space="0" w:color="auto"/>
              <w:bottom w:val="single" w:sz="4" w:space="0" w:color="auto"/>
            </w:tcBorders>
          </w:tcPr>
          <w:p w14:paraId="2EA6AC12"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seller_state</w:t>
            </w:r>
          </w:p>
        </w:tc>
        <w:tc>
          <w:tcPr>
            <w:tcW w:w="1700" w:type="dxa"/>
            <w:tcBorders>
              <w:top w:val="single" w:sz="4" w:space="0" w:color="auto"/>
              <w:bottom w:val="single" w:sz="4" w:space="0" w:color="auto"/>
            </w:tcBorders>
          </w:tcPr>
          <w:p w14:paraId="4B240262"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CHAR(2)</w:t>
            </w:r>
          </w:p>
        </w:tc>
        <w:tc>
          <w:tcPr>
            <w:tcW w:w="1300" w:type="dxa"/>
            <w:tcBorders>
              <w:top w:val="single" w:sz="4" w:space="0" w:color="auto"/>
              <w:bottom w:val="single" w:sz="4" w:space="0" w:color="auto"/>
            </w:tcBorders>
          </w:tcPr>
          <w:p w14:paraId="3F7C4D42" w14:textId="77777777" w:rsidR="00135AEF" w:rsidRPr="003E16DA" w:rsidRDefault="00135AEF" w:rsidP="00581E3B">
            <w:pPr>
              <w:spacing w:line="240" w:lineRule="auto"/>
              <w:rPr>
                <w:rFonts w:ascii="Times New Roman" w:eastAsia="Times New Roman" w:hAnsi="Times New Roman" w:cs="Times New Roman"/>
                <w:sz w:val="24"/>
                <w:szCs w:val="24"/>
              </w:rPr>
            </w:pPr>
          </w:p>
        </w:tc>
        <w:tc>
          <w:tcPr>
            <w:tcW w:w="1600" w:type="dxa"/>
            <w:tcBorders>
              <w:top w:val="single" w:sz="4" w:space="0" w:color="auto"/>
              <w:bottom w:val="single" w:sz="4" w:space="0" w:color="auto"/>
            </w:tcBorders>
          </w:tcPr>
          <w:p w14:paraId="1EACA6C9"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NOT NULL</w:t>
            </w:r>
          </w:p>
        </w:tc>
        <w:tc>
          <w:tcPr>
            <w:tcW w:w="2626" w:type="dxa"/>
            <w:tcBorders>
              <w:top w:val="single" w:sz="4" w:space="0" w:color="auto"/>
              <w:bottom w:val="single" w:sz="4" w:space="0" w:color="auto"/>
            </w:tcBorders>
          </w:tcPr>
          <w:p w14:paraId="60871D46"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Estado (UF) del vendedor.</w:t>
            </w:r>
          </w:p>
        </w:tc>
      </w:tr>
    </w:tbl>
    <w:p w14:paraId="16D80A4B" w14:textId="77777777" w:rsidR="00135AEF" w:rsidRPr="003E16DA" w:rsidRDefault="00000000" w:rsidP="00EC64A1">
      <w:pPr>
        <w:pStyle w:val="Heading3"/>
        <w:rPr>
          <w:rFonts w:cs="Times New Roman"/>
          <w:color w:val="auto"/>
          <w:szCs w:val="24"/>
        </w:rPr>
      </w:pPr>
      <w:bookmarkStart w:id="52" w:name="_Toc230532690"/>
      <w:r w:rsidRPr="003E16DA">
        <w:rPr>
          <w:rFonts w:cs="Times New Roman"/>
          <w:color w:val="auto"/>
          <w:szCs w:val="24"/>
        </w:rPr>
        <w:t>Tabla: product</w:t>
      </w:r>
      <w:bookmarkEnd w:id="52"/>
    </w:p>
    <w:p w14:paraId="790F9D5C" w14:textId="77777777" w:rsidR="00135AEF" w:rsidRPr="003E16DA" w:rsidRDefault="00000000">
      <w:pPr>
        <w:spacing w:before="60" w:after="100" w:line="480" w:lineRule="auto"/>
        <w:ind w:firstLine="720"/>
        <w:jc w:val="both"/>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Artículos del marketplace con atributos físicos y campos JSONB/TEXT[] para especificaciones y fotos.</w:t>
      </w:r>
    </w:p>
    <w:p w14:paraId="1827AA02" w14:textId="53CF4D3F" w:rsidR="006720B5" w:rsidRPr="003E16DA" w:rsidRDefault="006720B5" w:rsidP="006720B5">
      <w:pPr>
        <w:pStyle w:val="Caption"/>
        <w:keepNext/>
        <w:rPr>
          <w:rFonts w:ascii="Times New Roman" w:hAnsi="Times New Roman" w:cs="Times New Roman"/>
          <w:color w:val="auto"/>
          <w:sz w:val="24"/>
          <w:szCs w:val="24"/>
        </w:rPr>
      </w:pPr>
      <w:bookmarkStart w:id="53" w:name="_Toc230533023"/>
      <w:r w:rsidRPr="003E16DA">
        <w:rPr>
          <w:rFonts w:ascii="Times New Roman" w:hAnsi="Times New Roman" w:cs="Times New Roman"/>
          <w:color w:val="auto"/>
          <w:sz w:val="24"/>
          <w:szCs w:val="24"/>
        </w:rPr>
        <w:t xml:space="preserve">Tabla </w:t>
      </w:r>
      <w:r w:rsidRPr="003E16DA">
        <w:rPr>
          <w:rFonts w:ascii="Times New Roman" w:hAnsi="Times New Roman" w:cs="Times New Roman"/>
          <w:color w:val="auto"/>
          <w:sz w:val="24"/>
          <w:szCs w:val="24"/>
        </w:rPr>
        <w:fldChar w:fldCharType="begin"/>
      </w:r>
      <w:r w:rsidRPr="003E16DA">
        <w:rPr>
          <w:rFonts w:ascii="Times New Roman" w:hAnsi="Times New Roman" w:cs="Times New Roman"/>
          <w:color w:val="auto"/>
          <w:sz w:val="24"/>
          <w:szCs w:val="24"/>
        </w:rPr>
        <w:instrText xml:space="preserve"> SEQ Tabla \* ARABIC </w:instrText>
      </w:r>
      <w:r w:rsidRPr="003E16DA">
        <w:rPr>
          <w:rFonts w:ascii="Times New Roman" w:hAnsi="Times New Roman" w:cs="Times New Roman"/>
          <w:color w:val="auto"/>
          <w:sz w:val="24"/>
          <w:szCs w:val="24"/>
        </w:rPr>
        <w:fldChar w:fldCharType="separate"/>
      </w:r>
      <w:r w:rsidRPr="003E16DA">
        <w:rPr>
          <w:rFonts w:ascii="Times New Roman" w:hAnsi="Times New Roman" w:cs="Times New Roman"/>
          <w:noProof/>
          <w:color w:val="auto"/>
          <w:sz w:val="24"/>
          <w:szCs w:val="24"/>
        </w:rPr>
        <w:t>19</w:t>
      </w:r>
      <w:r w:rsidRPr="003E16DA">
        <w:rPr>
          <w:rFonts w:ascii="Times New Roman" w:hAnsi="Times New Roman" w:cs="Times New Roman"/>
          <w:color w:val="auto"/>
          <w:sz w:val="24"/>
          <w:szCs w:val="24"/>
        </w:rPr>
        <w:fldChar w:fldCharType="end"/>
      </w:r>
      <w:r w:rsidRPr="003E16DA">
        <w:rPr>
          <w:rFonts w:ascii="Times New Roman" w:hAnsi="Times New Roman" w:cs="Times New Roman"/>
          <w:color w:val="auto"/>
          <w:sz w:val="24"/>
          <w:szCs w:val="24"/>
        </w:rPr>
        <w:t>. Especificación product</w:t>
      </w:r>
      <w:bookmarkEnd w:id="53"/>
    </w:p>
    <w:tbl>
      <w:tblPr>
        <w:tblStyle w:val="TableNormal0"/>
        <w:tblW w:w="9026" w:type="dxa"/>
        <w:tblInd w:w="5" w:type="dxa"/>
        <w:tblLayout w:type="fixed"/>
        <w:tblLook w:val="0000" w:firstRow="0" w:lastRow="0" w:firstColumn="0" w:lastColumn="0" w:noHBand="0" w:noVBand="0"/>
      </w:tblPr>
      <w:tblGrid>
        <w:gridCol w:w="1800"/>
        <w:gridCol w:w="1885"/>
        <w:gridCol w:w="1115"/>
        <w:gridCol w:w="1600"/>
        <w:gridCol w:w="2626"/>
      </w:tblGrid>
      <w:tr w:rsidR="00135AEF" w:rsidRPr="003E16DA" w14:paraId="112E4240" w14:textId="77777777" w:rsidTr="00581E3B">
        <w:trPr>
          <w:trHeight w:val="360"/>
        </w:trPr>
        <w:tc>
          <w:tcPr>
            <w:tcW w:w="1800" w:type="dxa"/>
            <w:tcBorders>
              <w:top w:val="single" w:sz="4" w:space="0" w:color="auto"/>
              <w:bottom w:val="single" w:sz="4" w:space="0" w:color="auto"/>
            </w:tcBorders>
          </w:tcPr>
          <w:p w14:paraId="6714C283" w14:textId="77777777" w:rsidR="00135AEF" w:rsidRPr="003E16DA" w:rsidRDefault="00000000" w:rsidP="00581E3B">
            <w:pPr>
              <w:spacing w:line="240" w:lineRule="auto"/>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Columna</w:t>
            </w:r>
          </w:p>
        </w:tc>
        <w:tc>
          <w:tcPr>
            <w:tcW w:w="1885" w:type="dxa"/>
            <w:tcBorders>
              <w:top w:val="single" w:sz="4" w:space="0" w:color="auto"/>
              <w:bottom w:val="single" w:sz="4" w:space="0" w:color="auto"/>
            </w:tcBorders>
          </w:tcPr>
          <w:p w14:paraId="2277119B" w14:textId="77777777" w:rsidR="00135AEF" w:rsidRPr="003E16DA" w:rsidRDefault="00000000" w:rsidP="00581E3B">
            <w:pPr>
              <w:spacing w:line="240" w:lineRule="auto"/>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Tipo de Dato</w:t>
            </w:r>
          </w:p>
        </w:tc>
        <w:tc>
          <w:tcPr>
            <w:tcW w:w="1115" w:type="dxa"/>
            <w:tcBorders>
              <w:top w:val="single" w:sz="4" w:space="0" w:color="auto"/>
              <w:bottom w:val="single" w:sz="4" w:space="0" w:color="auto"/>
            </w:tcBorders>
          </w:tcPr>
          <w:p w14:paraId="4CEB1E01" w14:textId="77777777" w:rsidR="00135AEF" w:rsidRPr="003E16DA" w:rsidRDefault="00000000" w:rsidP="00581E3B">
            <w:pPr>
              <w:spacing w:line="240" w:lineRule="auto"/>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Clave</w:t>
            </w:r>
          </w:p>
        </w:tc>
        <w:tc>
          <w:tcPr>
            <w:tcW w:w="1600" w:type="dxa"/>
            <w:tcBorders>
              <w:top w:val="single" w:sz="4" w:space="0" w:color="auto"/>
              <w:bottom w:val="single" w:sz="4" w:space="0" w:color="auto"/>
            </w:tcBorders>
          </w:tcPr>
          <w:p w14:paraId="72EAFD21" w14:textId="77777777" w:rsidR="00135AEF" w:rsidRPr="003E16DA" w:rsidRDefault="00000000" w:rsidP="00581E3B">
            <w:pPr>
              <w:spacing w:line="240" w:lineRule="auto"/>
              <w:rPr>
                <w:rFonts w:ascii="Times New Roman" w:eastAsia="Times New Roman" w:hAnsi="Times New Roman" w:cs="Times New Roman"/>
                <w:b/>
                <w:bCs/>
                <w:sz w:val="24"/>
                <w:szCs w:val="24"/>
              </w:rPr>
            </w:pPr>
            <w:proofErr w:type="spellStart"/>
            <w:r w:rsidRPr="003E16DA">
              <w:rPr>
                <w:rFonts w:ascii="Times New Roman" w:eastAsia="Times New Roman" w:hAnsi="Times New Roman" w:cs="Times New Roman"/>
                <w:b/>
                <w:bCs/>
                <w:sz w:val="24"/>
                <w:szCs w:val="24"/>
              </w:rPr>
              <w:t>Constraint</w:t>
            </w:r>
            <w:proofErr w:type="spellEnd"/>
          </w:p>
        </w:tc>
        <w:tc>
          <w:tcPr>
            <w:tcW w:w="2626" w:type="dxa"/>
            <w:tcBorders>
              <w:top w:val="single" w:sz="4" w:space="0" w:color="auto"/>
              <w:bottom w:val="single" w:sz="4" w:space="0" w:color="auto"/>
            </w:tcBorders>
          </w:tcPr>
          <w:p w14:paraId="3BFDC2FD" w14:textId="77777777" w:rsidR="00135AEF" w:rsidRPr="003E16DA" w:rsidRDefault="00000000" w:rsidP="00581E3B">
            <w:pPr>
              <w:spacing w:line="240" w:lineRule="auto"/>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Descripción</w:t>
            </w:r>
          </w:p>
        </w:tc>
      </w:tr>
      <w:tr w:rsidR="00135AEF" w:rsidRPr="003E16DA" w14:paraId="5922F922" w14:textId="77777777" w:rsidTr="00581E3B">
        <w:trPr>
          <w:trHeight w:val="360"/>
        </w:trPr>
        <w:tc>
          <w:tcPr>
            <w:tcW w:w="1800" w:type="dxa"/>
            <w:tcBorders>
              <w:top w:val="single" w:sz="4" w:space="0" w:color="auto"/>
              <w:bottom w:val="single" w:sz="4" w:space="0" w:color="auto"/>
            </w:tcBorders>
          </w:tcPr>
          <w:p w14:paraId="36B038AA"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product_id</w:t>
            </w:r>
          </w:p>
        </w:tc>
        <w:tc>
          <w:tcPr>
            <w:tcW w:w="1885" w:type="dxa"/>
            <w:tcBorders>
              <w:top w:val="single" w:sz="4" w:space="0" w:color="auto"/>
              <w:bottom w:val="single" w:sz="4" w:space="0" w:color="auto"/>
            </w:tcBorders>
          </w:tcPr>
          <w:p w14:paraId="217A9A11"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CHAR(32)</w:t>
            </w:r>
          </w:p>
        </w:tc>
        <w:tc>
          <w:tcPr>
            <w:tcW w:w="1115" w:type="dxa"/>
            <w:tcBorders>
              <w:top w:val="single" w:sz="4" w:space="0" w:color="auto"/>
              <w:bottom w:val="single" w:sz="4" w:space="0" w:color="auto"/>
            </w:tcBorders>
          </w:tcPr>
          <w:p w14:paraId="77753C83"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PK</w:t>
            </w:r>
          </w:p>
        </w:tc>
        <w:tc>
          <w:tcPr>
            <w:tcW w:w="1600" w:type="dxa"/>
            <w:tcBorders>
              <w:top w:val="single" w:sz="4" w:space="0" w:color="auto"/>
              <w:bottom w:val="single" w:sz="4" w:space="0" w:color="auto"/>
            </w:tcBorders>
          </w:tcPr>
          <w:p w14:paraId="679F7296"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NOT NULL</w:t>
            </w:r>
          </w:p>
        </w:tc>
        <w:tc>
          <w:tcPr>
            <w:tcW w:w="2626" w:type="dxa"/>
            <w:tcBorders>
              <w:top w:val="single" w:sz="4" w:space="0" w:color="auto"/>
              <w:bottom w:val="single" w:sz="4" w:space="0" w:color="auto"/>
            </w:tcBorders>
          </w:tcPr>
          <w:p w14:paraId="6AFBCE37"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Hash MD5. Nombre anonimizado por Olist.</w:t>
            </w:r>
          </w:p>
        </w:tc>
      </w:tr>
      <w:tr w:rsidR="00135AEF" w:rsidRPr="003E16DA" w14:paraId="519ABEE3" w14:textId="77777777" w:rsidTr="00581E3B">
        <w:trPr>
          <w:trHeight w:val="360"/>
        </w:trPr>
        <w:tc>
          <w:tcPr>
            <w:tcW w:w="1800" w:type="dxa"/>
            <w:tcBorders>
              <w:top w:val="single" w:sz="4" w:space="0" w:color="auto"/>
              <w:bottom w:val="single" w:sz="4" w:space="0" w:color="auto"/>
            </w:tcBorders>
          </w:tcPr>
          <w:p w14:paraId="2DBC6F96"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category_name</w:t>
            </w:r>
          </w:p>
        </w:tc>
        <w:tc>
          <w:tcPr>
            <w:tcW w:w="1885" w:type="dxa"/>
            <w:tcBorders>
              <w:top w:val="single" w:sz="4" w:space="0" w:color="auto"/>
              <w:bottom w:val="single" w:sz="4" w:space="0" w:color="auto"/>
            </w:tcBorders>
          </w:tcPr>
          <w:p w14:paraId="311185FD"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VARCHAR(100)</w:t>
            </w:r>
          </w:p>
        </w:tc>
        <w:tc>
          <w:tcPr>
            <w:tcW w:w="1115" w:type="dxa"/>
            <w:tcBorders>
              <w:top w:val="single" w:sz="4" w:space="0" w:color="auto"/>
              <w:bottom w:val="single" w:sz="4" w:space="0" w:color="auto"/>
            </w:tcBorders>
          </w:tcPr>
          <w:p w14:paraId="084E131B" w14:textId="77777777" w:rsidR="00135AEF" w:rsidRPr="003E16DA" w:rsidRDefault="00000000" w:rsidP="00581E3B">
            <w:pPr>
              <w:spacing w:line="240" w:lineRule="auto"/>
              <w:rPr>
                <w:rFonts w:ascii="Times New Roman" w:eastAsia="Times New Roman" w:hAnsi="Times New Roman" w:cs="Times New Roman"/>
                <w:sz w:val="24"/>
                <w:szCs w:val="24"/>
              </w:rPr>
            </w:pPr>
            <w:proofErr w:type="spellStart"/>
            <w:r w:rsidRPr="003E16DA">
              <w:rPr>
                <w:rFonts w:ascii="Times New Roman" w:eastAsia="Cardo" w:hAnsi="Times New Roman" w:cs="Times New Roman"/>
                <w:sz w:val="24"/>
                <w:szCs w:val="24"/>
              </w:rPr>
              <w:t>FK→product_category</w:t>
            </w:r>
            <w:proofErr w:type="spellEnd"/>
          </w:p>
        </w:tc>
        <w:tc>
          <w:tcPr>
            <w:tcW w:w="1600" w:type="dxa"/>
            <w:tcBorders>
              <w:top w:val="single" w:sz="4" w:space="0" w:color="auto"/>
              <w:bottom w:val="single" w:sz="4" w:space="0" w:color="auto"/>
            </w:tcBorders>
          </w:tcPr>
          <w:p w14:paraId="363F9E45"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ON DELETE SET NULL</w:t>
            </w:r>
          </w:p>
        </w:tc>
        <w:tc>
          <w:tcPr>
            <w:tcW w:w="2626" w:type="dxa"/>
            <w:tcBorders>
              <w:top w:val="single" w:sz="4" w:space="0" w:color="auto"/>
              <w:bottom w:val="single" w:sz="4" w:space="0" w:color="auto"/>
            </w:tcBorders>
          </w:tcPr>
          <w:p w14:paraId="41A77E08"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Categoría en portugués. FK resuelve dependencia 3FN.</w:t>
            </w:r>
          </w:p>
        </w:tc>
      </w:tr>
      <w:tr w:rsidR="00135AEF" w:rsidRPr="003E16DA" w14:paraId="37ECE3F8" w14:textId="77777777" w:rsidTr="00581E3B">
        <w:trPr>
          <w:trHeight w:val="360"/>
        </w:trPr>
        <w:tc>
          <w:tcPr>
            <w:tcW w:w="1800" w:type="dxa"/>
            <w:tcBorders>
              <w:top w:val="single" w:sz="4" w:space="0" w:color="auto"/>
              <w:bottom w:val="single" w:sz="4" w:space="0" w:color="auto"/>
            </w:tcBorders>
          </w:tcPr>
          <w:p w14:paraId="3899FD55"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product_name_lenght</w:t>
            </w:r>
          </w:p>
        </w:tc>
        <w:tc>
          <w:tcPr>
            <w:tcW w:w="1885" w:type="dxa"/>
            <w:tcBorders>
              <w:top w:val="single" w:sz="4" w:space="0" w:color="auto"/>
              <w:bottom w:val="single" w:sz="4" w:space="0" w:color="auto"/>
            </w:tcBorders>
          </w:tcPr>
          <w:p w14:paraId="06986AD1"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SMALLINT</w:t>
            </w:r>
          </w:p>
        </w:tc>
        <w:tc>
          <w:tcPr>
            <w:tcW w:w="1115" w:type="dxa"/>
            <w:tcBorders>
              <w:top w:val="single" w:sz="4" w:space="0" w:color="auto"/>
              <w:bottom w:val="single" w:sz="4" w:space="0" w:color="auto"/>
            </w:tcBorders>
          </w:tcPr>
          <w:p w14:paraId="20468B9A" w14:textId="77777777" w:rsidR="00135AEF" w:rsidRPr="003E16DA" w:rsidRDefault="00135AEF" w:rsidP="00581E3B">
            <w:pPr>
              <w:spacing w:line="240" w:lineRule="auto"/>
              <w:rPr>
                <w:rFonts w:ascii="Times New Roman" w:eastAsia="Times New Roman" w:hAnsi="Times New Roman" w:cs="Times New Roman"/>
                <w:sz w:val="24"/>
                <w:szCs w:val="24"/>
              </w:rPr>
            </w:pPr>
          </w:p>
        </w:tc>
        <w:tc>
          <w:tcPr>
            <w:tcW w:w="1600" w:type="dxa"/>
            <w:tcBorders>
              <w:top w:val="single" w:sz="4" w:space="0" w:color="auto"/>
              <w:bottom w:val="single" w:sz="4" w:space="0" w:color="auto"/>
            </w:tcBorders>
          </w:tcPr>
          <w:p w14:paraId="4D6644D9"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CHECK &gt;= 0</w:t>
            </w:r>
          </w:p>
        </w:tc>
        <w:tc>
          <w:tcPr>
            <w:tcW w:w="2626" w:type="dxa"/>
            <w:tcBorders>
              <w:top w:val="single" w:sz="4" w:space="0" w:color="auto"/>
              <w:bottom w:val="single" w:sz="4" w:space="0" w:color="auto"/>
            </w:tcBorders>
          </w:tcPr>
          <w:p w14:paraId="676C119F"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Longitud del nombre original.</w:t>
            </w:r>
          </w:p>
        </w:tc>
      </w:tr>
      <w:tr w:rsidR="00135AEF" w:rsidRPr="003E16DA" w14:paraId="76B55497" w14:textId="77777777" w:rsidTr="00581E3B">
        <w:trPr>
          <w:trHeight w:val="360"/>
        </w:trPr>
        <w:tc>
          <w:tcPr>
            <w:tcW w:w="1800" w:type="dxa"/>
            <w:tcBorders>
              <w:top w:val="single" w:sz="4" w:space="0" w:color="auto"/>
              <w:bottom w:val="single" w:sz="4" w:space="0" w:color="auto"/>
            </w:tcBorders>
          </w:tcPr>
          <w:p w14:paraId="15F26774"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product_description_lenght</w:t>
            </w:r>
          </w:p>
        </w:tc>
        <w:tc>
          <w:tcPr>
            <w:tcW w:w="1885" w:type="dxa"/>
            <w:tcBorders>
              <w:top w:val="single" w:sz="4" w:space="0" w:color="auto"/>
              <w:bottom w:val="single" w:sz="4" w:space="0" w:color="auto"/>
            </w:tcBorders>
          </w:tcPr>
          <w:p w14:paraId="0F779620"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SMALLINT</w:t>
            </w:r>
          </w:p>
        </w:tc>
        <w:tc>
          <w:tcPr>
            <w:tcW w:w="1115" w:type="dxa"/>
            <w:tcBorders>
              <w:top w:val="single" w:sz="4" w:space="0" w:color="auto"/>
              <w:bottom w:val="single" w:sz="4" w:space="0" w:color="auto"/>
            </w:tcBorders>
          </w:tcPr>
          <w:p w14:paraId="79C6F9F3" w14:textId="77777777" w:rsidR="00135AEF" w:rsidRPr="003E16DA" w:rsidRDefault="00135AEF" w:rsidP="00581E3B">
            <w:pPr>
              <w:spacing w:line="240" w:lineRule="auto"/>
              <w:rPr>
                <w:rFonts w:ascii="Times New Roman" w:eastAsia="Times New Roman" w:hAnsi="Times New Roman" w:cs="Times New Roman"/>
                <w:sz w:val="24"/>
                <w:szCs w:val="24"/>
              </w:rPr>
            </w:pPr>
          </w:p>
        </w:tc>
        <w:tc>
          <w:tcPr>
            <w:tcW w:w="1600" w:type="dxa"/>
            <w:tcBorders>
              <w:top w:val="single" w:sz="4" w:space="0" w:color="auto"/>
              <w:bottom w:val="single" w:sz="4" w:space="0" w:color="auto"/>
            </w:tcBorders>
          </w:tcPr>
          <w:p w14:paraId="616FE58C"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CHECK &gt;= 0</w:t>
            </w:r>
          </w:p>
        </w:tc>
        <w:tc>
          <w:tcPr>
            <w:tcW w:w="2626" w:type="dxa"/>
            <w:tcBorders>
              <w:top w:val="single" w:sz="4" w:space="0" w:color="auto"/>
              <w:bottom w:val="single" w:sz="4" w:space="0" w:color="auto"/>
            </w:tcBorders>
          </w:tcPr>
          <w:p w14:paraId="1CC618E2"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Longitud de la descripción.</w:t>
            </w:r>
          </w:p>
        </w:tc>
      </w:tr>
      <w:tr w:rsidR="00135AEF" w:rsidRPr="003E16DA" w14:paraId="6CBEA5C5" w14:textId="77777777" w:rsidTr="00581E3B">
        <w:trPr>
          <w:trHeight w:val="360"/>
        </w:trPr>
        <w:tc>
          <w:tcPr>
            <w:tcW w:w="1800" w:type="dxa"/>
            <w:tcBorders>
              <w:top w:val="single" w:sz="4" w:space="0" w:color="auto"/>
              <w:bottom w:val="single" w:sz="4" w:space="0" w:color="auto"/>
            </w:tcBorders>
          </w:tcPr>
          <w:p w14:paraId="257B116E"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product_photos_qty</w:t>
            </w:r>
          </w:p>
        </w:tc>
        <w:tc>
          <w:tcPr>
            <w:tcW w:w="1885" w:type="dxa"/>
            <w:tcBorders>
              <w:top w:val="single" w:sz="4" w:space="0" w:color="auto"/>
              <w:bottom w:val="single" w:sz="4" w:space="0" w:color="auto"/>
            </w:tcBorders>
          </w:tcPr>
          <w:p w14:paraId="7D586413"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SMALLINT</w:t>
            </w:r>
          </w:p>
        </w:tc>
        <w:tc>
          <w:tcPr>
            <w:tcW w:w="1115" w:type="dxa"/>
            <w:tcBorders>
              <w:top w:val="single" w:sz="4" w:space="0" w:color="auto"/>
              <w:bottom w:val="single" w:sz="4" w:space="0" w:color="auto"/>
            </w:tcBorders>
          </w:tcPr>
          <w:p w14:paraId="4304392B" w14:textId="77777777" w:rsidR="00135AEF" w:rsidRPr="003E16DA" w:rsidRDefault="00135AEF" w:rsidP="00581E3B">
            <w:pPr>
              <w:spacing w:line="240" w:lineRule="auto"/>
              <w:rPr>
                <w:rFonts w:ascii="Times New Roman" w:eastAsia="Times New Roman" w:hAnsi="Times New Roman" w:cs="Times New Roman"/>
                <w:sz w:val="24"/>
                <w:szCs w:val="24"/>
              </w:rPr>
            </w:pPr>
          </w:p>
        </w:tc>
        <w:tc>
          <w:tcPr>
            <w:tcW w:w="1600" w:type="dxa"/>
            <w:tcBorders>
              <w:top w:val="single" w:sz="4" w:space="0" w:color="auto"/>
              <w:bottom w:val="single" w:sz="4" w:space="0" w:color="auto"/>
            </w:tcBorders>
          </w:tcPr>
          <w:p w14:paraId="141201A9"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CHECK &gt;= 0</w:t>
            </w:r>
          </w:p>
        </w:tc>
        <w:tc>
          <w:tcPr>
            <w:tcW w:w="2626" w:type="dxa"/>
            <w:tcBorders>
              <w:top w:val="single" w:sz="4" w:space="0" w:color="auto"/>
              <w:bottom w:val="single" w:sz="4" w:space="0" w:color="auto"/>
            </w:tcBorders>
          </w:tcPr>
          <w:p w14:paraId="11D67E79"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Cantidad de fotos (max 12 observado).</w:t>
            </w:r>
          </w:p>
        </w:tc>
      </w:tr>
      <w:tr w:rsidR="00135AEF" w:rsidRPr="003E16DA" w14:paraId="3697DB46" w14:textId="77777777" w:rsidTr="00581E3B">
        <w:trPr>
          <w:trHeight w:val="360"/>
        </w:trPr>
        <w:tc>
          <w:tcPr>
            <w:tcW w:w="1800" w:type="dxa"/>
            <w:tcBorders>
              <w:top w:val="single" w:sz="4" w:space="0" w:color="auto"/>
              <w:bottom w:val="single" w:sz="4" w:space="0" w:color="auto"/>
            </w:tcBorders>
          </w:tcPr>
          <w:p w14:paraId="68EA7126"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product_weight_g</w:t>
            </w:r>
          </w:p>
        </w:tc>
        <w:tc>
          <w:tcPr>
            <w:tcW w:w="1885" w:type="dxa"/>
            <w:tcBorders>
              <w:top w:val="single" w:sz="4" w:space="0" w:color="auto"/>
              <w:bottom w:val="single" w:sz="4" w:space="0" w:color="auto"/>
            </w:tcBorders>
          </w:tcPr>
          <w:p w14:paraId="05039EF1"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NUMERIC(8,2)</w:t>
            </w:r>
          </w:p>
        </w:tc>
        <w:tc>
          <w:tcPr>
            <w:tcW w:w="1115" w:type="dxa"/>
            <w:tcBorders>
              <w:top w:val="single" w:sz="4" w:space="0" w:color="auto"/>
              <w:bottom w:val="single" w:sz="4" w:space="0" w:color="auto"/>
            </w:tcBorders>
          </w:tcPr>
          <w:p w14:paraId="76F538BF" w14:textId="77777777" w:rsidR="00135AEF" w:rsidRPr="003E16DA" w:rsidRDefault="00135AEF" w:rsidP="00581E3B">
            <w:pPr>
              <w:spacing w:line="240" w:lineRule="auto"/>
              <w:rPr>
                <w:rFonts w:ascii="Times New Roman" w:eastAsia="Times New Roman" w:hAnsi="Times New Roman" w:cs="Times New Roman"/>
                <w:sz w:val="24"/>
                <w:szCs w:val="24"/>
              </w:rPr>
            </w:pPr>
          </w:p>
        </w:tc>
        <w:tc>
          <w:tcPr>
            <w:tcW w:w="1600" w:type="dxa"/>
            <w:tcBorders>
              <w:top w:val="single" w:sz="4" w:space="0" w:color="auto"/>
              <w:bottom w:val="single" w:sz="4" w:space="0" w:color="auto"/>
            </w:tcBorders>
          </w:tcPr>
          <w:p w14:paraId="388EF63E"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CHECK &gt; 0</w:t>
            </w:r>
          </w:p>
        </w:tc>
        <w:tc>
          <w:tcPr>
            <w:tcW w:w="2626" w:type="dxa"/>
            <w:tcBorders>
              <w:top w:val="single" w:sz="4" w:space="0" w:color="auto"/>
              <w:bottom w:val="single" w:sz="4" w:space="0" w:color="auto"/>
            </w:tcBorders>
          </w:tcPr>
          <w:p w14:paraId="5F896FEE"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Peso en gramos.</w:t>
            </w:r>
          </w:p>
        </w:tc>
      </w:tr>
      <w:tr w:rsidR="00135AEF" w:rsidRPr="003E16DA" w14:paraId="187B076F" w14:textId="77777777" w:rsidTr="00581E3B">
        <w:trPr>
          <w:trHeight w:val="360"/>
        </w:trPr>
        <w:tc>
          <w:tcPr>
            <w:tcW w:w="1800" w:type="dxa"/>
            <w:tcBorders>
              <w:top w:val="single" w:sz="4" w:space="0" w:color="auto"/>
              <w:bottom w:val="single" w:sz="4" w:space="0" w:color="auto"/>
            </w:tcBorders>
          </w:tcPr>
          <w:p w14:paraId="7AC3CFC9"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product_length_cm</w:t>
            </w:r>
          </w:p>
        </w:tc>
        <w:tc>
          <w:tcPr>
            <w:tcW w:w="1885" w:type="dxa"/>
            <w:tcBorders>
              <w:top w:val="single" w:sz="4" w:space="0" w:color="auto"/>
              <w:bottom w:val="single" w:sz="4" w:space="0" w:color="auto"/>
            </w:tcBorders>
          </w:tcPr>
          <w:p w14:paraId="45075D89"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NUMERIC(6,2)</w:t>
            </w:r>
          </w:p>
        </w:tc>
        <w:tc>
          <w:tcPr>
            <w:tcW w:w="1115" w:type="dxa"/>
            <w:tcBorders>
              <w:top w:val="single" w:sz="4" w:space="0" w:color="auto"/>
              <w:bottom w:val="single" w:sz="4" w:space="0" w:color="auto"/>
            </w:tcBorders>
          </w:tcPr>
          <w:p w14:paraId="469C3300" w14:textId="77777777" w:rsidR="00135AEF" w:rsidRPr="003E16DA" w:rsidRDefault="00135AEF" w:rsidP="00581E3B">
            <w:pPr>
              <w:spacing w:line="240" w:lineRule="auto"/>
              <w:rPr>
                <w:rFonts w:ascii="Times New Roman" w:eastAsia="Times New Roman" w:hAnsi="Times New Roman" w:cs="Times New Roman"/>
                <w:sz w:val="24"/>
                <w:szCs w:val="24"/>
              </w:rPr>
            </w:pPr>
          </w:p>
        </w:tc>
        <w:tc>
          <w:tcPr>
            <w:tcW w:w="1600" w:type="dxa"/>
            <w:tcBorders>
              <w:top w:val="single" w:sz="4" w:space="0" w:color="auto"/>
              <w:bottom w:val="single" w:sz="4" w:space="0" w:color="auto"/>
            </w:tcBorders>
          </w:tcPr>
          <w:p w14:paraId="715D65DB"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CHECK &gt; 0</w:t>
            </w:r>
          </w:p>
        </w:tc>
        <w:tc>
          <w:tcPr>
            <w:tcW w:w="2626" w:type="dxa"/>
            <w:tcBorders>
              <w:top w:val="single" w:sz="4" w:space="0" w:color="auto"/>
              <w:bottom w:val="single" w:sz="4" w:space="0" w:color="auto"/>
            </w:tcBorders>
          </w:tcPr>
          <w:p w14:paraId="2719811D"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Longitud en cm.</w:t>
            </w:r>
          </w:p>
        </w:tc>
      </w:tr>
      <w:tr w:rsidR="00135AEF" w:rsidRPr="003E16DA" w14:paraId="129DF840" w14:textId="77777777" w:rsidTr="00581E3B">
        <w:trPr>
          <w:trHeight w:val="360"/>
        </w:trPr>
        <w:tc>
          <w:tcPr>
            <w:tcW w:w="1800" w:type="dxa"/>
            <w:tcBorders>
              <w:top w:val="single" w:sz="4" w:space="0" w:color="auto"/>
              <w:bottom w:val="single" w:sz="4" w:space="0" w:color="auto"/>
            </w:tcBorders>
          </w:tcPr>
          <w:p w14:paraId="42D8F541"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product_height_cm</w:t>
            </w:r>
          </w:p>
        </w:tc>
        <w:tc>
          <w:tcPr>
            <w:tcW w:w="1885" w:type="dxa"/>
            <w:tcBorders>
              <w:top w:val="single" w:sz="4" w:space="0" w:color="auto"/>
              <w:bottom w:val="single" w:sz="4" w:space="0" w:color="auto"/>
            </w:tcBorders>
          </w:tcPr>
          <w:p w14:paraId="1845A6D7"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NUMERIC(6,2)</w:t>
            </w:r>
          </w:p>
        </w:tc>
        <w:tc>
          <w:tcPr>
            <w:tcW w:w="1115" w:type="dxa"/>
            <w:tcBorders>
              <w:top w:val="single" w:sz="4" w:space="0" w:color="auto"/>
              <w:bottom w:val="single" w:sz="4" w:space="0" w:color="auto"/>
            </w:tcBorders>
          </w:tcPr>
          <w:p w14:paraId="431E52FB" w14:textId="77777777" w:rsidR="00135AEF" w:rsidRPr="003E16DA" w:rsidRDefault="00135AEF" w:rsidP="00581E3B">
            <w:pPr>
              <w:spacing w:line="240" w:lineRule="auto"/>
              <w:rPr>
                <w:rFonts w:ascii="Times New Roman" w:eastAsia="Times New Roman" w:hAnsi="Times New Roman" w:cs="Times New Roman"/>
                <w:sz w:val="24"/>
                <w:szCs w:val="24"/>
              </w:rPr>
            </w:pPr>
          </w:p>
        </w:tc>
        <w:tc>
          <w:tcPr>
            <w:tcW w:w="1600" w:type="dxa"/>
            <w:tcBorders>
              <w:top w:val="single" w:sz="4" w:space="0" w:color="auto"/>
              <w:bottom w:val="single" w:sz="4" w:space="0" w:color="auto"/>
            </w:tcBorders>
          </w:tcPr>
          <w:p w14:paraId="7D624EF5"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CHECK &gt; 0</w:t>
            </w:r>
          </w:p>
        </w:tc>
        <w:tc>
          <w:tcPr>
            <w:tcW w:w="2626" w:type="dxa"/>
            <w:tcBorders>
              <w:top w:val="single" w:sz="4" w:space="0" w:color="auto"/>
              <w:bottom w:val="single" w:sz="4" w:space="0" w:color="auto"/>
            </w:tcBorders>
          </w:tcPr>
          <w:p w14:paraId="3F7BFCCC"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Alto en cm.</w:t>
            </w:r>
          </w:p>
        </w:tc>
      </w:tr>
      <w:tr w:rsidR="00135AEF" w:rsidRPr="003E16DA" w14:paraId="384A8F77" w14:textId="77777777" w:rsidTr="00581E3B">
        <w:trPr>
          <w:trHeight w:val="360"/>
        </w:trPr>
        <w:tc>
          <w:tcPr>
            <w:tcW w:w="1800" w:type="dxa"/>
            <w:tcBorders>
              <w:top w:val="single" w:sz="4" w:space="0" w:color="auto"/>
              <w:bottom w:val="single" w:sz="4" w:space="0" w:color="auto"/>
            </w:tcBorders>
          </w:tcPr>
          <w:p w14:paraId="5149766E"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lastRenderedPageBreak/>
              <w:t>product_width_cm</w:t>
            </w:r>
          </w:p>
        </w:tc>
        <w:tc>
          <w:tcPr>
            <w:tcW w:w="1885" w:type="dxa"/>
            <w:tcBorders>
              <w:top w:val="single" w:sz="4" w:space="0" w:color="auto"/>
              <w:bottom w:val="single" w:sz="4" w:space="0" w:color="auto"/>
            </w:tcBorders>
          </w:tcPr>
          <w:p w14:paraId="0A51493C"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NUMERIC(6,2)</w:t>
            </w:r>
          </w:p>
        </w:tc>
        <w:tc>
          <w:tcPr>
            <w:tcW w:w="1115" w:type="dxa"/>
            <w:tcBorders>
              <w:top w:val="single" w:sz="4" w:space="0" w:color="auto"/>
              <w:bottom w:val="single" w:sz="4" w:space="0" w:color="auto"/>
            </w:tcBorders>
          </w:tcPr>
          <w:p w14:paraId="6B732C28" w14:textId="77777777" w:rsidR="00135AEF" w:rsidRPr="003E16DA" w:rsidRDefault="00135AEF" w:rsidP="00581E3B">
            <w:pPr>
              <w:spacing w:line="240" w:lineRule="auto"/>
              <w:rPr>
                <w:rFonts w:ascii="Times New Roman" w:eastAsia="Times New Roman" w:hAnsi="Times New Roman" w:cs="Times New Roman"/>
                <w:sz w:val="24"/>
                <w:szCs w:val="24"/>
              </w:rPr>
            </w:pPr>
          </w:p>
        </w:tc>
        <w:tc>
          <w:tcPr>
            <w:tcW w:w="1600" w:type="dxa"/>
            <w:tcBorders>
              <w:top w:val="single" w:sz="4" w:space="0" w:color="auto"/>
              <w:bottom w:val="single" w:sz="4" w:space="0" w:color="auto"/>
            </w:tcBorders>
          </w:tcPr>
          <w:p w14:paraId="3C71DE90"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CHECK &gt; 0</w:t>
            </w:r>
          </w:p>
        </w:tc>
        <w:tc>
          <w:tcPr>
            <w:tcW w:w="2626" w:type="dxa"/>
            <w:tcBorders>
              <w:top w:val="single" w:sz="4" w:space="0" w:color="auto"/>
              <w:bottom w:val="single" w:sz="4" w:space="0" w:color="auto"/>
            </w:tcBorders>
          </w:tcPr>
          <w:p w14:paraId="777400AB"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Ancho en cm.</w:t>
            </w:r>
          </w:p>
        </w:tc>
      </w:tr>
      <w:tr w:rsidR="00135AEF" w:rsidRPr="003E16DA" w14:paraId="0E552D4E" w14:textId="77777777" w:rsidTr="00581E3B">
        <w:trPr>
          <w:trHeight w:val="360"/>
        </w:trPr>
        <w:tc>
          <w:tcPr>
            <w:tcW w:w="1800" w:type="dxa"/>
            <w:tcBorders>
              <w:top w:val="single" w:sz="4" w:space="0" w:color="auto"/>
              <w:bottom w:val="single" w:sz="4" w:space="0" w:color="auto"/>
            </w:tcBorders>
          </w:tcPr>
          <w:p w14:paraId="1F6E9F13"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specifications</w:t>
            </w:r>
          </w:p>
        </w:tc>
        <w:tc>
          <w:tcPr>
            <w:tcW w:w="1885" w:type="dxa"/>
            <w:tcBorders>
              <w:top w:val="single" w:sz="4" w:space="0" w:color="auto"/>
              <w:bottom w:val="single" w:sz="4" w:space="0" w:color="auto"/>
            </w:tcBorders>
          </w:tcPr>
          <w:p w14:paraId="71D96362"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JSONB</w:t>
            </w:r>
          </w:p>
        </w:tc>
        <w:tc>
          <w:tcPr>
            <w:tcW w:w="1115" w:type="dxa"/>
            <w:tcBorders>
              <w:top w:val="single" w:sz="4" w:space="0" w:color="auto"/>
              <w:bottom w:val="single" w:sz="4" w:space="0" w:color="auto"/>
            </w:tcBorders>
          </w:tcPr>
          <w:p w14:paraId="3BC68B61" w14:textId="77777777" w:rsidR="00135AEF" w:rsidRPr="003E16DA" w:rsidRDefault="00135AEF" w:rsidP="00581E3B">
            <w:pPr>
              <w:spacing w:line="240" w:lineRule="auto"/>
              <w:rPr>
                <w:rFonts w:ascii="Times New Roman" w:eastAsia="Times New Roman" w:hAnsi="Times New Roman" w:cs="Times New Roman"/>
                <w:sz w:val="24"/>
                <w:szCs w:val="24"/>
              </w:rPr>
            </w:pPr>
          </w:p>
        </w:tc>
        <w:tc>
          <w:tcPr>
            <w:tcW w:w="1600" w:type="dxa"/>
            <w:tcBorders>
              <w:top w:val="single" w:sz="4" w:space="0" w:color="auto"/>
              <w:bottom w:val="single" w:sz="4" w:space="0" w:color="auto"/>
            </w:tcBorders>
          </w:tcPr>
          <w:p w14:paraId="4ADDEDEA" w14:textId="77777777" w:rsidR="00135AEF" w:rsidRPr="003E16DA" w:rsidRDefault="00135AEF" w:rsidP="00581E3B">
            <w:pPr>
              <w:spacing w:line="240" w:lineRule="auto"/>
              <w:rPr>
                <w:rFonts w:ascii="Times New Roman" w:eastAsia="Times New Roman" w:hAnsi="Times New Roman" w:cs="Times New Roman"/>
                <w:sz w:val="24"/>
                <w:szCs w:val="24"/>
              </w:rPr>
            </w:pPr>
          </w:p>
        </w:tc>
        <w:tc>
          <w:tcPr>
            <w:tcW w:w="2626" w:type="dxa"/>
            <w:tcBorders>
              <w:top w:val="single" w:sz="4" w:space="0" w:color="auto"/>
              <w:bottom w:val="single" w:sz="4" w:space="0" w:color="auto"/>
            </w:tcBorders>
          </w:tcPr>
          <w:p w14:paraId="3EFD1681"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Tipo avanzado. Ver sección D.3.</w:t>
            </w:r>
          </w:p>
        </w:tc>
      </w:tr>
      <w:tr w:rsidR="00135AEF" w:rsidRPr="003E16DA" w14:paraId="4BECF743" w14:textId="77777777" w:rsidTr="00581E3B">
        <w:trPr>
          <w:trHeight w:val="360"/>
        </w:trPr>
        <w:tc>
          <w:tcPr>
            <w:tcW w:w="1800" w:type="dxa"/>
            <w:tcBorders>
              <w:top w:val="single" w:sz="4" w:space="0" w:color="auto"/>
              <w:bottom w:val="single" w:sz="4" w:space="0" w:color="auto"/>
            </w:tcBorders>
          </w:tcPr>
          <w:p w14:paraId="74B7C606" w14:textId="77777777" w:rsidR="00135AEF" w:rsidRPr="003E16DA" w:rsidRDefault="00000000" w:rsidP="00581E3B">
            <w:pPr>
              <w:spacing w:line="240" w:lineRule="auto"/>
              <w:rPr>
                <w:rFonts w:ascii="Times New Roman" w:eastAsia="Times New Roman" w:hAnsi="Times New Roman" w:cs="Times New Roman"/>
                <w:sz w:val="24"/>
                <w:szCs w:val="24"/>
              </w:rPr>
            </w:pPr>
            <w:proofErr w:type="spellStart"/>
            <w:r w:rsidRPr="003E16DA">
              <w:rPr>
                <w:rFonts w:ascii="Times New Roman" w:eastAsia="Times New Roman" w:hAnsi="Times New Roman" w:cs="Times New Roman"/>
                <w:sz w:val="24"/>
                <w:szCs w:val="24"/>
              </w:rPr>
              <w:t>photo_urls</w:t>
            </w:r>
            <w:proofErr w:type="spellEnd"/>
          </w:p>
        </w:tc>
        <w:tc>
          <w:tcPr>
            <w:tcW w:w="1885" w:type="dxa"/>
            <w:tcBorders>
              <w:top w:val="single" w:sz="4" w:space="0" w:color="auto"/>
              <w:bottom w:val="single" w:sz="4" w:space="0" w:color="auto"/>
            </w:tcBorders>
          </w:tcPr>
          <w:p w14:paraId="4934D954"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TEXT[]</w:t>
            </w:r>
          </w:p>
        </w:tc>
        <w:tc>
          <w:tcPr>
            <w:tcW w:w="1115" w:type="dxa"/>
            <w:tcBorders>
              <w:top w:val="single" w:sz="4" w:space="0" w:color="auto"/>
              <w:bottom w:val="single" w:sz="4" w:space="0" w:color="auto"/>
            </w:tcBorders>
          </w:tcPr>
          <w:p w14:paraId="0B823CD1" w14:textId="77777777" w:rsidR="00135AEF" w:rsidRPr="003E16DA" w:rsidRDefault="00135AEF" w:rsidP="00581E3B">
            <w:pPr>
              <w:spacing w:line="240" w:lineRule="auto"/>
              <w:rPr>
                <w:rFonts w:ascii="Times New Roman" w:eastAsia="Times New Roman" w:hAnsi="Times New Roman" w:cs="Times New Roman"/>
                <w:sz w:val="24"/>
                <w:szCs w:val="24"/>
              </w:rPr>
            </w:pPr>
          </w:p>
        </w:tc>
        <w:tc>
          <w:tcPr>
            <w:tcW w:w="1600" w:type="dxa"/>
            <w:tcBorders>
              <w:top w:val="single" w:sz="4" w:space="0" w:color="auto"/>
              <w:bottom w:val="single" w:sz="4" w:space="0" w:color="auto"/>
            </w:tcBorders>
          </w:tcPr>
          <w:p w14:paraId="1E63D47A" w14:textId="77777777" w:rsidR="00135AEF" w:rsidRPr="003E16DA" w:rsidRDefault="00135AEF" w:rsidP="00581E3B">
            <w:pPr>
              <w:spacing w:line="240" w:lineRule="auto"/>
              <w:rPr>
                <w:rFonts w:ascii="Times New Roman" w:eastAsia="Times New Roman" w:hAnsi="Times New Roman" w:cs="Times New Roman"/>
                <w:sz w:val="24"/>
                <w:szCs w:val="24"/>
              </w:rPr>
            </w:pPr>
          </w:p>
        </w:tc>
        <w:tc>
          <w:tcPr>
            <w:tcW w:w="2626" w:type="dxa"/>
            <w:tcBorders>
              <w:top w:val="single" w:sz="4" w:space="0" w:color="auto"/>
              <w:bottom w:val="single" w:sz="4" w:space="0" w:color="auto"/>
            </w:tcBorders>
          </w:tcPr>
          <w:p w14:paraId="76DB08C9"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Tipo avanzado. Ver sección D.3.</w:t>
            </w:r>
          </w:p>
        </w:tc>
      </w:tr>
    </w:tbl>
    <w:p w14:paraId="5924920B" w14:textId="77777777" w:rsidR="00135AEF" w:rsidRPr="003E16DA" w:rsidRDefault="00000000" w:rsidP="00EC64A1">
      <w:pPr>
        <w:pStyle w:val="Heading3"/>
        <w:rPr>
          <w:rFonts w:cs="Times New Roman"/>
          <w:color w:val="auto"/>
          <w:szCs w:val="24"/>
        </w:rPr>
      </w:pPr>
      <w:bookmarkStart w:id="54" w:name="_Toc230532691"/>
      <w:r w:rsidRPr="003E16DA">
        <w:rPr>
          <w:rFonts w:cs="Times New Roman"/>
          <w:color w:val="auto"/>
          <w:szCs w:val="24"/>
        </w:rPr>
        <w:t>Tabla: orders</w:t>
      </w:r>
      <w:bookmarkEnd w:id="54"/>
    </w:p>
    <w:p w14:paraId="6B038470" w14:textId="77777777" w:rsidR="00135AEF" w:rsidRPr="003E16DA" w:rsidRDefault="00000000">
      <w:pPr>
        <w:spacing w:before="60" w:after="100" w:line="480" w:lineRule="auto"/>
        <w:ind w:firstLine="720"/>
        <w:jc w:val="both"/>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Pedido con ciclo de vida completo. Tabla particionada por fecha (ver sección D.4). Incluye campo TSTZRANGE para análisis de períodos.</w:t>
      </w:r>
    </w:p>
    <w:p w14:paraId="6A83E3A2" w14:textId="5192E310" w:rsidR="006720B5" w:rsidRPr="003E16DA" w:rsidRDefault="006720B5" w:rsidP="006720B5">
      <w:pPr>
        <w:pStyle w:val="Caption"/>
        <w:keepNext/>
        <w:rPr>
          <w:rFonts w:ascii="Times New Roman" w:hAnsi="Times New Roman" w:cs="Times New Roman"/>
          <w:color w:val="auto"/>
          <w:sz w:val="24"/>
          <w:szCs w:val="24"/>
        </w:rPr>
      </w:pPr>
      <w:bookmarkStart w:id="55" w:name="_Toc230533024"/>
      <w:r w:rsidRPr="003E16DA">
        <w:rPr>
          <w:rFonts w:ascii="Times New Roman" w:hAnsi="Times New Roman" w:cs="Times New Roman"/>
          <w:color w:val="auto"/>
          <w:sz w:val="24"/>
          <w:szCs w:val="24"/>
        </w:rPr>
        <w:t xml:space="preserve">Tabla </w:t>
      </w:r>
      <w:r w:rsidRPr="003E16DA">
        <w:rPr>
          <w:rFonts w:ascii="Times New Roman" w:hAnsi="Times New Roman" w:cs="Times New Roman"/>
          <w:color w:val="auto"/>
          <w:sz w:val="24"/>
          <w:szCs w:val="24"/>
        </w:rPr>
        <w:fldChar w:fldCharType="begin"/>
      </w:r>
      <w:r w:rsidRPr="003E16DA">
        <w:rPr>
          <w:rFonts w:ascii="Times New Roman" w:hAnsi="Times New Roman" w:cs="Times New Roman"/>
          <w:color w:val="auto"/>
          <w:sz w:val="24"/>
          <w:szCs w:val="24"/>
        </w:rPr>
        <w:instrText xml:space="preserve"> SEQ Tabla \* ARABIC </w:instrText>
      </w:r>
      <w:r w:rsidRPr="003E16DA">
        <w:rPr>
          <w:rFonts w:ascii="Times New Roman" w:hAnsi="Times New Roman" w:cs="Times New Roman"/>
          <w:color w:val="auto"/>
          <w:sz w:val="24"/>
          <w:szCs w:val="24"/>
        </w:rPr>
        <w:fldChar w:fldCharType="separate"/>
      </w:r>
      <w:r w:rsidRPr="003E16DA">
        <w:rPr>
          <w:rFonts w:ascii="Times New Roman" w:hAnsi="Times New Roman" w:cs="Times New Roman"/>
          <w:noProof/>
          <w:color w:val="auto"/>
          <w:sz w:val="24"/>
          <w:szCs w:val="24"/>
        </w:rPr>
        <w:t>20</w:t>
      </w:r>
      <w:r w:rsidRPr="003E16DA">
        <w:rPr>
          <w:rFonts w:ascii="Times New Roman" w:hAnsi="Times New Roman" w:cs="Times New Roman"/>
          <w:color w:val="auto"/>
          <w:sz w:val="24"/>
          <w:szCs w:val="24"/>
        </w:rPr>
        <w:fldChar w:fldCharType="end"/>
      </w:r>
      <w:r w:rsidRPr="003E16DA">
        <w:rPr>
          <w:rFonts w:ascii="Times New Roman" w:hAnsi="Times New Roman" w:cs="Times New Roman"/>
          <w:color w:val="auto"/>
          <w:sz w:val="24"/>
          <w:szCs w:val="24"/>
        </w:rPr>
        <w:t>. Especificación orders</w:t>
      </w:r>
      <w:bookmarkEnd w:id="55"/>
    </w:p>
    <w:tbl>
      <w:tblPr>
        <w:tblStyle w:val="TableNormal0"/>
        <w:tblW w:w="9026" w:type="dxa"/>
        <w:tblInd w:w="5" w:type="dxa"/>
        <w:tblLayout w:type="fixed"/>
        <w:tblLook w:val="0000" w:firstRow="0" w:lastRow="0" w:firstColumn="0" w:lastColumn="0" w:noHBand="0" w:noVBand="0"/>
      </w:tblPr>
      <w:tblGrid>
        <w:gridCol w:w="1800"/>
        <w:gridCol w:w="1700"/>
        <w:gridCol w:w="1300"/>
        <w:gridCol w:w="1600"/>
        <w:gridCol w:w="2626"/>
      </w:tblGrid>
      <w:tr w:rsidR="00135AEF" w:rsidRPr="003E16DA" w14:paraId="691EB4EC" w14:textId="77777777" w:rsidTr="00581E3B">
        <w:trPr>
          <w:trHeight w:val="360"/>
        </w:trPr>
        <w:tc>
          <w:tcPr>
            <w:tcW w:w="1800" w:type="dxa"/>
            <w:tcBorders>
              <w:top w:val="single" w:sz="4" w:space="0" w:color="auto"/>
              <w:bottom w:val="single" w:sz="4" w:space="0" w:color="auto"/>
            </w:tcBorders>
          </w:tcPr>
          <w:p w14:paraId="00FCB1BB" w14:textId="77777777" w:rsidR="00135AEF" w:rsidRPr="003E16DA" w:rsidRDefault="00000000" w:rsidP="00581E3B">
            <w:pPr>
              <w:spacing w:line="240" w:lineRule="auto"/>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Columna</w:t>
            </w:r>
          </w:p>
        </w:tc>
        <w:tc>
          <w:tcPr>
            <w:tcW w:w="1700" w:type="dxa"/>
            <w:tcBorders>
              <w:top w:val="single" w:sz="4" w:space="0" w:color="auto"/>
              <w:bottom w:val="single" w:sz="4" w:space="0" w:color="auto"/>
            </w:tcBorders>
          </w:tcPr>
          <w:p w14:paraId="793AFBEB" w14:textId="77777777" w:rsidR="00135AEF" w:rsidRPr="003E16DA" w:rsidRDefault="00000000" w:rsidP="00581E3B">
            <w:pPr>
              <w:spacing w:line="240" w:lineRule="auto"/>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Tipo de Dato</w:t>
            </w:r>
          </w:p>
        </w:tc>
        <w:tc>
          <w:tcPr>
            <w:tcW w:w="1300" w:type="dxa"/>
            <w:tcBorders>
              <w:top w:val="single" w:sz="4" w:space="0" w:color="auto"/>
              <w:bottom w:val="single" w:sz="4" w:space="0" w:color="auto"/>
            </w:tcBorders>
          </w:tcPr>
          <w:p w14:paraId="66DF4DEC" w14:textId="77777777" w:rsidR="00135AEF" w:rsidRPr="003E16DA" w:rsidRDefault="00000000" w:rsidP="00581E3B">
            <w:pPr>
              <w:spacing w:line="240" w:lineRule="auto"/>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Clave</w:t>
            </w:r>
          </w:p>
        </w:tc>
        <w:tc>
          <w:tcPr>
            <w:tcW w:w="1600" w:type="dxa"/>
            <w:tcBorders>
              <w:top w:val="single" w:sz="4" w:space="0" w:color="auto"/>
              <w:bottom w:val="single" w:sz="4" w:space="0" w:color="auto"/>
            </w:tcBorders>
          </w:tcPr>
          <w:p w14:paraId="1FBD3D2A" w14:textId="77777777" w:rsidR="00135AEF" w:rsidRPr="003E16DA" w:rsidRDefault="00000000" w:rsidP="00581E3B">
            <w:pPr>
              <w:spacing w:line="240" w:lineRule="auto"/>
              <w:rPr>
                <w:rFonts w:ascii="Times New Roman" w:eastAsia="Times New Roman" w:hAnsi="Times New Roman" w:cs="Times New Roman"/>
                <w:b/>
                <w:bCs/>
                <w:sz w:val="24"/>
                <w:szCs w:val="24"/>
              </w:rPr>
            </w:pPr>
            <w:proofErr w:type="spellStart"/>
            <w:r w:rsidRPr="003E16DA">
              <w:rPr>
                <w:rFonts w:ascii="Times New Roman" w:eastAsia="Times New Roman" w:hAnsi="Times New Roman" w:cs="Times New Roman"/>
                <w:b/>
                <w:bCs/>
                <w:sz w:val="24"/>
                <w:szCs w:val="24"/>
              </w:rPr>
              <w:t>Constraint</w:t>
            </w:r>
            <w:proofErr w:type="spellEnd"/>
          </w:p>
        </w:tc>
        <w:tc>
          <w:tcPr>
            <w:tcW w:w="2626" w:type="dxa"/>
            <w:tcBorders>
              <w:top w:val="single" w:sz="4" w:space="0" w:color="auto"/>
              <w:bottom w:val="single" w:sz="4" w:space="0" w:color="auto"/>
            </w:tcBorders>
          </w:tcPr>
          <w:p w14:paraId="39E03359" w14:textId="77777777" w:rsidR="00135AEF" w:rsidRPr="003E16DA" w:rsidRDefault="00000000" w:rsidP="00581E3B">
            <w:pPr>
              <w:spacing w:line="240" w:lineRule="auto"/>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Descripción</w:t>
            </w:r>
          </w:p>
        </w:tc>
      </w:tr>
      <w:tr w:rsidR="00135AEF" w:rsidRPr="003E16DA" w14:paraId="321426E9" w14:textId="77777777" w:rsidTr="00581E3B">
        <w:trPr>
          <w:trHeight w:val="360"/>
        </w:trPr>
        <w:tc>
          <w:tcPr>
            <w:tcW w:w="1800" w:type="dxa"/>
            <w:tcBorders>
              <w:top w:val="single" w:sz="4" w:space="0" w:color="auto"/>
              <w:bottom w:val="single" w:sz="4" w:space="0" w:color="auto"/>
            </w:tcBorders>
          </w:tcPr>
          <w:p w14:paraId="5A0FA889" w14:textId="77777777" w:rsidR="00135AEF" w:rsidRPr="003E16DA" w:rsidRDefault="00000000" w:rsidP="00581E3B">
            <w:pPr>
              <w:spacing w:line="240" w:lineRule="auto"/>
              <w:rPr>
                <w:rFonts w:ascii="Times New Roman" w:eastAsia="Times New Roman" w:hAnsi="Times New Roman" w:cs="Times New Roman"/>
                <w:sz w:val="24"/>
                <w:szCs w:val="24"/>
              </w:rPr>
            </w:pPr>
            <w:proofErr w:type="spellStart"/>
            <w:r w:rsidRPr="003E16DA">
              <w:rPr>
                <w:rFonts w:ascii="Times New Roman" w:eastAsia="Times New Roman" w:hAnsi="Times New Roman" w:cs="Times New Roman"/>
                <w:sz w:val="24"/>
                <w:szCs w:val="24"/>
              </w:rPr>
              <w:t>order_id</w:t>
            </w:r>
            <w:proofErr w:type="spellEnd"/>
          </w:p>
        </w:tc>
        <w:tc>
          <w:tcPr>
            <w:tcW w:w="1700" w:type="dxa"/>
            <w:tcBorders>
              <w:top w:val="single" w:sz="4" w:space="0" w:color="auto"/>
              <w:bottom w:val="single" w:sz="4" w:space="0" w:color="auto"/>
            </w:tcBorders>
          </w:tcPr>
          <w:p w14:paraId="25C171B4"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CHAR(32)</w:t>
            </w:r>
          </w:p>
        </w:tc>
        <w:tc>
          <w:tcPr>
            <w:tcW w:w="1300" w:type="dxa"/>
            <w:tcBorders>
              <w:top w:val="single" w:sz="4" w:space="0" w:color="auto"/>
              <w:bottom w:val="single" w:sz="4" w:space="0" w:color="auto"/>
            </w:tcBorders>
          </w:tcPr>
          <w:p w14:paraId="0933C961"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PK</w:t>
            </w:r>
          </w:p>
        </w:tc>
        <w:tc>
          <w:tcPr>
            <w:tcW w:w="1600" w:type="dxa"/>
            <w:tcBorders>
              <w:top w:val="single" w:sz="4" w:space="0" w:color="auto"/>
              <w:bottom w:val="single" w:sz="4" w:space="0" w:color="auto"/>
            </w:tcBorders>
          </w:tcPr>
          <w:p w14:paraId="22C1508D"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NOT NULL</w:t>
            </w:r>
          </w:p>
        </w:tc>
        <w:tc>
          <w:tcPr>
            <w:tcW w:w="2626" w:type="dxa"/>
            <w:tcBorders>
              <w:top w:val="single" w:sz="4" w:space="0" w:color="auto"/>
              <w:bottom w:val="single" w:sz="4" w:space="0" w:color="auto"/>
            </w:tcBorders>
          </w:tcPr>
          <w:p w14:paraId="6D3C018B"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Hash MD5 del pedido.</w:t>
            </w:r>
          </w:p>
        </w:tc>
      </w:tr>
      <w:tr w:rsidR="00135AEF" w:rsidRPr="003E16DA" w14:paraId="7AE67F63" w14:textId="77777777" w:rsidTr="00581E3B">
        <w:trPr>
          <w:trHeight w:val="360"/>
        </w:trPr>
        <w:tc>
          <w:tcPr>
            <w:tcW w:w="1800" w:type="dxa"/>
            <w:tcBorders>
              <w:top w:val="single" w:sz="4" w:space="0" w:color="auto"/>
              <w:bottom w:val="single" w:sz="4" w:space="0" w:color="auto"/>
            </w:tcBorders>
          </w:tcPr>
          <w:p w14:paraId="4A258466"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customer_id</w:t>
            </w:r>
          </w:p>
        </w:tc>
        <w:tc>
          <w:tcPr>
            <w:tcW w:w="1700" w:type="dxa"/>
            <w:tcBorders>
              <w:top w:val="single" w:sz="4" w:space="0" w:color="auto"/>
              <w:bottom w:val="single" w:sz="4" w:space="0" w:color="auto"/>
            </w:tcBorders>
          </w:tcPr>
          <w:p w14:paraId="1C550909"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CHAR(32)</w:t>
            </w:r>
          </w:p>
        </w:tc>
        <w:tc>
          <w:tcPr>
            <w:tcW w:w="1300" w:type="dxa"/>
            <w:tcBorders>
              <w:top w:val="single" w:sz="4" w:space="0" w:color="auto"/>
              <w:bottom w:val="single" w:sz="4" w:space="0" w:color="auto"/>
            </w:tcBorders>
          </w:tcPr>
          <w:p w14:paraId="054858CB" w14:textId="77777777" w:rsidR="00135AEF" w:rsidRPr="003E16DA" w:rsidRDefault="00000000" w:rsidP="00581E3B">
            <w:pPr>
              <w:spacing w:line="240" w:lineRule="auto"/>
              <w:rPr>
                <w:rFonts w:ascii="Times New Roman" w:eastAsia="Times New Roman" w:hAnsi="Times New Roman" w:cs="Times New Roman"/>
                <w:sz w:val="24"/>
                <w:szCs w:val="24"/>
              </w:rPr>
            </w:pPr>
            <w:proofErr w:type="spellStart"/>
            <w:r w:rsidRPr="003E16DA">
              <w:rPr>
                <w:rFonts w:ascii="Times New Roman" w:eastAsia="Cardo" w:hAnsi="Times New Roman" w:cs="Times New Roman"/>
                <w:sz w:val="24"/>
                <w:szCs w:val="24"/>
              </w:rPr>
              <w:t>FK→customer</w:t>
            </w:r>
            <w:proofErr w:type="spellEnd"/>
          </w:p>
        </w:tc>
        <w:tc>
          <w:tcPr>
            <w:tcW w:w="1600" w:type="dxa"/>
            <w:tcBorders>
              <w:top w:val="single" w:sz="4" w:space="0" w:color="auto"/>
              <w:bottom w:val="single" w:sz="4" w:space="0" w:color="auto"/>
            </w:tcBorders>
          </w:tcPr>
          <w:p w14:paraId="438311E7" w14:textId="77777777" w:rsidR="00135AEF" w:rsidRPr="003E16DA" w:rsidRDefault="00000000" w:rsidP="00581E3B">
            <w:pPr>
              <w:spacing w:line="240" w:lineRule="auto"/>
              <w:rPr>
                <w:rFonts w:ascii="Times New Roman" w:eastAsia="Times New Roman" w:hAnsi="Times New Roman" w:cs="Times New Roman"/>
                <w:sz w:val="24"/>
                <w:szCs w:val="24"/>
                <w:lang w:val="en-US"/>
              </w:rPr>
            </w:pPr>
            <w:r w:rsidRPr="003E16DA">
              <w:rPr>
                <w:rFonts w:ascii="Times New Roman" w:eastAsia="Times New Roman" w:hAnsi="Times New Roman" w:cs="Times New Roman"/>
                <w:sz w:val="24"/>
                <w:szCs w:val="24"/>
                <w:lang w:val="en-US"/>
              </w:rPr>
              <w:t>NOT NULL, ON DELETE RESTRICT</w:t>
            </w:r>
          </w:p>
        </w:tc>
        <w:tc>
          <w:tcPr>
            <w:tcW w:w="2626" w:type="dxa"/>
            <w:tcBorders>
              <w:top w:val="single" w:sz="4" w:space="0" w:color="auto"/>
              <w:bottom w:val="single" w:sz="4" w:space="0" w:color="auto"/>
            </w:tcBorders>
          </w:tcPr>
          <w:p w14:paraId="1652A090"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Cuenta de compra del cliente.</w:t>
            </w:r>
          </w:p>
        </w:tc>
      </w:tr>
      <w:tr w:rsidR="00135AEF" w:rsidRPr="003E16DA" w14:paraId="44815B7F" w14:textId="77777777" w:rsidTr="00581E3B">
        <w:trPr>
          <w:trHeight w:val="360"/>
        </w:trPr>
        <w:tc>
          <w:tcPr>
            <w:tcW w:w="1800" w:type="dxa"/>
            <w:tcBorders>
              <w:top w:val="single" w:sz="4" w:space="0" w:color="auto"/>
              <w:bottom w:val="single" w:sz="4" w:space="0" w:color="auto"/>
            </w:tcBorders>
          </w:tcPr>
          <w:p w14:paraId="77B1F950"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order_</w:t>
            </w:r>
            <w:proofErr w:type="gramStart"/>
            <w:r w:rsidRPr="003E16DA">
              <w:rPr>
                <w:rFonts w:ascii="Times New Roman" w:eastAsia="Times New Roman" w:hAnsi="Times New Roman" w:cs="Times New Roman"/>
                <w:sz w:val="24"/>
                <w:szCs w:val="24"/>
              </w:rPr>
              <w:t>status</w:t>
            </w:r>
            <w:proofErr w:type="gramEnd"/>
          </w:p>
        </w:tc>
        <w:tc>
          <w:tcPr>
            <w:tcW w:w="1700" w:type="dxa"/>
            <w:tcBorders>
              <w:top w:val="single" w:sz="4" w:space="0" w:color="auto"/>
              <w:bottom w:val="single" w:sz="4" w:space="0" w:color="auto"/>
            </w:tcBorders>
          </w:tcPr>
          <w:p w14:paraId="01B6781D" w14:textId="77777777" w:rsidR="00135AEF" w:rsidRPr="003E16DA" w:rsidRDefault="00000000" w:rsidP="00581E3B">
            <w:pPr>
              <w:spacing w:line="240" w:lineRule="auto"/>
              <w:rPr>
                <w:rFonts w:ascii="Times New Roman" w:eastAsia="Times New Roman" w:hAnsi="Times New Roman" w:cs="Times New Roman"/>
                <w:sz w:val="24"/>
                <w:szCs w:val="24"/>
              </w:rPr>
            </w:pPr>
            <w:proofErr w:type="spellStart"/>
            <w:r w:rsidRPr="003E16DA">
              <w:rPr>
                <w:rFonts w:ascii="Times New Roman" w:eastAsia="Times New Roman" w:hAnsi="Times New Roman" w:cs="Times New Roman"/>
                <w:sz w:val="24"/>
                <w:szCs w:val="24"/>
              </w:rPr>
              <w:t>order_</w:t>
            </w:r>
            <w:proofErr w:type="gramStart"/>
            <w:r w:rsidRPr="003E16DA">
              <w:rPr>
                <w:rFonts w:ascii="Times New Roman" w:eastAsia="Times New Roman" w:hAnsi="Times New Roman" w:cs="Times New Roman"/>
                <w:sz w:val="24"/>
                <w:szCs w:val="24"/>
              </w:rPr>
              <w:t>status</w:t>
            </w:r>
            <w:proofErr w:type="gramEnd"/>
            <w:r w:rsidRPr="003E16DA">
              <w:rPr>
                <w:rFonts w:ascii="Times New Roman" w:eastAsia="Times New Roman" w:hAnsi="Times New Roman" w:cs="Times New Roman"/>
                <w:sz w:val="24"/>
                <w:szCs w:val="24"/>
              </w:rPr>
              <w:t>_enum</w:t>
            </w:r>
            <w:proofErr w:type="spellEnd"/>
          </w:p>
        </w:tc>
        <w:tc>
          <w:tcPr>
            <w:tcW w:w="1300" w:type="dxa"/>
            <w:tcBorders>
              <w:top w:val="single" w:sz="4" w:space="0" w:color="auto"/>
              <w:bottom w:val="single" w:sz="4" w:space="0" w:color="auto"/>
            </w:tcBorders>
          </w:tcPr>
          <w:p w14:paraId="502AA25D" w14:textId="77777777" w:rsidR="00135AEF" w:rsidRPr="003E16DA" w:rsidRDefault="00135AEF" w:rsidP="00581E3B">
            <w:pPr>
              <w:spacing w:line="240" w:lineRule="auto"/>
              <w:rPr>
                <w:rFonts w:ascii="Times New Roman" w:eastAsia="Times New Roman" w:hAnsi="Times New Roman" w:cs="Times New Roman"/>
                <w:sz w:val="24"/>
                <w:szCs w:val="24"/>
              </w:rPr>
            </w:pPr>
          </w:p>
        </w:tc>
        <w:tc>
          <w:tcPr>
            <w:tcW w:w="1600" w:type="dxa"/>
            <w:tcBorders>
              <w:top w:val="single" w:sz="4" w:space="0" w:color="auto"/>
              <w:bottom w:val="single" w:sz="4" w:space="0" w:color="auto"/>
            </w:tcBorders>
          </w:tcPr>
          <w:p w14:paraId="0EA39B9D"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NOT NULL</w:t>
            </w:r>
          </w:p>
        </w:tc>
        <w:tc>
          <w:tcPr>
            <w:tcW w:w="2626" w:type="dxa"/>
            <w:tcBorders>
              <w:top w:val="single" w:sz="4" w:space="0" w:color="auto"/>
              <w:bottom w:val="single" w:sz="4" w:space="0" w:color="auto"/>
            </w:tcBorders>
          </w:tcPr>
          <w:p w14:paraId="359587A3"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ENUM: 8 estados del ciclo de vida.</w:t>
            </w:r>
          </w:p>
        </w:tc>
      </w:tr>
      <w:tr w:rsidR="00135AEF" w:rsidRPr="003E16DA" w14:paraId="4C9BFF13" w14:textId="77777777" w:rsidTr="00581E3B">
        <w:trPr>
          <w:trHeight w:val="360"/>
        </w:trPr>
        <w:tc>
          <w:tcPr>
            <w:tcW w:w="1800" w:type="dxa"/>
            <w:tcBorders>
              <w:top w:val="single" w:sz="4" w:space="0" w:color="auto"/>
              <w:bottom w:val="single" w:sz="4" w:space="0" w:color="auto"/>
            </w:tcBorders>
          </w:tcPr>
          <w:p w14:paraId="319FE477"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order_purchase_timestamp</w:t>
            </w:r>
          </w:p>
        </w:tc>
        <w:tc>
          <w:tcPr>
            <w:tcW w:w="1700" w:type="dxa"/>
            <w:tcBorders>
              <w:top w:val="single" w:sz="4" w:space="0" w:color="auto"/>
              <w:bottom w:val="single" w:sz="4" w:space="0" w:color="auto"/>
            </w:tcBorders>
          </w:tcPr>
          <w:p w14:paraId="5E0C6E17"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TIMESTAMPTZ</w:t>
            </w:r>
          </w:p>
        </w:tc>
        <w:tc>
          <w:tcPr>
            <w:tcW w:w="1300" w:type="dxa"/>
            <w:tcBorders>
              <w:top w:val="single" w:sz="4" w:space="0" w:color="auto"/>
              <w:bottom w:val="single" w:sz="4" w:space="0" w:color="auto"/>
            </w:tcBorders>
          </w:tcPr>
          <w:p w14:paraId="1DE83F6D" w14:textId="77777777" w:rsidR="00135AEF" w:rsidRPr="003E16DA" w:rsidRDefault="00135AEF" w:rsidP="00581E3B">
            <w:pPr>
              <w:spacing w:line="240" w:lineRule="auto"/>
              <w:rPr>
                <w:rFonts w:ascii="Times New Roman" w:eastAsia="Times New Roman" w:hAnsi="Times New Roman" w:cs="Times New Roman"/>
                <w:sz w:val="24"/>
                <w:szCs w:val="24"/>
              </w:rPr>
            </w:pPr>
          </w:p>
        </w:tc>
        <w:tc>
          <w:tcPr>
            <w:tcW w:w="1600" w:type="dxa"/>
            <w:tcBorders>
              <w:top w:val="single" w:sz="4" w:space="0" w:color="auto"/>
              <w:bottom w:val="single" w:sz="4" w:space="0" w:color="auto"/>
            </w:tcBorders>
          </w:tcPr>
          <w:p w14:paraId="71D5EE9E"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NOT NULL</w:t>
            </w:r>
          </w:p>
        </w:tc>
        <w:tc>
          <w:tcPr>
            <w:tcW w:w="2626" w:type="dxa"/>
            <w:tcBorders>
              <w:top w:val="single" w:sz="4" w:space="0" w:color="auto"/>
              <w:bottom w:val="single" w:sz="4" w:space="0" w:color="auto"/>
            </w:tcBorders>
          </w:tcPr>
          <w:p w14:paraId="3730222E"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Momento de la compra (UTC).</w:t>
            </w:r>
          </w:p>
        </w:tc>
      </w:tr>
      <w:tr w:rsidR="00135AEF" w:rsidRPr="003E16DA" w14:paraId="20B5C980" w14:textId="77777777" w:rsidTr="00581E3B">
        <w:trPr>
          <w:trHeight w:val="360"/>
        </w:trPr>
        <w:tc>
          <w:tcPr>
            <w:tcW w:w="1800" w:type="dxa"/>
            <w:tcBorders>
              <w:top w:val="single" w:sz="4" w:space="0" w:color="auto"/>
              <w:bottom w:val="single" w:sz="4" w:space="0" w:color="auto"/>
            </w:tcBorders>
          </w:tcPr>
          <w:p w14:paraId="179556DE"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order_approved_at</w:t>
            </w:r>
          </w:p>
        </w:tc>
        <w:tc>
          <w:tcPr>
            <w:tcW w:w="1700" w:type="dxa"/>
            <w:tcBorders>
              <w:top w:val="single" w:sz="4" w:space="0" w:color="auto"/>
              <w:bottom w:val="single" w:sz="4" w:space="0" w:color="auto"/>
            </w:tcBorders>
          </w:tcPr>
          <w:p w14:paraId="573249C1"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TIMESTAMPTZ</w:t>
            </w:r>
          </w:p>
        </w:tc>
        <w:tc>
          <w:tcPr>
            <w:tcW w:w="1300" w:type="dxa"/>
            <w:tcBorders>
              <w:top w:val="single" w:sz="4" w:space="0" w:color="auto"/>
              <w:bottom w:val="single" w:sz="4" w:space="0" w:color="auto"/>
            </w:tcBorders>
          </w:tcPr>
          <w:p w14:paraId="3F44596A" w14:textId="77777777" w:rsidR="00135AEF" w:rsidRPr="003E16DA" w:rsidRDefault="00135AEF" w:rsidP="00581E3B">
            <w:pPr>
              <w:spacing w:line="240" w:lineRule="auto"/>
              <w:rPr>
                <w:rFonts w:ascii="Times New Roman" w:eastAsia="Times New Roman" w:hAnsi="Times New Roman" w:cs="Times New Roman"/>
                <w:sz w:val="24"/>
                <w:szCs w:val="24"/>
              </w:rPr>
            </w:pPr>
          </w:p>
        </w:tc>
        <w:tc>
          <w:tcPr>
            <w:tcW w:w="1600" w:type="dxa"/>
            <w:tcBorders>
              <w:top w:val="single" w:sz="4" w:space="0" w:color="auto"/>
              <w:bottom w:val="single" w:sz="4" w:space="0" w:color="auto"/>
            </w:tcBorders>
          </w:tcPr>
          <w:p w14:paraId="3C270B5A"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NULLABLE</w:t>
            </w:r>
          </w:p>
        </w:tc>
        <w:tc>
          <w:tcPr>
            <w:tcW w:w="2626" w:type="dxa"/>
            <w:tcBorders>
              <w:top w:val="single" w:sz="4" w:space="0" w:color="auto"/>
              <w:bottom w:val="single" w:sz="4" w:space="0" w:color="auto"/>
            </w:tcBorders>
          </w:tcPr>
          <w:p w14:paraId="40EB5F5A"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Aprobación del pago.</w:t>
            </w:r>
          </w:p>
        </w:tc>
      </w:tr>
      <w:tr w:rsidR="00135AEF" w:rsidRPr="003E16DA" w14:paraId="6E755CC6" w14:textId="77777777" w:rsidTr="00581E3B">
        <w:trPr>
          <w:trHeight w:val="360"/>
        </w:trPr>
        <w:tc>
          <w:tcPr>
            <w:tcW w:w="1800" w:type="dxa"/>
            <w:tcBorders>
              <w:top w:val="single" w:sz="4" w:space="0" w:color="auto"/>
              <w:bottom w:val="single" w:sz="4" w:space="0" w:color="auto"/>
            </w:tcBorders>
          </w:tcPr>
          <w:p w14:paraId="79000A1D"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order_delivered_carrier_date</w:t>
            </w:r>
          </w:p>
        </w:tc>
        <w:tc>
          <w:tcPr>
            <w:tcW w:w="1700" w:type="dxa"/>
            <w:tcBorders>
              <w:top w:val="single" w:sz="4" w:space="0" w:color="auto"/>
              <w:bottom w:val="single" w:sz="4" w:space="0" w:color="auto"/>
            </w:tcBorders>
          </w:tcPr>
          <w:p w14:paraId="1190F9D7"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TIMESTAMPTZ</w:t>
            </w:r>
          </w:p>
        </w:tc>
        <w:tc>
          <w:tcPr>
            <w:tcW w:w="1300" w:type="dxa"/>
            <w:tcBorders>
              <w:top w:val="single" w:sz="4" w:space="0" w:color="auto"/>
              <w:bottom w:val="single" w:sz="4" w:space="0" w:color="auto"/>
            </w:tcBorders>
          </w:tcPr>
          <w:p w14:paraId="01CD77F7" w14:textId="77777777" w:rsidR="00135AEF" w:rsidRPr="003E16DA" w:rsidRDefault="00135AEF" w:rsidP="00581E3B">
            <w:pPr>
              <w:spacing w:line="240" w:lineRule="auto"/>
              <w:rPr>
                <w:rFonts w:ascii="Times New Roman" w:eastAsia="Times New Roman" w:hAnsi="Times New Roman" w:cs="Times New Roman"/>
                <w:sz w:val="24"/>
                <w:szCs w:val="24"/>
              </w:rPr>
            </w:pPr>
          </w:p>
        </w:tc>
        <w:tc>
          <w:tcPr>
            <w:tcW w:w="1600" w:type="dxa"/>
            <w:tcBorders>
              <w:top w:val="single" w:sz="4" w:space="0" w:color="auto"/>
              <w:bottom w:val="single" w:sz="4" w:space="0" w:color="auto"/>
            </w:tcBorders>
          </w:tcPr>
          <w:p w14:paraId="427FDD74"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NULLABLE</w:t>
            </w:r>
          </w:p>
        </w:tc>
        <w:tc>
          <w:tcPr>
            <w:tcW w:w="2626" w:type="dxa"/>
            <w:tcBorders>
              <w:top w:val="single" w:sz="4" w:space="0" w:color="auto"/>
              <w:bottom w:val="single" w:sz="4" w:space="0" w:color="auto"/>
            </w:tcBorders>
          </w:tcPr>
          <w:p w14:paraId="3E5F70C0"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Entrega al transportista.</w:t>
            </w:r>
          </w:p>
        </w:tc>
      </w:tr>
      <w:tr w:rsidR="00135AEF" w:rsidRPr="003E16DA" w14:paraId="1EEB47EB" w14:textId="77777777" w:rsidTr="00581E3B">
        <w:trPr>
          <w:trHeight w:val="360"/>
        </w:trPr>
        <w:tc>
          <w:tcPr>
            <w:tcW w:w="1800" w:type="dxa"/>
            <w:tcBorders>
              <w:top w:val="single" w:sz="4" w:space="0" w:color="auto"/>
              <w:bottom w:val="single" w:sz="4" w:space="0" w:color="auto"/>
            </w:tcBorders>
          </w:tcPr>
          <w:p w14:paraId="27750EC5"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order_delivered_customer_date</w:t>
            </w:r>
          </w:p>
        </w:tc>
        <w:tc>
          <w:tcPr>
            <w:tcW w:w="1700" w:type="dxa"/>
            <w:tcBorders>
              <w:top w:val="single" w:sz="4" w:space="0" w:color="auto"/>
              <w:bottom w:val="single" w:sz="4" w:space="0" w:color="auto"/>
            </w:tcBorders>
          </w:tcPr>
          <w:p w14:paraId="50C45257"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TIMESTAMPTZ</w:t>
            </w:r>
          </w:p>
        </w:tc>
        <w:tc>
          <w:tcPr>
            <w:tcW w:w="1300" w:type="dxa"/>
            <w:tcBorders>
              <w:top w:val="single" w:sz="4" w:space="0" w:color="auto"/>
              <w:bottom w:val="single" w:sz="4" w:space="0" w:color="auto"/>
            </w:tcBorders>
          </w:tcPr>
          <w:p w14:paraId="1697A4FB" w14:textId="77777777" w:rsidR="00135AEF" w:rsidRPr="003E16DA" w:rsidRDefault="00135AEF" w:rsidP="00581E3B">
            <w:pPr>
              <w:spacing w:line="240" w:lineRule="auto"/>
              <w:rPr>
                <w:rFonts w:ascii="Times New Roman" w:eastAsia="Times New Roman" w:hAnsi="Times New Roman" w:cs="Times New Roman"/>
                <w:sz w:val="24"/>
                <w:szCs w:val="24"/>
              </w:rPr>
            </w:pPr>
          </w:p>
        </w:tc>
        <w:tc>
          <w:tcPr>
            <w:tcW w:w="1600" w:type="dxa"/>
            <w:tcBorders>
              <w:top w:val="single" w:sz="4" w:space="0" w:color="auto"/>
              <w:bottom w:val="single" w:sz="4" w:space="0" w:color="auto"/>
            </w:tcBorders>
          </w:tcPr>
          <w:p w14:paraId="52A0EEB3"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NULLABLE</w:t>
            </w:r>
          </w:p>
        </w:tc>
        <w:tc>
          <w:tcPr>
            <w:tcW w:w="2626" w:type="dxa"/>
            <w:tcBorders>
              <w:top w:val="single" w:sz="4" w:space="0" w:color="auto"/>
              <w:bottom w:val="single" w:sz="4" w:space="0" w:color="auto"/>
            </w:tcBorders>
          </w:tcPr>
          <w:p w14:paraId="02F227BE"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Entrega al cliente.</w:t>
            </w:r>
          </w:p>
        </w:tc>
      </w:tr>
      <w:tr w:rsidR="00135AEF" w:rsidRPr="003E16DA" w14:paraId="4F6CB9E6" w14:textId="77777777" w:rsidTr="00581E3B">
        <w:trPr>
          <w:trHeight w:val="360"/>
        </w:trPr>
        <w:tc>
          <w:tcPr>
            <w:tcW w:w="1800" w:type="dxa"/>
            <w:tcBorders>
              <w:top w:val="single" w:sz="4" w:space="0" w:color="auto"/>
              <w:bottom w:val="single" w:sz="4" w:space="0" w:color="auto"/>
            </w:tcBorders>
          </w:tcPr>
          <w:p w14:paraId="4332B613"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order_estimated_delivery_date</w:t>
            </w:r>
          </w:p>
        </w:tc>
        <w:tc>
          <w:tcPr>
            <w:tcW w:w="1700" w:type="dxa"/>
            <w:tcBorders>
              <w:top w:val="single" w:sz="4" w:space="0" w:color="auto"/>
              <w:bottom w:val="single" w:sz="4" w:space="0" w:color="auto"/>
            </w:tcBorders>
          </w:tcPr>
          <w:p w14:paraId="0B7FCE1F"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TIMESTAMPTZ</w:t>
            </w:r>
          </w:p>
        </w:tc>
        <w:tc>
          <w:tcPr>
            <w:tcW w:w="1300" w:type="dxa"/>
            <w:tcBorders>
              <w:top w:val="single" w:sz="4" w:space="0" w:color="auto"/>
              <w:bottom w:val="single" w:sz="4" w:space="0" w:color="auto"/>
            </w:tcBorders>
          </w:tcPr>
          <w:p w14:paraId="41133F39" w14:textId="77777777" w:rsidR="00135AEF" w:rsidRPr="003E16DA" w:rsidRDefault="00135AEF" w:rsidP="00581E3B">
            <w:pPr>
              <w:spacing w:line="240" w:lineRule="auto"/>
              <w:rPr>
                <w:rFonts w:ascii="Times New Roman" w:eastAsia="Times New Roman" w:hAnsi="Times New Roman" w:cs="Times New Roman"/>
                <w:sz w:val="24"/>
                <w:szCs w:val="24"/>
              </w:rPr>
            </w:pPr>
          </w:p>
        </w:tc>
        <w:tc>
          <w:tcPr>
            <w:tcW w:w="1600" w:type="dxa"/>
            <w:tcBorders>
              <w:top w:val="single" w:sz="4" w:space="0" w:color="auto"/>
              <w:bottom w:val="single" w:sz="4" w:space="0" w:color="auto"/>
            </w:tcBorders>
          </w:tcPr>
          <w:p w14:paraId="1A6D3DE2"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NOT NULL</w:t>
            </w:r>
          </w:p>
        </w:tc>
        <w:tc>
          <w:tcPr>
            <w:tcW w:w="2626" w:type="dxa"/>
            <w:tcBorders>
              <w:top w:val="single" w:sz="4" w:space="0" w:color="auto"/>
              <w:bottom w:val="single" w:sz="4" w:space="0" w:color="auto"/>
            </w:tcBorders>
          </w:tcPr>
          <w:p w14:paraId="6BEBC836"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Fecha estimada de entrega.</w:t>
            </w:r>
          </w:p>
        </w:tc>
      </w:tr>
      <w:tr w:rsidR="00135AEF" w:rsidRPr="003E16DA" w14:paraId="4DFF178D" w14:textId="77777777" w:rsidTr="00581E3B">
        <w:trPr>
          <w:trHeight w:val="360"/>
        </w:trPr>
        <w:tc>
          <w:tcPr>
            <w:tcW w:w="1800" w:type="dxa"/>
            <w:tcBorders>
              <w:top w:val="single" w:sz="4" w:space="0" w:color="auto"/>
              <w:bottom w:val="single" w:sz="4" w:space="0" w:color="auto"/>
            </w:tcBorders>
          </w:tcPr>
          <w:p w14:paraId="1924972E" w14:textId="77777777" w:rsidR="00135AEF" w:rsidRPr="003E16DA" w:rsidRDefault="00000000" w:rsidP="00581E3B">
            <w:pPr>
              <w:spacing w:line="240" w:lineRule="auto"/>
              <w:rPr>
                <w:rFonts w:ascii="Times New Roman" w:eastAsia="Times New Roman" w:hAnsi="Times New Roman" w:cs="Times New Roman"/>
                <w:sz w:val="24"/>
                <w:szCs w:val="24"/>
              </w:rPr>
            </w:pPr>
            <w:proofErr w:type="spellStart"/>
            <w:r w:rsidRPr="003E16DA">
              <w:rPr>
                <w:rFonts w:ascii="Times New Roman" w:eastAsia="Times New Roman" w:hAnsi="Times New Roman" w:cs="Times New Roman"/>
                <w:sz w:val="24"/>
                <w:szCs w:val="24"/>
              </w:rPr>
              <w:t>promotion_period</w:t>
            </w:r>
            <w:proofErr w:type="spellEnd"/>
          </w:p>
        </w:tc>
        <w:tc>
          <w:tcPr>
            <w:tcW w:w="1700" w:type="dxa"/>
            <w:tcBorders>
              <w:top w:val="single" w:sz="4" w:space="0" w:color="auto"/>
              <w:bottom w:val="single" w:sz="4" w:space="0" w:color="auto"/>
            </w:tcBorders>
          </w:tcPr>
          <w:p w14:paraId="2BC88565"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TSTZRANGE</w:t>
            </w:r>
          </w:p>
        </w:tc>
        <w:tc>
          <w:tcPr>
            <w:tcW w:w="1300" w:type="dxa"/>
            <w:tcBorders>
              <w:top w:val="single" w:sz="4" w:space="0" w:color="auto"/>
              <w:bottom w:val="single" w:sz="4" w:space="0" w:color="auto"/>
            </w:tcBorders>
          </w:tcPr>
          <w:p w14:paraId="46B24AAF" w14:textId="77777777" w:rsidR="00135AEF" w:rsidRPr="003E16DA" w:rsidRDefault="00135AEF" w:rsidP="00581E3B">
            <w:pPr>
              <w:spacing w:line="240" w:lineRule="auto"/>
              <w:rPr>
                <w:rFonts w:ascii="Times New Roman" w:eastAsia="Times New Roman" w:hAnsi="Times New Roman" w:cs="Times New Roman"/>
                <w:sz w:val="24"/>
                <w:szCs w:val="24"/>
              </w:rPr>
            </w:pPr>
          </w:p>
        </w:tc>
        <w:tc>
          <w:tcPr>
            <w:tcW w:w="1600" w:type="dxa"/>
            <w:tcBorders>
              <w:top w:val="single" w:sz="4" w:space="0" w:color="auto"/>
              <w:bottom w:val="single" w:sz="4" w:space="0" w:color="auto"/>
            </w:tcBorders>
          </w:tcPr>
          <w:p w14:paraId="40E7F0FE" w14:textId="77777777" w:rsidR="00135AEF" w:rsidRPr="003E16DA" w:rsidRDefault="00135AEF" w:rsidP="00581E3B">
            <w:pPr>
              <w:spacing w:line="240" w:lineRule="auto"/>
              <w:rPr>
                <w:rFonts w:ascii="Times New Roman" w:eastAsia="Times New Roman" w:hAnsi="Times New Roman" w:cs="Times New Roman"/>
                <w:sz w:val="24"/>
                <w:szCs w:val="24"/>
              </w:rPr>
            </w:pPr>
          </w:p>
        </w:tc>
        <w:tc>
          <w:tcPr>
            <w:tcW w:w="2626" w:type="dxa"/>
            <w:tcBorders>
              <w:top w:val="single" w:sz="4" w:space="0" w:color="auto"/>
              <w:bottom w:val="single" w:sz="4" w:space="0" w:color="auto"/>
            </w:tcBorders>
          </w:tcPr>
          <w:p w14:paraId="1D151CD0"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Tipo avanzado. Ver sección D.3.</w:t>
            </w:r>
          </w:p>
        </w:tc>
      </w:tr>
      <w:tr w:rsidR="00135AEF" w:rsidRPr="003E16DA" w14:paraId="016E9605" w14:textId="77777777" w:rsidTr="00581E3B">
        <w:trPr>
          <w:trHeight w:val="360"/>
        </w:trPr>
        <w:tc>
          <w:tcPr>
            <w:tcW w:w="1800" w:type="dxa"/>
            <w:tcBorders>
              <w:top w:val="single" w:sz="4" w:space="0" w:color="auto"/>
              <w:bottom w:val="single" w:sz="4" w:space="0" w:color="auto"/>
            </w:tcBorders>
          </w:tcPr>
          <w:p w14:paraId="4E375AB5" w14:textId="77777777" w:rsidR="00135AEF" w:rsidRPr="003E16DA" w:rsidRDefault="00000000" w:rsidP="00581E3B">
            <w:pPr>
              <w:spacing w:line="240" w:lineRule="auto"/>
              <w:rPr>
                <w:rFonts w:ascii="Times New Roman" w:eastAsia="Times New Roman" w:hAnsi="Times New Roman" w:cs="Times New Roman"/>
                <w:sz w:val="24"/>
                <w:szCs w:val="24"/>
              </w:rPr>
            </w:pPr>
            <w:proofErr w:type="spellStart"/>
            <w:r w:rsidRPr="003E16DA">
              <w:rPr>
                <w:rFonts w:ascii="Times New Roman" w:eastAsia="Times New Roman" w:hAnsi="Times New Roman" w:cs="Times New Roman"/>
                <w:sz w:val="24"/>
                <w:szCs w:val="24"/>
              </w:rPr>
              <w:t>updated_at</w:t>
            </w:r>
            <w:proofErr w:type="spellEnd"/>
          </w:p>
        </w:tc>
        <w:tc>
          <w:tcPr>
            <w:tcW w:w="1700" w:type="dxa"/>
            <w:tcBorders>
              <w:top w:val="single" w:sz="4" w:space="0" w:color="auto"/>
              <w:bottom w:val="single" w:sz="4" w:space="0" w:color="auto"/>
            </w:tcBorders>
          </w:tcPr>
          <w:p w14:paraId="3C9FAD77"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TIMESTAMPTZ</w:t>
            </w:r>
          </w:p>
        </w:tc>
        <w:tc>
          <w:tcPr>
            <w:tcW w:w="1300" w:type="dxa"/>
            <w:tcBorders>
              <w:top w:val="single" w:sz="4" w:space="0" w:color="auto"/>
              <w:bottom w:val="single" w:sz="4" w:space="0" w:color="auto"/>
            </w:tcBorders>
          </w:tcPr>
          <w:p w14:paraId="54CE94A8" w14:textId="77777777" w:rsidR="00135AEF" w:rsidRPr="003E16DA" w:rsidRDefault="00135AEF" w:rsidP="00581E3B">
            <w:pPr>
              <w:spacing w:line="240" w:lineRule="auto"/>
              <w:rPr>
                <w:rFonts w:ascii="Times New Roman" w:eastAsia="Times New Roman" w:hAnsi="Times New Roman" w:cs="Times New Roman"/>
                <w:sz w:val="24"/>
                <w:szCs w:val="24"/>
              </w:rPr>
            </w:pPr>
          </w:p>
        </w:tc>
        <w:tc>
          <w:tcPr>
            <w:tcW w:w="1600" w:type="dxa"/>
            <w:tcBorders>
              <w:top w:val="single" w:sz="4" w:space="0" w:color="auto"/>
              <w:bottom w:val="single" w:sz="4" w:space="0" w:color="auto"/>
            </w:tcBorders>
          </w:tcPr>
          <w:p w14:paraId="1429D67D"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DEFAULT </w:t>
            </w:r>
            <w:proofErr w:type="spellStart"/>
            <w:r w:rsidRPr="003E16DA">
              <w:rPr>
                <w:rFonts w:ascii="Times New Roman" w:eastAsia="Times New Roman" w:hAnsi="Times New Roman" w:cs="Times New Roman"/>
                <w:sz w:val="24"/>
                <w:szCs w:val="24"/>
              </w:rPr>
              <w:t>now</w:t>
            </w:r>
            <w:proofErr w:type="spellEnd"/>
            <w:r w:rsidRPr="003E16DA">
              <w:rPr>
                <w:rFonts w:ascii="Times New Roman" w:eastAsia="Times New Roman" w:hAnsi="Times New Roman" w:cs="Times New Roman"/>
                <w:sz w:val="24"/>
                <w:szCs w:val="24"/>
              </w:rPr>
              <w:t>()</w:t>
            </w:r>
          </w:p>
        </w:tc>
        <w:tc>
          <w:tcPr>
            <w:tcW w:w="2626" w:type="dxa"/>
            <w:tcBorders>
              <w:top w:val="single" w:sz="4" w:space="0" w:color="auto"/>
              <w:bottom w:val="single" w:sz="4" w:space="0" w:color="auto"/>
            </w:tcBorders>
          </w:tcPr>
          <w:p w14:paraId="24162AA4"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Mantenido por </w:t>
            </w:r>
            <w:proofErr w:type="spellStart"/>
            <w:r w:rsidRPr="003E16DA">
              <w:rPr>
                <w:rFonts w:ascii="Times New Roman" w:eastAsia="Times New Roman" w:hAnsi="Times New Roman" w:cs="Times New Roman"/>
                <w:sz w:val="24"/>
                <w:szCs w:val="24"/>
              </w:rPr>
              <w:t>trigger</w:t>
            </w:r>
            <w:proofErr w:type="spellEnd"/>
            <w:r w:rsidRPr="003E16DA">
              <w:rPr>
                <w:rFonts w:ascii="Times New Roman" w:eastAsia="Times New Roman" w:hAnsi="Times New Roman" w:cs="Times New Roman"/>
                <w:sz w:val="24"/>
                <w:szCs w:val="24"/>
              </w:rPr>
              <w:t>. Ver sección D.5.</w:t>
            </w:r>
          </w:p>
        </w:tc>
      </w:tr>
    </w:tbl>
    <w:p w14:paraId="0A7DF963" w14:textId="77777777" w:rsidR="00135AEF" w:rsidRPr="003E16DA" w:rsidRDefault="00000000" w:rsidP="00EC64A1">
      <w:pPr>
        <w:pStyle w:val="Heading3"/>
        <w:rPr>
          <w:rFonts w:cs="Times New Roman"/>
          <w:color w:val="auto"/>
          <w:szCs w:val="24"/>
        </w:rPr>
      </w:pPr>
      <w:bookmarkStart w:id="56" w:name="_Toc230532692"/>
      <w:r w:rsidRPr="003E16DA">
        <w:rPr>
          <w:rFonts w:cs="Times New Roman"/>
          <w:color w:val="auto"/>
          <w:szCs w:val="24"/>
        </w:rPr>
        <w:lastRenderedPageBreak/>
        <w:t>Tabla: order_item</w:t>
      </w:r>
      <w:bookmarkEnd w:id="56"/>
    </w:p>
    <w:p w14:paraId="1DD50DF4" w14:textId="77777777" w:rsidR="00135AEF" w:rsidRPr="003E16DA" w:rsidRDefault="00000000">
      <w:pPr>
        <w:spacing w:before="60" w:after="100" w:line="480" w:lineRule="auto"/>
        <w:ind w:firstLine="720"/>
        <w:jc w:val="both"/>
        <w:rPr>
          <w:rFonts w:ascii="Times New Roman" w:eastAsia="Times New Roman" w:hAnsi="Times New Roman" w:cs="Times New Roman"/>
          <w:sz w:val="24"/>
          <w:szCs w:val="24"/>
        </w:rPr>
      </w:pPr>
      <w:proofErr w:type="spellStart"/>
      <w:r w:rsidRPr="003E16DA">
        <w:rPr>
          <w:rFonts w:ascii="Times New Roman" w:eastAsia="Times New Roman" w:hAnsi="Times New Roman" w:cs="Times New Roman"/>
          <w:sz w:val="24"/>
          <w:szCs w:val="24"/>
          <w:lang w:val="en-US"/>
        </w:rPr>
        <w:t>Entidad</w:t>
      </w:r>
      <w:proofErr w:type="spellEnd"/>
      <w:r w:rsidRPr="003E16DA">
        <w:rPr>
          <w:rFonts w:ascii="Times New Roman" w:eastAsia="Times New Roman" w:hAnsi="Times New Roman" w:cs="Times New Roman"/>
          <w:sz w:val="24"/>
          <w:szCs w:val="24"/>
          <w:lang w:val="en-US"/>
        </w:rPr>
        <w:t xml:space="preserve"> </w:t>
      </w:r>
      <w:proofErr w:type="spellStart"/>
      <w:r w:rsidRPr="003E16DA">
        <w:rPr>
          <w:rFonts w:ascii="Times New Roman" w:eastAsia="Times New Roman" w:hAnsi="Times New Roman" w:cs="Times New Roman"/>
          <w:sz w:val="24"/>
          <w:szCs w:val="24"/>
          <w:lang w:val="en-US"/>
        </w:rPr>
        <w:t>débil</w:t>
      </w:r>
      <w:proofErr w:type="spellEnd"/>
      <w:r w:rsidRPr="003E16DA">
        <w:rPr>
          <w:rFonts w:ascii="Times New Roman" w:eastAsia="Times New Roman" w:hAnsi="Times New Roman" w:cs="Times New Roman"/>
          <w:sz w:val="24"/>
          <w:szCs w:val="24"/>
          <w:lang w:val="en-US"/>
        </w:rPr>
        <w:t xml:space="preserve"> de ORDER. PK </w:t>
      </w:r>
      <w:proofErr w:type="spellStart"/>
      <w:r w:rsidRPr="003E16DA">
        <w:rPr>
          <w:rFonts w:ascii="Times New Roman" w:eastAsia="Times New Roman" w:hAnsi="Times New Roman" w:cs="Times New Roman"/>
          <w:sz w:val="24"/>
          <w:szCs w:val="24"/>
          <w:lang w:val="en-US"/>
        </w:rPr>
        <w:t>compuesta</w:t>
      </w:r>
      <w:proofErr w:type="spellEnd"/>
      <w:r w:rsidRPr="003E16DA">
        <w:rPr>
          <w:rFonts w:ascii="Times New Roman" w:eastAsia="Times New Roman" w:hAnsi="Times New Roman" w:cs="Times New Roman"/>
          <w:sz w:val="24"/>
          <w:szCs w:val="24"/>
          <w:lang w:val="en-US"/>
        </w:rPr>
        <w:t xml:space="preserve"> (order_id, </w:t>
      </w:r>
      <w:proofErr w:type="spellStart"/>
      <w:r w:rsidRPr="003E16DA">
        <w:rPr>
          <w:rFonts w:ascii="Times New Roman" w:eastAsia="Times New Roman" w:hAnsi="Times New Roman" w:cs="Times New Roman"/>
          <w:sz w:val="24"/>
          <w:szCs w:val="24"/>
          <w:lang w:val="en-US"/>
        </w:rPr>
        <w:t>order_item_id</w:t>
      </w:r>
      <w:proofErr w:type="spellEnd"/>
      <w:r w:rsidRPr="003E16DA">
        <w:rPr>
          <w:rFonts w:ascii="Times New Roman" w:eastAsia="Times New Roman" w:hAnsi="Times New Roman" w:cs="Times New Roman"/>
          <w:sz w:val="24"/>
          <w:szCs w:val="24"/>
          <w:lang w:val="en-US"/>
        </w:rPr>
        <w:t xml:space="preserve">). </w:t>
      </w:r>
      <w:r w:rsidRPr="003E16DA">
        <w:rPr>
          <w:rFonts w:ascii="Times New Roman" w:eastAsia="Times New Roman" w:hAnsi="Times New Roman" w:cs="Times New Roman"/>
          <w:sz w:val="24"/>
          <w:szCs w:val="24"/>
        </w:rPr>
        <w:t>Vincula orden, producto y vendedor con precio y flete por ítem.</w:t>
      </w:r>
    </w:p>
    <w:p w14:paraId="22FC1D25" w14:textId="33F69DF8" w:rsidR="006720B5" w:rsidRPr="003E16DA" w:rsidRDefault="006720B5" w:rsidP="006720B5">
      <w:pPr>
        <w:pStyle w:val="Caption"/>
        <w:keepNext/>
        <w:rPr>
          <w:rFonts w:ascii="Times New Roman" w:hAnsi="Times New Roman" w:cs="Times New Roman"/>
          <w:color w:val="auto"/>
          <w:sz w:val="24"/>
          <w:szCs w:val="24"/>
        </w:rPr>
      </w:pPr>
      <w:bookmarkStart w:id="57" w:name="_Toc230533025"/>
      <w:r w:rsidRPr="003E16DA">
        <w:rPr>
          <w:rFonts w:ascii="Times New Roman" w:hAnsi="Times New Roman" w:cs="Times New Roman"/>
          <w:color w:val="auto"/>
          <w:sz w:val="24"/>
          <w:szCs w:val="24"/>
        </w:rPr>
        <w:t xml:space="preserve">Tabla </w:t>
      </w:r>
      <w:r w:rsidRPr="003E16DA">
        <w:rPr>
          <w:rFonts w:ascii="Times New Roman" w:hAnsi="Times New Roman" w:cs="Times New Roman"/>
          <w:color w:val="auto"/>
          <w:sz w:val="24"/>
          <w:szCs w:val="24"/>
        </w:rPr>
        <w:fldChar w:fldCharType="begin"/>
      </w:r>
      <w:r w:rsidRPr="003E16DA">
        <w:rPr>
          <w:rFonts w:ascii="Times New Roman" w:hAnsi="Times New Roman" w:cs="Times New Roman"/>
          <w:color w:val="auto"/>
          <w:sz w:val="24"/>
          <w:szCs w:val="24"/>
        </w:rPr>
        <w:instrText xml:space="preserve"> SEQ Tabla \* ARABIC </w:instrText>
      </w:r>
      <w:r w:rsidRPr="003E16DA">
        <w:rPr>
          <w:rFonts w:ascii="Times New Roman" w:hAnsi="Times New Roman" w:cs="Times New Roman"/>
          <w:color w:val="auto"/>
          <w:sz w:val="24"/>
          <w:szCs w:val="24"/>
        </w:rPr>
        <w:fldChar w:fldCharType="separate"/>
      </w:r>
      <w:r w:rsidRPr="003E16DA">
        <w:rPr>
          <w:rFonts w:ascii="Times New Roman" w:hAnsi="Times New Roman" w:cs="Times New Roman"/>
          <w:noProof/>
          <w:color w:val="auto"/>
          <w:sz w:val="24"/>
          <w:szCs w:val="24"/>
        </w:rPr>
        <w:t>21</w:t>
      </w:r>
      <w:r w:rsidRPr="003E16DA">
        <w:rPr>
          <w:rFonts w:ascii="Times New Roman" w:hAnsi="Times New Roman" w:cs="Times New Roman"/>
          <w:color w:val="auto"/>
          <w:sz w:val="24"/>
          <w:szCs w:val="24"/>
        </w:rPr>
        <w:fldChar w:fldCharType="end"/>
      </w:r>
      <w:r w:rsidRPr="003E16DA">
        <w:rPr>
          <w:rFonts w:ascii="Times New Roman" w:hAnsi="Times New Roman" w:cs="Times New Roman"/>
          <w:color w:val="auto"/>
          <w:sz w:val="24"/>
          <w:szCs w:val="24"/>
        </w:rPr>
        <w:t>. Especificación order_item</w:t>
      </w:r>
      <w:bookmarkEnd w:id="57"/>
    </w:p>
    <w:tbl>
      <w:tblPr>
        <w:tblStyle w:val="TableNormal0"/>
        <w:tblW w:w="9026" w:type="dxa"/>
        <w:tblInd w:w="5" w:type="dxa"/>
        <w:tblLayout w:type="fixed"/>
        <w:tblLook w:val="0000" w:firstRow="0" w:lastRow="0" w:firstColumn="0" w:lastColumn="0" w:noHBand="0" w:noVBand="0"/>
      </w:tblPr>
      <w:tblGrid>
        <w:gridCol w:w="1800"/>
        <w:gridCol w:w="1700"/>
        <w:gridCol w:w="1300"/>
        <w:gridCol w:w="1600"/>
        <w:gridCol w:w="2626"/>
      </w:tblGrid>
      <w:tr w:rsidR="00135AEF" w:rsidRPr="003E16DA" w14:paraId="074C6457" w14:textId="77777777" w:rsidTr="00581E3B">
        <w:trPr>
          <w:trHeight w:val="360"/>
        </w:trPr>
        <w:tc>
          <w:tcPr>
            <w:tcW w:w="1800" w:type="dxa"/>
            <w:tcBorders>
              <w:top w:val="single" w:sz="4" w:space="0" w:color="auto"/>
              <w:bottom w:val="single" w:sz="4" w:space="0" w:color="auto"/>
            </w:tcBorders>
          </w:tcPr>
          <w:p w14:paraId="11851775" w14:textId="77777777" w:rsidR="00135AEF" w:rsidRPr="003E16DA" w:rsidRDefault="00000000" w:rsidP="00581E3B">
            <w:pPr>
              <w:spacing w:line="240" w:lineRule="auto"/>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Columna</w:t>
            </w:r>
          </w:p>
        </w:tc>
        <w:tc>
          <w:tcPr>
            <w:tcW w:w="1700" w:type="dxa"/>
            <w:tcBorders>
              <w:top w:val="single" w:sz="4" w:space="0" w:color="auto"/>
              <w:bottom w:val="single" w:sz="4" w:space="0" w:color="auto"/>
            </w:tcBorders>
          </w:tcPr>
          <w:p w14:paraId="39E19C1D" w14:textId="77777777" w:rsidR="00135AEF" w:rsidRPr="003E16DA" w:rsidRDefault="00000000" w:rsidP="00581E3B">
            <w:pPr>
              <w:spacing w:line="240" w:lineRule="auto"/>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Tipo de Dato</w:t>
            </w:r>
          </w:p>
        </w:tc>
        <w:tc>
          <w:tcPr>
            <w:tcW w:w="1300" w:type="dxa"/>
            <w:tcBorders>
              <w:top w:val="single" w:sz="4" w:space="0" w:color="auto"/>
              <w:bottom w:val="single" w:sz="4" w:space="0" w:color="auto"/>
            </w:tcBorders>
          </w:tcPr>
          <w:p w14:paraId="1F2ED400" w14:textId="77777777" w:rsidR="00135AEF" w:rsidRPr="003E16DA" w:rsidRDefault="00000000" w:rsidP="00581E3B">
            <w:pPr>
              <w:spacing w:line="240" w:lineRule="auto"/>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Clave</w:t>
            </w:r>
          </w:p>
        </w:tc>
        <w:tc>
          <w:tcPr>
            <w:tcW w:w="1600" w:type="dxa"/>
            <w:tcBorders>
              <w:top w:val="single" w:sz="4" w:space="0" w:color="auto"/>
              <w:bottom w:val="single" w:sz="4" w:space="0" w:color="auto"/>
            </w:tcBorders>
          </w:tcPr>
          <w:p w14:paraId="6287BC7F" w14:textId="77777777" w:rsidR="00135AEF" w:rsidRPr="003E16DA" w:rsidRDefault="00000000" w:rsidP="00581E3B">
            <w:pPr>
              <w:spacing w:line="240" w:lineRule="auto"/>
              <w:rPr>
                <w:rFonts w:ascii="Times New Roman" w:eastAsia="Times New Roman" w:hAnsi="Times New Roman" w:cs="Times New Roman"/>
                <w:b/>
                <w:bCs/>
                <w:sz w:val="24"/>
                <w:szCs w:val="24"/>
              </w:rPr>
            </w:pPr>
            <w:proofErr w:type="spellStart"/>
            <w:r w:rsidRPr="003E16DA">
              <w:rPr>
                <w:rFonts w:ascii="Times New Roman" w:eastAsia="Times New Roman" w:hAnsi="Times New Roman" w:cs="Times New Roman"/>
                <w:b/>
                <w:bCs/>
                <w:sz w:val="24"/>
                <w:szCs w:val="24"/>
              </w:rPr>
              <w:t>Constraint</w:t>
            </w:r>
            <w:proofErr w:type="spellEnd"/>
          </w:p>
        </w:tc>
        <w:tc>
          <w:tcPr>
            <w:tcW w:w="2626" w:type="dxa"/>
            <w:tcBorders>
              <w:top w:val="single" w:sz="4" w:space="0" w:color="auto"/>
              <w:bottom w:val="single" w:sz="4" w:space="0" w:color="auto"/>
            </w:tcBorders>
          </w:tcPr>
          <w:p w14:paraId="0C572C55" w14:textId="77777777" w:rsidR="00135AEF" w:rsidRPr="003E16DA" w:rsidRDefault="00000000" w:rsidP="00581E3B">
            <w:pPr>
              <w:spacing w:line="240" w:lineRule="auto"/>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Descripción</w:t>
            </w:r>
          </w:p>
        </w:tc>
      </w:tr>
      <w:tr w:rsidR="00135AEF" w:rsidRPr="003E16DA" w14:paraId="57EE3C9B" w14:textId="77777777" w:rsidTr="00581E3B">
        <w:trPr>
          <w:trHeight w:val="360"/>
        </w:trPr>
        <w:tc>
          <w:tcPr>
            <w:tcW w:w="1800" w:type="dxa"/>
            <w:tcBorders>
              <w:top w:val="single" w:sz="4" w:space="0" w:color="auto"/>
            </w:tcBorders>
          </w:tcPr>
          <w:p w14:paraId="18B21E92"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order_id</w:t>
            </w:r>
          </w:p>
        </w:tc>
        <w:tc>
          <w:tcPr>
            <w:tcW w:w="1700" w:type="dxa"/>
            <w:tcBorders>
              <w:top w:val="single" w:sz="4" w:space="0" w:color="auto"/>
            </w:tcBorders>
          </w:tcPr>
          <w:p w14:paraId="044B8D07"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CHAR(32)</w:t>
            </w:r>
          </w:p>
        </w:tc>
        <w:tc>
          <w:tcPr>
            <w:tcW w:w="1300" w:type="dxa"/>
            <w:tcBorders>
              <w:top w:val="single" w:sz="4" w:space="0" w:color="auto"/>
            </w:tcBorders>
          </w:tcPr>
          <w:p w14:paraId="616DEBAE"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Cardo" w:hAnsi="Times New Roman" w:cs="Times New Roman"/>
                <w:sz w:val="24"/>
                <w:szCs w:val="24"/>
              </w:rPr>
              <w:t xml:space="preserve">PK(1), </w:t>
            </w:r>
            <w:proofErr w:type="spellStart"/>
            <w:r w:rsidRPr="003E16DA">
              <w:rPr>
                <w:rFonts w:ascii="Times New Roman" w:eastAsia="Cardo" w:hAnsi="Times New Roman" w:cs="Times New Roman"/>
                <w:sz w:val="24"/>
                <w:szCs w:val="24"/>
              </w:rPr>
              <w:t>FK→orders</w:t>
            </w:r>
            <w:proofErr w:type="spellEnd"/>
          </w:p>
        </w:tc>
        <w:tc>
          <w:tcPr>
            <w:tcW w:w="1600" w:type="dxa"/>
            <w:tcBorders>
              <w:top w:val="single" w:sz="4" w:space="0" w:color="auto"/>
            </w:tcBorders>
          </w:tcPr>
          <w:p w14:paraId="50F75D82" w14:textId="77777777" w:rsidR="00135AEF" w:rsidRPr="003E16DA" w:rsidRDefault="00000000" w:rsidP="00581E3B">
            <w:pPr>
              <w:spacing w:line="240" w:lineRule="auto"/>
              <w:rPr>
                <w:rFonts w:ascii="Times New Roman" w:eastAsia="Times New Roman" w:hAnsi="Times New Roman" w:cs="Times New Roman"/>
                <w:sz w:val="24"/>
                <w:szCs w:val="24"/>
                <w:lang w:val="en-US"/>
              </w:rPr>
            </w:pPr>
            <w:r w:rsidRPr="003E16DA">
              <w:rPr>
                <w:rFonts w:ascii="Times New Roman" w:eastAsia="Times New Roman" w:hAnsi="Times New Roman" w:cs="Times New Roman"/>
                <w:sz w:val="24"/>
                <w:szCs w:val="24"/>
                <w:lang w:val="en-US"/>
              </w:rPr>
              <w:t>NOT NULL, ON DELETE RESTRICT</w:t>
            </w:r>
          </w:p>
        </w:tc>
        <w:tc>
          <w:tcPr>
            <w:tcW w:w="2626" w:type="dxa"/>
            <w:tcBorders>
              <w:top w:val="single" w:sz="4" w:space="0" w:color="auto"/>
            </w:tcBorders>
          </w:tcPr>
          <w:p w14:paraId="3CCB2243"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Orden contenedora.</w:t>
            </w:r>
          </w:p>
        </w:tc>
      </w:tr>
      <w:tr w:rsidR="00135AEF" w:rsidRPr="003E16DA" w14:paraId="35412FCB" w14:textId="77777777" w:rsidTr="00581E3B">
        <w:trPr>
          <w:trHeight w:val="360"/>
        </w:trPr>
        <w:tc>
          <w:tcPr>
            <w:tcW w:w="1800" w:type="dxa"/>
            <w:tcBorders>
              <w:top w:val="single" w:sz="4" w:space="0" w:color="auto"/>
              <w:bottom w:val="single" w:sz="4" w:space="0" w:color="auto"/>
            </w:tcBorders>
          </w:tcPr>
          <w:p w14:paraId="6997DF19"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order_item_id</w:t>
            </w:r>
          </w:p>
        </w:tc>
        <w:tc>
          <w:tcPr>
            <w:tcW w:w="1700" w:type="dxa"/>
            <w:tcBorders>
              <w:top w:val="single" w:sz="4" w:space="0" w:color="auto"/>
              <w:bottom w:val="single" w:sz="4" w:space="0" w:color="auto"/>
            </w:tcBorders>
          </w:tcPr>
          <w:p w14:paraId="0256A54B"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SMALLINT</w:t>
            </w:r>
          </w:p>
        </w:tc>
        <w:tc>
          <w:tcPr>
            <w:tcW w:w="1300" w:type="dxa"/>
            <w:tcBorders>
              <w:top w:val="single" w:sz="4" w:space="0" w:color="auto"/>
              <w:bottom w:val="single" w:sz="4" w:space="0" w:color="auto"/>
            </w:tcBorders>
          </w:tcPr>
          <w:p w14:paraId="510FCE3D"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PK(2)</w:t>
            </w:r>
          </w:p>
        </w:tc>
        <w:tc>
          <w:tcPr>
            <w:tcW w:w="1600" w:type="dxa"/>
            <w:tcBorders>
              <w:top w:val="single" w:sz="4" w:space="0" w:color="auto"/>
              <w:bottom w:val="single" w:sz="4" w:space="0" w:color="auto"/>
            </w:tcBorders>
          </w:tcPr>
          <w:p w14:paraId="6667E981"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NOT NULL</w:t>
            </w:r>
          </w:p>
        </w:tc>
        <w:tc>
          <w:tcPr>
            <w:tcW w:w="2626" w:type="dxa"/>
            <w:tcBorders>
              <w:top w:val="single" w:sz="4" w:space="0" w:color="auto"/>
              <w:bottom w:val="single" w:sz="4" w:space="0" w:color="auto"/>
            </w:tcBorders>
          </w:tcPr>
          <w:p w14:paraId="3B75E78F"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Secuencia del ítem dentro de la orden.</w:t>
            </w:r>
          </w:p>
        </w:tc>
      </w:tr>
      <w:tr w:rsidR="00135AEF" w:rsidRPr="003E16DA" w14:paraId="782917F1" w14:textId="77777777" w:rsidTr="00581E3B">
        <w:trPr>
          <w:trHeight w:val="360"/>
        </w:trPr>
        <w:tc>
          <w:tcPr>
            <w:tcW w:w="1800" w:type="dxa"/>
            <w:tcBorders>
              <w:top w:val="single" w:sz="4" w:space="0" w:color="auto"/>
              <w:bottom w:val="single" w:sz="4" w:space="0" w:color="auto"/>
            </w:tcBorders>
          </w:tcPr>
          <w:p w14:paraId="20D3463B"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product_id</w:t>
            </w:r>
          </w:p>
        </w:tc>
        <w:tc>
          <w:tcPr>
            <w:tcW w:w="1700" w:type="dxa"/>
            <w:tcBorders>
              <w:top w:val="single" w:sz="4" w:space="0" w:color="auto"/>
              <w:bottom w:val="single" w:sz="4" w:space="0" w:color="auto"/>
            </w:tcBorders>
          </w:tcPr>
          <w:p w14:paraId="643A03D9"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CHAR(32)</w:t>
            </w:r>
          </w:p>
        </w:tc>
        <w:tc>
          <w:tcPr>
            <w:tcW w:w="1300" w:type="dxa"/>
            <w:tcBorders>
              <w:top w:val="single" w:sz="4" w:space="0" w:color="auto"/>
              <w:bottom w:val="single" w:sz="4" w:space="0" w:color="auto"/>
            </w:tcBorders>
          </w:tcPr>
          <w:p w14:paraId="20B28170" w14:textId="77777777" w:rsidR="00135AEF" w:rsidRPr="003E16DA" w:rsidRDefault="00000000" w:rsidP="00581E3B">
            <w:pPr>
              <w:spacing w:line="240" w:lineRule="auto"/>
              <w:rPr>
                <w:rFonts w:ascii="Times New Roman" w:eastAsia="Times New Roman" w:hAnsi="Times New Roman" w:cs="Times New Roman"/>
                <w:sz w:val="24"/>
                <w:szCs w:val="24"/>
              </w:rPr>
            </w:pPr>
            <w:proofErr w:type="spellStart"/>
            <w:r w:rsidRPr="003E16DA">
              <w:rPr>
                <w:rFonts w:ascii="Times New Roman" w:eastAsia="Cardo" w:hAnsi="Times New Roman" w:cs="Times New Roman"/>
                <w:sz w:val="24"/>
                <w:szCs w:val="24"/>
              </w:rPr>
              <w:t>FK→product</w:t>
            </w:r>
            <w:proofErr w:type="spellEnd"/>
          </w:p>
        </w:tc>
        <w:tc>
          <w:tcPr>
            <w:tcW w:w="1600" w:type="dxa"/>
            <w:tcBorders>
              <w:top w:val="single" w:sz="4" w:space="0" w:color="auto"/>
              <w:bottom w:val="single" w:sz="4" w:space="0" w:color="auto"/>
            </w:tcBorders>
          </w:tcPr>
          <w:p w14:paraId="7B1C64D9" w14:textId="77777777" w:rsidR="00135AEF" w:rsidRPr="003E16DA" w:rsidRDefault="00000000" w:rsidP="00581E3B">
            <w:pPr>
              <w:spacing w:line="240" w:lineRule="auto"/>
              <w:rPr>
                <w:rFonts w:ascii="Times New Roman" w:eastAsia="Times New Roman" w:hAnsi="Times New Roman" w:cs="Times New Roman"/>
                <w:sz w:val="24"/>
                <w:szCs w:val="24"/>
                <w:lang w:val="en-US"/>
              </w:rPr>
            </w:pPr>
            <w:r w:rsidRPr="003E16DA">
              <w:rPr>
                <w:rFonts w:ascii="Times New Roman" w:eastAsia="Times New Roman" w:hAnsi="Times New Roman" w:cs="Times New Roman"/>
                <w:sz w:val="24"/>
                <w:szCs w:val="24"/>
                <w:lang w:val="en-US"/>
              </w:rPr>
              <w:t>NOT NULL, ON DELETE RESTRICT</w:t>
            </w:r>
          </w:p>
        </w:tc>
        <w:tc>
          <w:tcPr>
            <w:tcW w:w="2626" w:type="dxa"/>
            <w:tcBorders>
              <w:top w:val="single" w:sz="4" w:space="0" w:color="auto"/>
              <w:bottom w:val="single" w:sz="4" w:space="0" w:color="auto"/>
            </w:tcBorders>
          </w:tcPr>
          <w:p w14:paraId="0B55DDC2"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Producto del ítem.</w:t>
            </w:r>
          </w:p>
        </w:tc>
      </w:tr>
      <w:tr w:rsidR="00135AEF" w:rsidRPr="003E16DA" w14:paraId="37BB7F59" w14:textId="77777777" w:rsidTr="00581E3B">
        <w:trPr>
          <w:trHeight w:val="360"/>
        </w:trPr>
        <w:tc>
          <w:tcPr>
            <w:tcW w:w="1800" w:type="dxa"/>
            <w:tcBorders>
              <w:top w:val="single" w:sz="4" w:space="0" w:color="auto"/>
              <w:bottom w:val="single" w:sz="4" w:space="0" w:color="auto"/>
            </w:tcBorders>
          </w:tcPr>
          <w:p w14:paraId="5B8868CB"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seller_id</w:t>
            </w:r>
          </w:p>
        </w:tc>
        <w:tc>
          <w:tcPr>
            <w:tcW w:w="1700" w:type="dxa"/>
            <w:tcBorders>
              <w:top w:val="single" w:sz="4" w:space="0" w:color="auto"/>
              <w:bottom w:val="single" w:sz="4" w:space="0" w:color="auto"/>
            </w:tcBorders>
          </w:tcPr>
          <w:p w14:paraId="1B29117C"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CHAR(32)</w:t>
            </w:r>
          </w:p>
        </w:tc>
        <w:tc>
          <w:tcPr>
            <w:tcW w:w="1300" w:type="dxa"/>
            <w:tcBorders>
              <w:top w:val="single" w:sz="4" w:space="0" w:color="auto"/>
              <w:bottom w:val="single" w:sz="4" w:space="0" w:color="auto"/>
            </w:tcBorders>
          </w:tcPr>
          <w:p w14:paraId="11907E71" w14:textId="77777777" w:rsidR="00135AEF" w:rsidRPr="003E16DA" w:rsidRDefault="00000000" w:rsidP="00581E3B">
            <w:pPr>
              <w:spacing w:line="240" w:lineRule="auto"/>
              <w:rPr>
                <w:rFonts w:ascii="Times New Roman" w:eastAsia="Times New Roman" w:hAnsi="Times New Roman" w:cs="Times New Roman"/>
                <w:sz w:val="24"/>
                <w:szCs w:val="24"/>
              </w:rPr>
            </w:pPr>
            <w:proofErr w:type="spellStart"/>
            <w:r w:rsidRPr="003E16DA">
              <w:rPr>
                <w:rFonts w:ascii="Times New Roman" w:eastAsia="Cardo" w:hAnsi="Times New Roman" w:cs="Times New Roman"/>
                <w:sz w:val="24"/>
                <w:szCs w:val="24"/>
              </w:rPr>
              <w:t>FK→seller</w:t>
            </w:r>
            <w:proofErr w:type="spellEnd"/>
          </w:p>
        </w:tc>
        <w:tc>
          <w:tcPr>
            <w:tcW w:w="1600" w:type="dxa"/>
            <w:tcBorders>
              <w:top w:val="single" w:sz="4" w:space="0" w:color="auto"/>
              <w:bottom w:val="single" w:sz="4" w:space="0" w:color="auto"/>
            </w:tcBorders>
          </w:tcPr>
          <w:p w14:paraId="6F4F77F6" w14:textId="77777777" w:rsidR="00135AEF" w:rsidRPr="003E16DA" w:rsidRDefault="00000000" w:rsidP="00581E3B">
            <w:pPr>
              <w:spacing w:line="240" w:lineRule="auto"/>
              <w:rPr>
                <w:rFonts w:ascii="Times New Roman" w:eastAsia="Times New Roman" w:hAnsi="Times New Roman" w:cs="Times New Roman"/>
                <w:sz w:val="24"/>
                <w:szCs w:val="24"/>
                <w:lang w:val="en-US"/>
              </w:rPr>
            </w:pPr>
            <w:r w:rsidRPr="003E16DA">
              <w:rPr>
                <w:rFonts w:ascii="Times New Roman" w:eastAsia="Times New Roman" w:hAnsi="Times New Roman" w:cs="Times New Roman"/>
                <w:sz w:val="24"/>
                <w:szCs w:val="24"/>
                <w:lang w:val="en-US"/>
              </w:rPr>
              <w:t>NOT NULL, ON DELETE RESTRICT</w:t>
            </w:r>
          </w:p>
        </w:tc>
        <w:tc>
          <w:tcPr>
            <w:tcW w:w="2626" w:type="dxa"/>
            <w:tcBorders>
              <w:top w:val="single" w:sz="4" w:space="0" w:color="auto"/>
              <w:bottom w:val="single" w:sz="4" w:space="0" w:color="auto"/>
            </w:tcBorders>
          </w:tcPr>
          <w:p w14:paraId="56B9FA13"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Vendedor que despacha.</w:t>
            </w:r>
          </w:p>
        </w:tc>
      </w:tr>
      <w:tr w:rsidR="00135AEF" w:rsidRPr="003E16DA" w14:paraId="39DD53D4" w14:textId="77777777" w:rsidTr="00581E3B">
        <w:trPr>
          <w:trHeight w:val="360"/>
        </w:trPr>
        <w:tc>
          <w:tcPr>
            <w:tcW w:w="1800" w:type="dxa"/>
            <w:tcBorders>
              <w:top w:val="single" w:sz="4" w:space="0" w:color="auto"/>
              <w:bottom w:val="single" w:sz="4" w:space="0" w:color="auto"/>
            </w:tcBorders>
          </w:tcPr>
          <w:p w14:paraId="2F114802"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shipping_limit_date</w:t>
            </w:r>
          </w:p>
        </w:tc>
        <w:tc>
          <w:tcPr>
            <w:tcW w:w="1700" w:type="dxa"/>
            <w:tcBorders>
              <w:top w:val="single" w:sz="4" w:space="0" w:color="auto"/>
              <w:bottom w:val="single" w:sz="4" w:space="0" w:color="auto"/>
            </w:tcBorders>
          </w:tcPr>
          <w:p w14:paraId="450443ED"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TIMESTAMPTZ</w:t>
            </w:r>
          </w:p>
        </w:tc>
        <w:tc>
          <w:tcPr>
            <w:tcW w:w="1300" w:type="dxa"/>
            <w:tcBorders>
              <w:top w:val="single" w:sz="4" w:space="0" w:color="auto"/>
              <w:bottom w:val="single" w:sz="4" w:space="0" w:color="auto"/>
            </w:tcBorders>
          </w:tcPr>
          <w:p w14:paraId="4FAEB4B6" w14:textId="77777777" w:rsidR="00135AEF" w:rsidRPr="003E16DA" w:rsidRDefault="00135AEF" w:rsidP="00581E3B">
            <w:pPr>
              <w:spacing w:line="240" w:lineRule="auto"/>
              <w:rPr>
                <w:rFonts w:ascii="Times New Roman" w:eastAsia="Times New Roman" w:hAnsi="Times New Roman" w:cs="Times New Roman"/>
                <w:sz w:val="24"/>
                <w:szCs w:val="24"/>
              </w:rPr>
            </w:pPr>
          </w:p>
        </w:tc>
        <w:tc>
          <w:tcPr>
            <w:tcW w:w="1600" w:type="dxa"/>
            <w:tcBorders>
              <w:top w:val="single" w:sz="4" w:space="0" w:color="auto"/>
              <w:bottom w:val="single" w:sz="4" w:space="0" w:color="auto"/>
            </w:tcBorders>
          </w:tcPr>
          <w:p w14:paraId="7C578D3E"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NOT NULL</w:t>
            </w:r>
          </w:p>
        </w:tc>
        <w:tc>
          <w:tcPr>
            <w:tcW w:w="2626" w:type="dxa"/>
            <w:tcBorders>
              <w:top w:val="single" w:sz="4" w:space="0" w:color="auto"/>
              <w:bottom w:val="single" w:sz="4" w:space="0" w:color="auto"/>
            </w:tcBorders>
          </w:tcPr>
          <w:p w14:paraId="45D28FA4"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Fecha límite de envío.</w:t>
            </w:r>
          </w:p>
        </w:tc>
      </w:tr>
      <w:tr w:rsidR="00135AEF" w:rsidRPr="003E16DA" w14:paraId="4A0D98F3" w14:textId="77777777" w:rsidTr="00581E3B">
        <w:trPr>
          <w:trHeight w:val="360"/>
        </w:trPr>
        <w:tc>
          <w:tcPr>
            <w:tcW w:w="1800" w:type="dxa"/>
            <w:tcBorders>
              <w:top w:val="single" w:sz="4" w:space="0" w:color="auto"/>
              <w:bottom w:val="single" w:sz="4" w:space="0" w:color="auto"/>
            </w:tcBorders>
          </w:tcPr>
          <w:p w14:paraId="7AE5D044"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price</w:t>
            </w:r>
          </w:p>
        </w:tc>
        <w:tc>
          <w:tcPr>
            <w:tcW w:w="1700" w:type="dxa"/>
            <w:tcBorders>
              <w:top w:val="single" w:sz="4" w:space="0" w:color="auto"/>
              <w:bottom w:val="single" w:sz="4" w:space="0" w:color="auto"/>
            </w:tcBorders>
          </w:tcPr>
          <w:p w14:paraId="5D73C241"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NUMERIC(10,2)</w:t>
            </w:r>
          </w:p>
        </w:tc>
        <w:tc>
          <w:tcPr>
            <w:tcW w:w="1300" w:type="dxa"/>
            <w:tcBorders>
              <w:top w:val="single" w:sz="4" w:space="0" w:color="auto"/>
              <w:bottom w:val="single" w:sz="4" w:space="0" w:color="auto"/>
            </w:tcBorders>
          </w:tcPr>
          <w:p w14:paraId="3CF013B3" w14:textId="77777777" w:rsidR="00135AEF" w:rsidRPr="003E16DA" w:rsidRDefault="00135AEF" w:rsidP="00581E3B">
            <w:pPr>
              <w:spacing w:line="240" w:lineRule="auto"/>
              <w:rPr>
                <w:rFonts w:ascii="Times New Roman" w:eastAsia="Times New Roman" w:hAnsi="Times New Roman" w:cs="Times New Roman"/>
                <w:sz w:val="24"/>
                <w:szCs w:val="24"/>
              </w:rPr>
            </w:pPr>
          </w:p>
        </w:tc>
        <w:tc>
          <w:tcPr>
            <w:tcW w:w="1600" w:type="dxa"/>
            <w:tcBorders>
              <w:top w:val="single" w:sz="4" w:space="0" w:color="auto"/>
              <w:bottom w:val="single" w:sz="4" w:space="0" w:color="auto"/>
            </w:tcBorders>
          </w:tcPr>
          <w:p w14:paraId="61309CEE"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NOT NULL, CHECK &gt; 0</w:t>
            </w:r>
          </w:p>
        </w:tc>
        <w:tc>
          <w:tcPr>
            <w:tcW w:w="2626" w:type="dxa"/>
            <w:tcBorders>
              <w:top w:val="single" w:sz="4" w:space="0" w:color="auto"/>
              <w:bottom w:val="single" w:sz="4" w:space="0" w:color="auto"/>
            </w:tcBorders>
          </w:tcPr>
          <w:p w14:paraId="21014DAD"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Precio del ítem en BRL.</w:t>
            </w:r>
          </w:p>
        </w:tc>
      </w:tr>
      <w:tr w:rsidR="00135AEF" w:rsidRPr="003E16DA" w14:paraId="5871B094" w14:textId="77777777" w:rsidTr="00581E3B">
        <w:trPr>
          <w:trHeight w:val="360"/>
        </w:trPr>
        <w:tc>
          <w:tcPr>
            <w:tcW w:w="1800" w:type="dxa"/>
            <w:tcBorders>
              <w:top w:val="single" w:sz="4" w:space="0" w:color="auto"/>
              <w:bottom w:val="single" w:sz="4" w:space="0" w:color="auto"/>
            </w:tcBorders>
          </w:tcPr>
          <w:p w14:paraId="06B1777A"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freight_value</w:t>
            </w:r>
          </w:p>
        </w:tc>
        <w:tc>
          <w:tcPr>
            <w:tcW w:w="1700" w:type="dxa"/>
            <w:tcBorders>
              <w:top w:val="single" w:sz="4" w:space="0" w:color="auto"/>
              <w:bottom w:val="single" w:sz="4" w:space="0" w:color="auto"/>
            </w:tcBorders>
          </w:tcPr>
          <w:p w14:paraId="61412496"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NUMERIC(10,2)</w:t>
            </w:r>
          </w:p>
        </w:tc>
        <w:tc>
          <w:tcPr>
            <w:tcW w:w="1300" w:type="dxa"/>
            <w:tcBorders>
              <w:top w:val="single" w:sz="4" w:space="0" w:color="auto"/>
              <w:bottom w:val="single" w:sz="4" w:space="0" w:color="auto"/>
            </w:tcBorders>
          </w:tcPr>
          <w:p w14:paraId="1B258136" w14:textId="77777777" w:rsidR="00135AEF" w:rsidRPr="003E16DA" w:rsidRDefault="00135AEF" w:rsidP="00581E3B">
            <w:pPr>
              <w:spacing w:line="240" w:lineRule="auto"/>
              <w:rPr>
                <w:rFonts w:ascii="Times New Roman" w:eastAsia="Times New Roman" w:hAnsi="Times New Roman" w:cs="Times New Roman"/>
                <w:sz w:val="24"/>
                <w:szCs w:val="24"/>
              </w:rPr>
            </w:pPr>
          </w:p>
        </w:tc>
        <w:tc>
          <w:tcPr>
            <w:tcW w:w="1600" w:type="dxa"/>
            <w:tcBorders>
              <w:top w:val="single" w:sz="4" w:space="0" w:color="auto"/>
              <w:bottom w:val="single" w:sz="4" w:space="0" w:color="auto"/>
            </w:tcBorders>
          </w:tcPr>
          <w:p w14:paraId="08DAAB9E"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NOT NULL, CHECK &gt;= 0</w:t>
            </w:r>
          </w:p>
        </w:tc>
        <w:tc>
          <w:tcPr>
            <w:tcW w:w="2626" w:type="dxa"/>
            <w:tcBorders>
              <w:top w:val="single" w:sz="4" w:space="0" w:color="auto"/>
              <w:bottom w:val="single" w:sz="4" w:space="0" w:color="auto"/>
            </w:tcBorders>
          </w:tcPr>
          <w:p w14:paraId="47F68C50"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Flete del ítem en BRL.</w:t>
            </w:r>
          </w:p>
        </w:tc>
      </w:tr>
    </w:tbl>
    <w:p w14:paraId="1C8FFD9A" w14:textId="77777777" w:rsidR="00135AEF" w:rsidRPr="003E16DA" w:rsidRDefault="00000000" w:rsidP="00EC64A1">
      <w:pPr>
        <w:pStyle w:val="Heading3"/>
        <w:rPr>
          <w:rFonts w:cs="Times New Roman"/>
          <w:color w:val="auto"/>
          <w:szCs w:val="24"/>
        </w:rPr>
      </w:pPr>
      <w:bookmarkStart w:id="58" w:name="_Toc230532693"/>
      <w:r w:rsidRPr="003E16DA">
        <w:rPr>
          <w:rFonts w:cs="Times New Roman"/>
          <w:color w:val="auto"/>
          <w:szCs w:val="24"/>
        </w:rPr>
        <w:t>Tabla: payment</w:t>
      </w:r>
      <w:bookmarkEnd w:id="58"/>
    </w:p>
    <w:p w14:paraId="5B00BCA2" w14:textId="77777777" w:rsidR="00135AEF" w:rsidRPr="003E16DA" w:rsidRDefault="00000000">
      <w:pPr>
        <w:spacing w:before="60" w:after="100" w:line="480" w:lineRule="auto"/>
        <w:ind w:firstLine="720"/>
        <w:jc w:val="both"/>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Métodos de pago de una orden. PK compuesta permite múltiples métodos simultáneos por orden.</w:t>
      </w:r>
    </w:p>
    <w:p w14:paraId="51844D62" w14:textId="0928BAB9" w:rsidR="006720B5" w:rsidRPr="003E16DA" w:rsidRDefault="006720B5" w:rsidP="006720B5">
      <w:pPr>
        <w:pStyle w:val="Caption"/>
        <w:keepNext/>
        <w:rPr>
          <w:rFonts w:ascii="Times New Roman" w:hAnsi="Times New Roman" w:cs="Times New Roman"/>
          <w:color w:val="auto"/>
          <w:sz w:val="24"/>
          <w:szCs w:val="24"/>
        </w:rPr>
      </w:pPr>
      <w:bookmarkStart w:id="59" w:name="_Toc230533026"/>
      <w:r w:rsidRPr="003E16DA">
        <w:rPr>
          <w:rFonts w:ascii="Times New Roman" w:hAnsi="Times New Roman" w:cs="Times New Roman"/>
          <w:color w:val="auto"/>
          <w:sz w:val="24"/>
          <w:szCs w:val="24"/>
        </w:rPr>
        <w:t xml:space="preserve">Tabla </w:t>
      </w:r>
      <w:r w:rsidRPr="003E16DA">
        <w:rPr>
          <w:rFonts w:ascii="Times New Roman" w:hAnsi="Times New Roman" w:cs="Times New Roman"/>
          <w:color w:val="auto"/>
          <w:sz w:val="24"/>
          <w:szCs w:val="24"/>
        </w:rPr>
        <w:fldChar w:fldCharType="begin"/>
      </w:r>
      <w:r w:rsidRPr="003E16DA">
        <w:rPr>
          <w:rFonts w:ascii="Times New Roman" w:hAnsi="Times New Roman" w:cs="Times New Roman"/>
          <w:color w:val="auto"/>
          <w:sz w:val="24"/>
          <w:szCs w:val="24"/>
        </w:rPr>
        <w:instrText xml:space="preserve"> SEQ Tabla \* ARABIC </w:instrText>
      </w:r>
      <w:r w:rsidRPr="003E16DA">
        <w:rPr>
          <w:rFonts w:ascii="Times New Roman" w:hAnsi="Times New Roman" w:cs="Times New Roman"/>
          <w:color w:val="auto"/>
          <w:sz w:val="24"/>
          <w:szCs w:val="24"/>
        </w:rPr>
        <w:fldChar w:fldCharType="separate"/>
      </w:r>
      <w:r w:rsidRPr="003E16DA">
        <w:rPr>
          <w:rFonts w:ascii="Times New Roman" w:hAnsi="Times New Roman" w:cs="Times New Roman"/>
          <w:noProof/>
          <w:color w:val="auto"/>
          <w:sz w:val="24"/>
          <w:szCs w:val="24"/>
        </w:rPr>
        <w:t>22</w:t>
      </w:r>
      <w:r w:rsidRPr="003E16DA">
        <w:rPr>
          <w:rFonts w:ascii="Times New Roman" w:hAnsi="Times New Roman" w:cs="Times New Roman"/>
          <w:color w:val="auto"/>
          <w:sz w:val="24"/>
          <w:szCs w:val="24"/>
        </w:rPr>
        <w:fldChar w:fldCharType="end"/>
      </w:r>
      <w:r w:rsidRPr="003E16DA">
        <w:rPr>
          <w:rFonts w:ascii="Times New Roman" w:hAnsi="Times New Roman" w:cs="Times New Roman"/>
          <w:color w:val="auto"/>
          <w:sz w:val="24"/>
          <w:szCs w:val="24"/>
        </w:rPr>
        <w:t>. Especificación payment</w:t>
      </w:r>
      <w:bookmarkEnd w:id="59"/>
    </w:p>
    <w:tbl>
      <w:tblPr>
        <w:tblStyle w:val="TableNormal0"/>
        <w:tblW w:w="9026" w:type="dxa"/>
        <w:tblInd w:w="5" w:type="dxa"/>
        <w:tblLayout w:type="fixed"/>
        <w:tblLook w:val="0000" w:firstRow="0" w:lastRow="0" w:firstColumn="0" w:lastColumn="0" w:noHBand="0" w:noVBand="0"/>
      </w:tblPr>
      <w:tblGrid>
        <w:gridCol w:w="1800"/>
        <w:gridCol w:w="1975"/>
        <w:gridCol w:w="1025"/>
        <w:gridCol w:w="1600"/>
        <w:gridCol w:w="2626"/>
      </w:tblGrid>
      <w:tr w:rsidR="00135AEF" w:rsidRPr="003E16DA" w14:paraId="348E5BF8" w14:textId="77777777" w:rsidTr="00617B88">
        <w:trPr>
          <w:trHeight w:val="360"/>
        </w:trPr>
        <w:tc>
          <w:tcPr>
            <w:tcW w:w="1800" w:type="dxa"/>
            <w:tcBorders>
              <w:top w:val="single" w:sz="4" w:space="0" w:color="auto"/>
              <w:bottom w:val="single" w:sz="4" w:space="0" w:color="auto"/>
            </w:tcBorders>
          </w:tcPr>
          <w:p w14:paraId="46517BD3" w14:textId="77777777" w:rsidR="00135AEF" w:rsidRPr="003E16DA" w:rsidRDefault="00000000" w:rsidP="00581E3B">
            <w:pPr>
              <w:spacing w:line="240" w:lineRule="auto"/>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Columna</w:t>
            </w:r>
          </w:p>
        </w:tc>
        <w:tc>
          <w:tcPr>
            <w:tcW w:w="1975" w:type="dxa"/>
            <w:tcBorders>
              <w:top w:val="single" w:sz="4" w:space="0" w:color="auto"/>
              <w:bottom w:val="single" w:sz="4" w:space="0" w:color="auto"/>
            </w:tcBorders>
          </w:tcPr>
          <w:p w14:paraId="3F0839D9" w14:textId="77777777" w:rsidR="00135AEF" w:rsidRPr="003E16DA" w:rsidRDefault="00000000" w:rsidP="00581E3B">
            <w:pPr>
              <w:spacing w:line="240" w:lineRule="auto"/>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Tipo de Dato</w:t>
            </w:r>
          </w:p>
        </w:tc>
        <w:tc>
          <w:tcPr>
            <w:tcW w:w="1025" w:type="dxa"/>
            <w:tcBorders>
              <w:top w:val="single" w:sz="4" w:space="0" w:color="auto"/>
              <w:bottom w:val="single" w:sz="4" w:space="0" w:color="auto"/>
            </w:tcBorders>
          </w:tcPr>
          <w:p w14:paraId="39A01EC3" w14:textId="77777777" w:rsidR="00135AEF" w:rsidRPr="003E16DA" w:rsidRDefault="00000000" w:rsidP="00581E3B">
            <w:pPr>
              <w:spacing w:line="240" w:lineRule="auto"/>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Clave</w:t>
            </w:r>
          </w:p>
        </w:tc>
        <w:tc>
          <w:tcPr>
            <w:tcW w:w="1600" w:type="dxa"/>
            <w:tcBorders>
              <w:top w:val="single" w:sz="4" w:space="0" w:color="auto"/>
              <w:bottom w:val="single" w:sz="4" w:space="0" w:color="auto"/>
            </w:tcBorders>
          </w:tcPr>
          <w:p w14:paraId="4EC8EC04" w14:textId="77777777" w:rsidR="00135AEF" w:rsidRPr="003E16DA" w:rsidRDefault="00000000" w:rsidP="00581E3B">
            <w:pPr>
              <w:spacing w:line="240" w:lineRule="auto"/>
              <w:rPr>
                <w:rFonts w:ascii="Times New Roman" w:eastAsia="Times New Roman" w:hAnsi="Times New Roman" w:cs="Times New Roman"/>
                <w:b/>
                <w:bCs/>
                <w:sz w:val="24"/>
                <w:szCs w:val="24"/>
              </w:rPr>
            </w:pPr>
            <w:proofErr w:type="spellStart"/>
            <w:r w:rsidRPr="003E16DA">
              <w:rPr>
                <w:rFonts w:ascii="Times New Roman" w:eastAsia="Times New Roman" w:hAnsi="Times New Roman" w:cs="Times New Roman"/>
                <w:b/>
                <w:bCs/>
                <w:sz w:val="24"/>
                <w:szCs w:val="24"/>
              </w:rPr>
              <w:t>Constraint</w:t>
            </w:r>
            <w:proofErr w:type="spellEnd"/>
          </w:p>
        </w:tc>
        <w:tc>
          <w:tcPr>
            <w:tcW w:w="2626" w:type="dxa"/>
            <w:tcBorders>
              <w:top w:val="single" w:sz="4" w:space="0" w:color="auto"/>
              <w:bottom w:val="single" w:sz="4" w:space="0" w:color="auto"/>
            </w:tcBorders>
          </w:tcPr>
          <w:p w14:paraId="0D1332BE" w14:textId="77777777" w:rsidR="00135AEF" w:rsidRPr="003E16DA" w:rsidRDefault="00000000" w:rsidP="00581E3B">
            <w:pPr>
              <w:spacing w:line="240" w:lineRule="auto"/>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Descripción</w:t>
            </w:r>
          </w:p>
        </w:tc>
      </w:tr>
      <w:tr w:rsidR="00135AEF" w:rsidRPr="003E16DA" w14:paraId="7D6C4604" w14:textId="77777777" w:rsidTr="00617B88">
        <w:trPr>
          <w:trHeight w:val="360"/>
        </w:trPr>
        <w:tc>
          <w:tcPr>
            <w:tcW w:w="1800" w:type="dxa"/>
            <w:tcBorders>
              <w:top w:val="single" w:sz="4" w:space="0" w:color="auto"/>
              <w:bottom w:val="single" w:sz="4" w:space="0" w:color="auto"/>
            </w:tcBorders>
          </w:tcPr>
          <w:p w14:paraId="546B14BB"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order_id</w:t>
            </w:r>
          </w:p>
        </w:tc>
        <w:tc>
          <w:tcPr>
            <w:tcW w:w="1975" w:type="dxa"/>
            <w:tcBorders>
              <w:top w:val="single" w:sz="4" w:space="0" w:color="auto"/>
              <w:bottom w:val="single" w:sz="4" w:space="0" w:color="auto"/>
            </w:tcBorders>
          </w:tcPr>
          <w:p w14:paraId="2B072965"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CHAR(32)</w:t>
            </w:r>
          </w:p>
        </w:tc>
        <w:tc>
          <w:tcPr>
            <w:tcW w:w="1025" w:type="dxa"/>
            <w:tcBorders>
              <w:top w:val="single" w:sz="4" w:space="0" w:color="auto"/>
              <w:bottom w:val="single" w:sz="4" w:space="0" w:color="auto"/>
            </w:tcBorders>
          </w:tcPr>
          <w:p w14:paraId="4CCBCAE7"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Cardo" w:hAnsi="Times New Roman" w:cs="Times New Roman"/>
                <w:sz w:val="24"/>
                <w:szCs w:val="24"/>
              </w:rPr>
              <w:t xml:space="preserve">PK(1), </w:t>
            </w:r>
            <w:proofErr w:type="spellStart"/>
            <w:r w:rsidRPr="003E16DA">
              <w:rPr>
                <w:rFonts w:ascii="Times New Roman" w:eastAsia="Cardo" w:hAnsi="Times New Roman" w:cs="Times New Roman"/>
                <w:sz w:val="24"/>
                <w:szCs w:val="24"/>
              </w:rPr>
              <w:t>FK→orders</w:t>
            </w:r>
            <w:proofErr w:type="spellEnd"/>
          </w:p>
        </w:tc>
        <w:tc>
          <w:tcPr>
            <w:tcW w:w="1600" w:type="dxa"/>
            <w:tcBorders>
              <w:top w:val="single" w:sz="4" w:space="0" w:color="auto"/>
              <w:bottom w:val="single" w:sz="4" w:space="0" w:color="auto"/>
            </w:tcBorders>
          </w:tcPr>
          <w:p w14:paraId="4133D722" w14:textId="77777777" w:rsidR="00135AEF" w:rsidRPr="003E16DA" w:rsidRDefault="00000000" w:rsidP="00581E3B">
            <w:pPr>
              <w:spacing w:line="240" w:lineRule="auto"/>
              <w:rPr>
                <w:rFonts w:ascii="Times New Roman" w:eastAsia="Times New Roman" w:hAnsi="Times New Roman" w:cs="Times New Roman"/>
                <w:sz w:val="24"/>
                <w:szCs w:val="24"/>
                <w:lang w:val="en-US"/>
              </w:rPr>
            </w:pPr>
            <w:r w:rsidRPr="003E16DA">
              <w:rPr>
                <w:rFonts w:ascii="Times New Roman" w:eastAsia="Times New Roman" w:hAnsi="Times New Roman" w:cs="Times New Roman"/>
                <w:sz w:val="24"/>
                <w:szCs w:val="24"/>
                <w:lang w:val="en-US"/>
              </w:rPr>
              <w:t>NOT NULL, ON DELETE RESTRICT</w:t>
            </w:r>
          </w:p>
        </w:tc>
        <w:tc>
          <w:tcPr>
            <w:tcW w:w="2626" w:type="dxa"/>
            <w:tcBorders>
              <w:top w:val="single" w:sz="4" w:space="0" w:color="auto"/>
              <w:bottom w:val="single" w:sz="4" w:space="0" w:color="auto"/>
            </w:tcBorders>
          </w:tcPr>
          <w:p w14:paraId="7CD11DAC"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Orden asociada al pago.</w:t>
            </w:r>
          </w:p>
        </w:tc>
      </w:tr>
      <w:tr w:rsidR="00135AEF" w:rsidRPr="003E16DA" w14:paraId="248E59B1" w14:textId="77777777" w:rsidTr="00617B88">
        <w:trPr>
          <w:trHeight w:val="360"/>
        </w:trPr>
        <w:tc>
          <w:tcPr>
            <w:tcW w:w="1800" w:type="dxa"/>
            <w:tcBorders>
              <w:top w:val="single" w:sz="4" w:space="0" w:color="auto"/>
              <w:bottom w:val="single" w:sz="4" w:space="0" w:color="auto"/>
            </w:tcBorders>
          </w:tcPr>
          <w:p w14:paraId="3DC71571"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payment_sequential</w:t>
            </w:r>
          </w:p>
        </w:tc>
        <w:tc>
          <w:tcPr>
            <w:tcW w:w="1975" w:type="dxa"/>
            <w:tcBorders>
              <w:top w:val="single" w:sz="4" w:space="0" w:color="auto"/>
              <w:bottom w:val="single" w:sz="4" w:space="0" w:color="auto"/>
            </w:tcBorders>
          </w:tcPr>
          <w:p w14:paraId="198E71FC"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SMALLINT</w:t>
            </w:r>
          </w:p>
        </w:tc>
        <w:tc>
          <w:tcPr>
            <w:tcW w:w="1025" w:type="dxa"/>
            <w:tcBorders>
              <w:top w:val="single" w:sz="4" w:space="0" w:color="auto"/>
              <w:bottom w:val="single" w:sz="4" w:space="0" w:color="auto"/>
            </w:tcBorders>
          </w:tcPr>
          <w:p w14:paraId="08B79389"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PK(2)</w:t>
            </w:r>
          </w:p>
        </w:tc>
        <w:tc>
          <w:tcPr>
            <w:tcW w:w="1600" w:type="dxa"/>
            <w:tcBorders>
              <w:top w:val="single" w:sz="4" w:space="0" w:color="auto"/>
              <w:bottom w:val="single" w:sz="4" w:space="0" w:color="auto"/>
            </w:tcBorders>
          </w:tcPr>
          <w:p w14:paraId="05A3B116"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NOT NULL</w:t>
            </w:r>
          </w:p>
        </w:tc>
        <w:tc>
          <w:tcPr>
            <w:tcW w:w="2626" w:type="dxa"/>
            <w:tcBorders>
              <w:top w:val="single" w:sz="4" w:space="0" w:color="auto"/>
              <w:bottom w:val="single" w:sz="4" w:space="0" w:color="auto"/>
            </w:tcBorders>
          </w:tcPr>
          <w:p w14:paraId="73CD42F3"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Secuencia del pago dentro de la orden.</w:t>
            </w:r>
          </w:p>
        </w:tc>
      </w:tr>
      <w:tr w:rsidR="00135AEF" w:rsidRPr="003E16DA" w14:paraId="35BAA102" w14:textId="77777777" w:rsidTr="00617B88">
        <w:trPr>
          <w:trHeight w:val="360"/>
        </w:trPr>
        <w:tc>
          <w:tcPr>
            <w:tcW w:w="1800" w:type="dxa"/>
            <w:tcBorders>
              <w:top w:val="single" w:sz="4" w:space="0" w:color="auto"/>
              <w:bottom w:val="single" w:sz="4" w:space="0" w:color="auto"/>
            </w:tcBorders>
          </w:tcPr>
          <w:p w14:paraId="0413A70F"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lastRenderedPageBreak/>
              <w:t>payment_type</w:t>
            </w:r>
          </w:p>
        </w:tc>
        <w:tc>
          <w:tcPr>
            <w:tcW w:w="1975" w:type="dxa"/>
            <w:tcBorders>
              <w:top w:val="single" w:sz="4" w:space="0" w:color="auto"/>
              <w:bottom w:val="single" w:sz="4" w:space="0" w:color="auto"/>
            </w:tcBorders>
          </w:tcPr>
          <w:p w14:paraId="00FC9011"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VARCHAR(15)</w:t>
            </w:r>
          </w:p>
        </w:tc>
        <w:tc>
          <w:tcPr>
            <w:tcW w:w="1025" w:type="dxa"/>
            <w:tcBorders>
              <w:top w:val="single" w:sz="4" w:space="0" w:color="auto"/>
              <w:bottom w:val="single" w:sz="4" w:space="0" w:color="auto"/>
            </w:tcBorders>
          </w:tcPr>
          <w:p w14:paraId="742F96B1" w14:textId="77777777" w:rsidR="00135AEF" w:rsidRPr="003E16DA" w:rsidRDefault="00135AEF" w:rsidP="00581E3B">
            <w:pPr>
              <w:spacing w:line="240" w:lineRule="auto"/>
              <w:rPr>
                <w:rFonts w:ascii="Times New Roman" w:eastAsia="Times New Roman" w:hAnsi="Times New Roman" w:cs="Times New Roman"/>
                <w:sz w:val="24"/>
                <w:szCs w:val="24"/>
              </w:rPr>
            </w:pPr>
          </w:p>
        </w:tc>
        <w:tc>
          <w:tcPr>
            <w:tcW w:w="1600" w:type="dxa"/>
            <w:tcBorders>
              <w:top w:val="single" w:sz="4" w:space="0" w:color="auto"/>
              <w:bottom w:val="single" w:sz="4" w:space="0" w:color="auto"/>
            </w:tcBorders>
          </w:tcPr>
          <w:p w14:paraId="60B4FF2F"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NOT NULL, CHECK (5 valores)</w:t>
            </w:r>
          </w:p>
        </w:tc>
        <w:tc>
          <w:tcPr>
            <w:tcW w:w="2626" w:type="dxa"/>
            <w:tcBorders>
              <w:top w:val="single" w:sz="4" w:space="0" w:color="auto"/>
              <w:bottom w:val="single" w:sz="4" w:space="0" w:color="auto"/>
            </w:tcBorders>
          </w:tcPr>
          <w:p w14:paraId="1AAE8F42" w14:textId="77777777" w:rsidR="00135AEF" w:rsidRPr="003E16DA" w:rsidRDefault="00000000" w:rsidP="00581E3B">
            <w:pPr>
              <w:spacing w:line="240" w:lineRule="auto"/>
              <w:rPr>
                <w:rFonts w:ascii="Times New Roman" w:eastAsia="Times New Roman" w:hAnsi="Times New Roman" w:cs="Times New Roman"/>
                <w:sz w:val="24"/>
                <w:szCs w:val="24"/>
                <w:lang w:val="en-US"/>
              </w:rPr>
            </w:pPr>
            <w:proofErr w:type="spellStart"/>
            <w:r w:rsidRPr="003E16DA">
              <w:rPr>
                <w:rFonts w:ascii="Times New Roman" w:eastAsia="Times New Roman" w:hAnsi="Times New Roman" w:cs="Times New Roman"/>
                <w:sz w:val="24"/>
                <w:szCs w:val="24"/>
                <w:lang w:val="en-US"/>
              </w:rPr>
              <w:t>Método</w:t>
            </w:r>
            <w:proofErr w:type="spellEnd"/>
            <w:r w:rsidRPr="003E16DA">
              <w:rPr>
                <w:rFonts w:ascii="Times New Roman" w:eastAsia="Times New Roman" w:hAnsi="Times New Roman" w:cs="Times New Roman"/>
                <w:sz w:val="24"/>
                <w:szCs w:val="24"/>
                <w:lang w:val="en-US"/>
              </w:rPr>
              <w:t xml:space="preserve">: </w:t>
            </w:r>
            <w:proofErr w:type="spellStart"/>
            <w:r w:rsidRPr="003E16DA">
              <w:rPr>
                <w:rFonts w:ascii="Times New Roman" w:eastAsia="Times New Roman" w:hAnsi="Times New Roman" w:cs="Times New Roman"/>
                <w:sz w:val="24"/>
                <w:szCs w:val="24"/>
                <w:lang w:val="en-US"/>
              </w:rPr>
              <w:t>credit_card</w:t>
            </w:r>
            <w:proofErr w:type="spellEnd"/>
            <w:r w:rsidRPr="003E16DA">
              <w:rPr>
                <w:rFonts w:ascii="Times New Roman" w:eastAsia="Times New Roman" w:hAnsi="Times New Roman" w:cs="Times New Roman"/>
                <w:sz w:val="24"/>
                <w:szCs w:val="24"/>
                <w:lang w:val="en-US"/>
              </w:rPr>
              <w:t xml:space="preserve">, </w:t>
            </w:r>
            <w:proofErr w:type="spellStart"/>
            <w:r w:rsidRPr="003E16DA">
              <w:rPr>
                <w:rFonts w:ascii="Times New Roman" w:eastAsia="Times New Roman" w:hAnsi="Times New Roman" w:cs="Times New Roman"/>
                <w:sz w:val="24"/>
                <w:szCs w:val="24"/>
                <w:lang w:val="en-US"/>
              </w:rPr>
              <w:t>debit_card</w:t>
            </w:r>
            <w:proofErr w:type="spellEnd"/>
            <w:r w:rsidRPr="003E16DA">
              <w:rPr>
                <w:rFonts w:ascii="Times New Roman" w:eastAsia="Times New Roman" w:hAnsi="Times New Roman" w:cs="Times New Roman"/>
                <w:sz w:val="24"/>
                <w:szCs w:val="24"/>
                <w:lang w:val="en-US"/>
              </w:rPr>
              <w:t xml:space="preserve">, </w:t>
            </w:r>
            <w:proofErr w:type="spellStart"/>
            <w:r w:rsidRPr="003E16DA">
              <w:rPr>
                <w:rFonts w:ascii="Times New Roman" w:eastAsia="Times New Roman" w:hAnsi="Times New Roman" w:cs="Times New Roman"/>
                <w:sz w:val="24"/>
                <w:szCs w:val="24"/>
                <w:lang w:val="en-US"/>
              </w:rPr>
              <w:t>boleto</w:t>
            </w:r>
            <w:proofErr w:type="spellEnd"/>
            <w:r w:rsidRPr="003E16DA">
              <w:rPr>
                <w:rFonts w:ascii="Times New Roman" w:eastAsia="Times New Roman" w:hAnsi="Times New Roman" w:cs="Times New Roman"/>
                <w:sz w:val="24"/>
                <w:szCs w:val="24"/>
                <w:lang w:val="en-US"/>
              </w:rPr>
              <w:t xml:space="preserve">, voucher, </w:t>
            </w:r>
            <w:proofErr w:type="spellStart"/>
            <w:r w:rsidRPr="003E16DA">
              <w:rPr>
                <w:rFonts w:ascii="Times New Roman" w:eastAsia="Times New Roman" w:hAnsi="Times New Roman" w:cs="Times New Roman"/>
                <w:sz w:val="24"/>
                <w:szCs w:val="24"/>
                <w:lang w:val="en-US"/>
              </w:rPr>
              <w:t>not_defined</w:t>
            </w:r>
            <w:proofErr w:type="spellEnd"/>
            <w:r w:rsidRPr="003E16DA">
              <w:rPr>
                <w:rFonts w:ascii="Times New Roman" w:eastAsia="Times New Roman" w:hAnsi="Times New Roman" w:cs="Times New Roman"/>
                <w:sz w:val="24"/>
                <w:szCs w:val="24"/>
                <w:lang w:val="en-US"/>
              </w:rPr>
              <w:t>.</w:t>
            </w:r>
          </w:p>
        </w:tc>
      </w:tr>
      <w:tr w:rsidR="00135AEF" w:rsidRPr="003E16DA" w14:paraId="7F7925F4" w14:textId="77777777" w:rsidTr="00617B88">
        <w:trPr>
          <w:trHeight w:val="360"/>
        </w:trPr>
        <w:tc>
          <w:tcPr>
            <w:tcW w:w="1800" w:type="dxa"/>
            <w:tcBorders>
              <w:top w:val="single" w:sz="4" w:space="0" w:color="auto"/>
              <w:bottom w:val="single" w:sz="4" w:space="0" w:color="auto"/>
            </w:tcBorders>
          </w:tcPr>
          <w:p w14:paraId="53BF8EE2"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payment_installments</w:t>
            </w:r>
          </w:p>
        </w:tc>
        <w:tc>
          <w:tcPr>
            <w:tcW w:w="1975" w:type="dxa"/>
            <w:tcBorders>
              <w:top w:val="single" w:sz="4" w:space="0" w:color="auto"/>
              <w:bottom w:val="single" w:sz="4" w:space="0" w:color="auto"/>
            </w:tcBorders>
          </w:tcPr>
          <w:p w14:paraId="76D9670A"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SMALLINT</w:t>
            </w:r>
          </w:p>
        </w:tc>
        <w:tc>
          <w:tcPr>
            <w:tcW w:w="1025" w:type="dxa"/>
            <w:tcBorders>
              <w:top w:val="single" w:sz="4" w:space="0" w:color="auto"/>
              <w:bottom w:val="single" w:sz="4" w:space="0" w:color="auto"/>
            </w:tcBorders>
          </w:tcPr>
          <w:p w14:paraId="0D52DCE7" w14:textId="77777777" w:rsidR="00135AEF" w:rsidRPr="003E16DA" w:rsidRDefault="00135AEF" w:rsidP="00581E3B">
            <w:pPr>
              <w:spacing w:line="240" w:lineRule="auto"/>
              <w:rPr>
                <w:rFonts w:ascii="Times New Roman" w:eastAsia="Times New Roman" w:hAnsi="Times New Roman" w:cs="Times New Roman"/>
                <w:sz w:val="24"/>
                <w:szCs w:val="24"/>
              </w:rPr>
            </w:pPr>
          </w:p>
        </w:tc>
        <w:tc>
          <w:tcPr>
            <w:tcW w:w="1600" w:type="dxa"/>
            <w:tcBorders>
              <w:top w:val="single" w:sz="4" w:space="0" w:color="auto"/>
              <w:bottom w:val="single" w:sz="4" w:space="0" w:color="auto"/>
            </w:tcBorders>
          </w:tcPr>
          <w:p w14:paraId="3EF13D8B"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NOT NULL, CHECK &gt;= 1</w:t>
            </w:r>
          </w:p>
        </w:tc>
        <w:tc>
          <w:tcPr>
            <w:tcW w:w="2626" w:type="dxa"/>
            <w:tcBorders>
              <w:top w:val="single" w:sz="4" w:space="0" w:color="auto"/>
              <w:bottom w:val="single" w:sz="4" w:space="0" w:color="auto"/>
            </w:tcBorders>
          </w:tcPr>
          <w:p w14:paraId="47D2DD1B"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Número de cuotas (mínimo 1).</w:t>
            </w:r>
          </w:p>
        </w:tc>
      </w:tr>
      <w:tr w:rsidR="00135AEF" w:rsidRPr="003E16DA" w14:paraId="3D34E70F" w14:textId="77777777" w:rsidTr="00617B88">
        <w:trPr>
          <w:trHeight w:val="360"/>
        </w:trPr>
        <w:tc>
          <w:tcPr>
            <w:tcW w:w="1800" w:type="dxa"/>
            <w:tcBorders>
              <w:top w:val="single" w:sz="4" w:space="0" w:color="auto"/>
              <w:bottom w:val="single" w:sz="4" w:space="0" w:color="auto"/>
            </w:tcBorders>
          </w:tcPr>
          <w:p w14:paraId="65B1F6FA"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payment_value</w:t>
            </w:r>
          </w:p>
        </w:tc>
        <w:tc>
          <w:tcPr>
            <w:tcW w:w="1975" w:type="dxa"/>
            <w:tcBorders>
              <w:top w:val="single" w:sz="4" w:space="0" w:color="auto"/>
              <w:bottom w:val="single" w:sz="4" w:space="0" w:color="auto"/>
            </w:tcBorders>
          </w:tcPr>
          <w:p w14:paraId="775CC00A"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NUMERIC(10,2)</w:t>
            </w:r>
          </w:p>
        </w:tc>
        <w:tc>
          <w:tcPr>
            <w:tcW w:w="1025" w:type="dxa"/>
            <w:tcBorders>
              <w:top w:val="single" w:sz="4" w:space="0" w:color="auto"/>
              <w:bottom w:val="single" w:sz="4" w:space="0" w:color="auto"/>
            </w:tcBorders>
          </w:tcPr>
          <w:p w14:paraId="3C403D10" w14:textId="77777777" w:rsidR="00135AEF" w:rsidRPr="003E16DA" w:rsidRDefault="00135AEF" w:rsidP="00581E3B">
            <w:pPr>
              <w:spacing w:line="240" w:lineRule="auto"/>
              <w:rPr>
                <w:rFonts w:ascii="Times New Roman" w:eastAsia="Times New Roman" w:hAnsi="Times New Roman" w:cs="Times New Roman"/>
                <w:sz w:val="24"/>
                <w:szCs w:val="24"/>
              </w:rPr>
            </w:pPr>
          </w:p>
        </w:tc>
        <w:tc>
          <w:tcPr>
            <w:tcW w:w="1600" w:type="dxa"/>
            <w:tcBorders>
              <w:top w:val="single" w:sz="4" w:space="0" w:color="auto"/>
              <w:bottom w:val="single" w:sz="4" w:space="0" w:color="auto"/>
            </w:tcBorders>
          </w:tcPr>
          <w:p w14:paraId="07736B5A"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NOT NULL, CHECK &gt; 0</w:t>
            </w:r>
          </w:p>
        </w:tc>
        <w:tc>
          <w:tcPr>
            <w:tcW w:w="2626" w:type="dxa"/>
            <w:tcBorders>
              <w:top w:val="single" w:sz="4" w:space="0" w:color="auto"/>
              <w:bottom w:val="single" w:sz="4" w:space="0" w:color="auto"/>
            </w:tcBorders>
          </w:tcPr>
          <w:p w14:paraId="71EA1BAE" w14:textId="77777777" w:rsidR="00135AEF" w:rsidRPr="003E16DA" w:rsidRDefault="00000000" w:rsidP="00581E3B">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Monto del pago en BRL.</w:t>
            </w:r>
          </w:p>
        </w:tc>
      </w:tr>
    </w:tbl>
    <w:p w14:paraId="3191063D" w14:textId="77777777" w:rsidR="00135AEF" w:rsidRPr="003E16DA" w:rsidRDefault="00000000" w:rsidP="00EC64A1">
      <w:pPr>
        <w:pStyle w:val="Heading3"/>
        <w:rPr>
          <w:rFonts w:cs="Times New Roman"/>
          <w:color w:val="auto"/>
          <w:szCs w:val="24"/>
        </w:rPr>
      </w:pPr>
      <w:bookmarkStart w:id="60" w:name="_Toc230532694"/>
      <w:r w:rsidRPr="003E16DA">
        <w:rPr>
          <w:rFonts w:cs="Times New Roman"/>
          <w:color w:val="auto"/>
          <w:szCs w:val="24"/>
        </w:rPr>
        <w:t>Tabla: review</w:t>
      </w:r>
      <w:bookmarkEnd w:id="60"/>
    </w:p>
    <w:p w14:paraId="23A91932" w14:textId="77777777" w:rsidR="00135AEF" w:rsidRPr="003E16DA" w:rsidRDefault="00000000">
      <w:pPr>
        <w:spacing w:before="60" w:after="100" w:line="480" w:lineRule="auto"/>
        <w:ind w:firstLine="720"/>
        <w:jc w:val="both"/>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Evaluación post-entrega del cliente. ON DELETE CASCADE: se elimina si se elimina la orden padre.</w:t>
      </w:r>
    </w:p>
    <w:p w14:paraId="13FAC8CF" w14:textId="289AE1B4" w:rsidR="006720B5" w:rsidRPr="003E16DA" w:rsidRDefault="006720B5" w:rsidP="006720B5">
      <w:pPr>
        <w:pStyle w:val="Caption"/>
        <w:keepNext/>
        <w:rPr>
          <w:rFonts w:ascii="Times New Roman" w:hAnsi="Times New Roman" w:cs="Times New Roman"/>
          <w:color w:val="auto"/>
          <w:sz w:val="24"/>
          <w:szCs w:val="24"/>
        </w:rPr>
      </w:pPr>
      <w:bookmarkStart w:id="61" w:name="_Toc230533027"/>
      <w:r w:rsidRPr="003E16DA">
        <w:rPr>
          <w:rFonts w:ascii="Times New Roman" w:hAnsi="Times New Roman" w:cs="Times New Roman"/>
          <w:color w:val="auto"/>
          <w:sz w:val="24"/>
          <w:szCs w:val="24"/>
        </w:rPr>
        <w:t xml:space="preserve">Tabla </w:t>
      </w:r>
      <w:r w:rsidRPr="003E16DA">
        <w:rPr>
          <w:rFonts w:ascii="Times New Roman" w:hAnsi="Times New Roman" w:cs="Times New Roman"/>
          <w:color w:val="auto"/>
          <w:sz w:val="24"/>
          <w:szCs w:val="24"/>
        </w:rPr>
        <w:fldChar w:fldCharType="begin"/>
      </w:r>
      <w:r w:rsidRPr="003E16DA">
        <w:rPr>
          <w:rFonts w:ascii="Times New Roman" w:hAnsi="Times New Roman" w:cs="Times New Roman"/>
          <w:color w:val="auto"/>
          <w:sz w:val="24"/>
          <w:szCs w:val="24"/>
        </w:rPr>
        <w:instrText xml:space="preserve"> SEQ Tabla \* ARABIC </w:instrText>
      </w:r>
      <w:r w:rsidRPr="003E16DA">
        <w:rPr>
          <w:rFonts w:ascii="Times New Roman" w:hAnsi="Times New Roman" w:cs="Times New Roman"/>
          <w:color w:val="auto"/>
          <w:sz w:val="24"/>
          <w:szCs w:val="24"/>
        </w:rPr>
        <w:fldChar w:fldCharType="separate"/>
      </w:r>
      <w:r w:rsidRPr="003E16DA">
        <w:rPr>
          <w:rFonts w:ascii="Times New Roman" w:hAnsi="Times New Roman" w:cs="Times New Roman"/>
          <w:noProof/>
          <w:color w:val="auto"/>
          <w:sz w:val="24"/>
          <w:szCs w:val="24"/>
        </w:rPr>
        <w:t>23</w:t>
      </w:r>
      <w:r w:rsidRPr="003E16DA">
        <w:rPr>
          <w:rFonts w:ascii="Times New Roman" w:hAnsi="Times New Roman" w:cs="Times New Roman"/>
          <w:color w:val="auto"/>
          <w:sz w:val="24"/>
          <w:szCs w:val="24"/>
        </w:rPr>
        <w:fldChar w:fldCharType="end"/>
      </w:r>
      <w:r w:rsidRPr="003E16DA">
        <w:rPr>
          <w:rFonts w:ascii="Times New Roman" w:hAnsi="Times New Roman" w:cs="Times New Roman"/>
          <w:color w:val="auto"/>
          <w:sz w:val="24"/>
          <w:szCs w:val="24"/>
        </w:rPr>
        <w:t>. Especificación review</w:t>
      </w:r>
      <w:bookmarkEnd w:id="61"/>
    </w:p>
    <w:tbl>
      <w:tblPr>
        <w:tblStyle w:val="TableNormal0"/>
        <w:tblW w:w="9026" w:type="dxa"/>
        <w:tblInd w:w="5" w:type="dxa"/>
        <w:tblLayout w:type="fixed"/>
        <w:tblLook w:val="0000" w:firstRow="0" w:lastRow="0" w:firstColumn="0" w:lastColumn="0" w:noHBand="0" w:noVBand="0"/>
      </w:tblPr>
      <w:tblGrid>
        <w:gridCol w:w="1800"/>
        <w:gridCol w:w="1700"/>
        <w:gridCol w:w="1300"/>
        <w:gridCol w:w="1600"/>
        <w:gridCol w:w="2626"/>
      </w:tblGrid>
      <w:tr w:rsidR="00135AEF" w:rsidRPr="003E16DA" w14:paraId="3806575E" w14:textId="77777777" w:rsidTr="00617B88">
        <w:trPr>
          <w:trHeight w:val="360"/>
        </w:trPr>
        <w:tc>
          <w:tcPr>
            <w:tcW w:w="1800" w:type="dxa"/>
            <w:tcBorders>
              <w:top w:val="single" w:sz="4" w:space="0" w:color="auto"/>
              <w:bottom w:val="single" w:sz="4" w:space="0" w:color="auto"/>
            </w:tcBorders>
          </w:tcPr>
          <w:p w14:paraId="29384E22" w14:textId="77777777" w:rsidR="00135AEF" w:rsidRPr="003E16DA" w:rsidRDefault="00000000" w:rsidP="00617B88">
            <w:pPr>
              <w:spacing w:line="240" w:lineRule="auto"/>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Columna</w:t>
            </w:r>
          </w:p>
        </w:tc>
        <w:tc>
          <w:tcPr>
            <w:tcW w:w="1700" w:type="dxa"/>
            <w:tcBorders>
              <w:top w:val="single" w:sz="4" w:space="0" w:color="auto"/>
              <w:bottom w:val="single" w:sz="4" w:space="0" w:color="auto"/>
            </w:tcBorders>
          </w:tcPr>
          <w:p w14:paraId="701A4651" w14:textId="77777777" w:rsidR="00135AEF" w:rsidRPr="003E16DA" w:rsidRDefault="00000000" w:rsidP="00617B88">
            <w:pPr>
              <w:spacing w:line="240" w:lineRule="auto"/>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Tipo de Dato</w:t>
            </w:r>
          </w:p>
        </w:tc>
        <w:tc>
          <w:tcPr>
            <w:tcW w:w="1300" w:type="dxa"/>
            <w:tcBorders>
              <w:top w:val="single" w:sz="4" w:space="0" w:color="auto"/>
              <w:bottom w:val="single" w:sz="4" w:space="0" w:color="auto"/>
            </w:tcBorders>
          </w:tcPr>
          <w:p w14:paraId="3B0874B5" w14:textId="77777777" w:rsidR="00135AEF" w:rsidRPr="003E16DA" w:rsidRDefault="00000000" w:rsidP="00617B88">
            <w:pPr>
              <w:spacing w:line="240" w:lineRule="auto"/>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Clave</w:t>
            </w:r>
          </w:p>
        </w:tc>
        <w:tc>
          <w:tcPr>
            <w:tcW w:w="1600" w:type="dxa"/>
            <w:tcBorders>
              <w:top w:val="single" w:sz="4" w:space="0" w:color="auto"/>
              <w:bottom w:val="single" w:sz="4" w:space="0" w:color="auto"/>
            </w:tcBorders>
          </w:tcPr>
          <w:p w14:paraId="4E721127" w14:textId="77777777" w:rsidR="00135AEF" w:rsidRPr="003E16DA" w:rsidRDefault="00000000" w:rsidP="00617B88">
            <w:pPr>
              <w:spacing w:line="240" w:lineRule="auto"/>
              <w:rPr>
                <w:rFonts w:ascii="Times New Roman" w:eastAsia="Times New Roman" w:hAnsi="Times New Roman" w:cs="Times New Roman"/>
                <w:b/>
                <w:bCs/>
                <w:sz w:val="24"/>
                <w:szCs w:val="24"/>
              </w:rPr>
            </w:pPr>
            <w:proofErr w:type="spellStart"/>
            <w:r w:rsidRPr="003E16DA">
              <w:rPr>
                <w:rFonts w:ascii="Times New Roman" w:eastAsia="Times New Roman" w:hAnsi="Times New Roman" w:cs="Times New Roman"/>
                <w:b/>
                <w:bCs/>
                <w:sz w:val="24"/>
                <w:szCs w:val="24"/>
              </w:rPr>
              <w:t>Constraint</w:t>
            </w:r>
            <w:proofErr w:type="spellEnd"/>
          </w:p>
        </w:tc>
        <w:tc>
          <w:tcPr>
            <w:tcW w:w="2626" w:type="dxa"/>
            <w:tcBorders>
              <w:top w:val="single" w:sz="4" w:space="0" w:color="auto"/>
              <w:bottom w:val="single" w:sz="4" w:space="0" w:color="auto"/>
            </w:tcBorders>
          </w:tcPr>
          <w:p w14:paraId="0908F75D" w14:textId="77777777" w:rsidR="00135AEF" w:rsidRPr="003E16DA" w:rsidRDefault="00000000" w:rsidP="00617B88">
            <w:pPr>
              <w:spacing w:line="240" w:lineRule="auto"/>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Descripción</w:t>
            </w:r>
          </w:p>
        </w:tc>
      </w:tr>
      <w:tr w:rsidR="00135AEF" w:rsidRPr="003E16DA" w14:paraId="72629E93" w14:textId="77777777" w:rsidTr="00617B88">
        <w:trPr>
          <w:trHeight w:val="360"/>
        </w:trPr>
        <w:tc>
          <w:tcPr>
            <w:tcW w:w="1800" w:type="dxa"/>
            <w:tcBorders>
              <w:top w:val="single" w:sz="4" w:space="0" w:color="auto"/>
              <w:bottom w:val="single" w:sz="4" w:space="0" w:color="auto"/>
            </w:tcBorders>
          </w:tcPr>
          <w:p w14:paraId="66528DE8"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review_id</w:t>
            </w:r>
          </w:p>
        </w:tc>
        <w:tc>
          <w:tcPr>
            <w:tcW w:w="1700" w:type="dxa"/>
            <w:tcBorders>
              <w:top w:val="single" w:sz="4" w:space="0" w:color="auto"/>
              <w:bottom w:val="single" w:sz="4" w:space="0" w:color="auto"/>
            </w:tcBorders>
          </w:tcPr>
          <w:p w14:paraId="081AF88B"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CHAR(32)</w:t>
            </w:r>
          </w:p>
        </w:tc>
        <w:tc>
          <w:tcPr>
            <w:tcW w:w="1300" w:type="dxa"/>
            <w:tcBorders>
              <w:top w:val="single" w:sz="4" w:space="0" w:color="auto"/>
              <w:bottom w:val="single" w:sz="4" w:space="0" w:color="auto"/>
            </w:tcBorders>
          </w:tcPr>
          <w:p w14:paraId="0DBD9842"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PK</w:t>
            </w:r>
          </w:p>
        </w:tc>
        <w:tc>
          <w:tcPr>
            <w:tcW w:w="1600" w:type="dxa"/>
            <w:tcBorders>
              <w:top w:val="single" w:sz="4" w:space="0" w:color="auto"/>
              <w:bottom w:val="single" w:sz="4" w:space="0" w:color="auto"/>
            </w:tcBorders>
          </w:tcPr>
          <w:p w14:paraId="3D86D273"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NOT NULL</w:t>
            </w:r>
          </w:p>
        </w:tc>
        <w:tc>
          <w:tcPr>
            <w:tcW w:w="2626" w:type="dxa"/>
            <w:tcBorders>
              <w:top w:val="single" w:sz="4" w:space="0" w:color="auto"/>
              <w:bottom w:val="single" w:sz="4" w:space="0" w:color="auto"/>
            </w:tcBorders>
          </w:tcPr>
          <w:p w14:paraId="784461A3"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Hash MD5 de la reseña.</w:t>
            </w:r>
          </w:p>
        </w:tc>
      </w:tr>
      <w:tr w:rsidR="00135AEF" w:rsidRPr="003E16DA" w14:paraId="27BC1E91" w14:textId="77777777" w:rsidTr="00617B88">
        <w:trPr>
          <w:trHeight w:val="360"/>
        </w:trPr>
        <w:tc>
          <w:tcPr>
            <w:tcW w:w="1800" w:type="dxa"/>
            <w:tcBorders>
              <w:top w:val="single" w:sz="4" w:space="0" w:color="auto"/>
              <w:bottom w:val="single" w:sz="4" w:space="0" w:color="auto"/>
            </w:tcBorders>
          </w:tcPr>
          <w:p w14:paraId="4C6A710D" w14:textId="77777777" w:rsidR="00135AEF" w:rsidRPr="003E16DA" w:rsidRDefault="00000000" w:rsidP="00617B88">
            <w:pPr>
              <w:spacing w:line="240" w:lineRule="auto"/>
              <w:rPr>
                <w:rFonts w:ascii="Times New Roman" w:eastAsia="Times New Roman" w:hAnsi="Times New Roman" w:cs="Times New Roman"/>
                <w:sz w:val="24"/>
                <w:szCs w:val="24"/>
              </w:rPr>
            </w:pPr>
            <w:proofErr w:type="spellStart"/>
            <w:r w:rsidRPr="003E16DA">
              <w:rPr>
                <w:rFonts w:ascii="Times New Roman" w:eastAsia="Times New Roman" w:hAnsi="Times New Roman" w:cs="Times New Roman"/>
                <w:sz w:val="24"/>
                <w:szCs w:val="24"/>
              </w:rPr>
              <w:t>order_id</w:t>
            </w:r>
            <w:proofErr w:type="spellEnd"/>
          </w:p>
        </w:tc>
        <w:tc>
          <w:tcPr>
            <w:tcW w:w="1700" w:type="dxa"/>
            <w:tcBorders>
              <w:top w:val="single" w:sz="4" w:space="0" w:color="auto"/>
              <w:bottom w:val="single" w:sz="4" w:space="0" w:color="auto"/>
            </w:tcBorders>
          </w:tcPr>
          <w:p w14:paraId="2A7FDF1C"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CHAR(32)</w:t>
            </w:r>
          </w:p>
        </w:tc>
        <w:tc>
          <w:tcPr>
            <w:tcW w:w="1300" w:type="dxa"/>
            <w:tcBorders>
              <w:top w:val="single" w:sz="4" w:space="0" w:color="auto"/>
              <w:bottom w:val="single" w:sz="4" w:space="0" w:color="auto"/>
            </w:tcBorders>
          </w:tcPr>
          <w:p w14:paraId="069EF16B" w14:textId="77777777" w:rsidR="00135AEF" w:rsidRPr="003E16DA" w:rsidRDefault="00000000" w:rsidP="00617B88">
            <w:pPr>
              <w:spacing w:line="240" w:lineRule="auto"/>
              <w:rPr>
                <w:rFonts w:ascii="Times New Roman" w:eastAsia="Times New Roman" w:hAnsi="Times New Roman" w:cs="Times New Roman"/>
                <w:sz w:val="24"/>
                <w:szCs w:val="24"/>
              </w:rPr>
            </w:pPr>
            <w:proofErr w:type="spellStart"/>
            <w:r w:rsidRPr="003E16DA">
              <w:rPr>
                <w:rFonts w:ascii="Times New Roman" w:eastAsia="Cardo" w:hAnsi="Times New Roman" w:cs="Times New Roman"/>
                <w:sz w:val="24"/>
                <w:szCs w:val="24"/>
              </w:rPr>
              <w:t>FK→orders</w:t>
            </w:r>
            <w:proofErr w:type="spellEnd"/>
          </w:p>
        </w:tc>
        <w:tc>
          <w:tcPr>
            <w:tcW w:w="1600" w:type="dxa"/>
            <w:tcBorders>
              <w:top w:val="single" w:sz="4" w:space="0" w:color="auto"/>
              <w:bottom w:val="single" w:sz="4" w:space="0" w:color="auto"/>
            </w:tcBorders>
          </w:tcPr>
          <w:p w14:paraId="1AA04AD9" w14:textId="77777777" w:rsidR="00135AEF" w:rsidRPr="003E16DA" w:rsidRDefault="00000000" w:rsidP="00617B88">
            <w:pPr>
              <w:spacing w:line="240" w:lineRule="auto"/>
              <w:rPr>
                <w:rFonts w:ascii="Times New Roman" w:eastAsia="Times New Roman" w:hAnsi="Times New Roman" w:cs="Times New Roman"/>
                <w:sz w:val="24"/>
                <w:szCs w:val="24"/>
                <w:lang w:val="en-US"/>
              </w:rPr>
            </w:pPr>
            <w:r w:rsidRPr="003E16DA">
              <w:rPr>
                <w:rFonts w:ascii="Times New Roman" w:eastAsia="Times New Roman" w:hAnsi="Times New Roman" w:cs="Times New Roman"/>
                <w:sz w:val="24"/>
                <w:szCs w:val="24"/>
                <w:lang w:val="en-US"/>
              </w:rPr>
              <w:t>NOT NULL, ON DELETE CASCADE</w:t>
            </w:r>
          </w:p>
        </w:tc>
        <w:tc>
          <w:tcPr>
            <w:tcW w:w="2626" w:type="dxa"/>
            <w:tcBorders>
              <w:top w:val="single" w:sz="4" w:space="0" w:color="auto"/>
              <w:bottom w:val="single" w:sz="4" w:space="0" w:color="auto"/>
            </w:tcBorders>
          </w:tcPr>
          <w:p w14:paraId="12642A6C"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Orden evaluada. CASCADE: reseña sin orden pierde sentido.</w:t>
            </w:r>
          </w:p>
        </w:tc>
      </w:tr>
      <w:tr w:rsidR="00135AEF" w:rsidRPr="003E16DA" w14:paraId="1C3B418F" w14:textId="77777777" w:rsidTr="00617B88">
        <w:trPr>
          <w:trHeight w:val="360"/>
        </w:trPr>
        <w:tc>
          <w:tcPr>
            <w:tcW w:w="1800" w:type="dxa"/>
            <w:tcBorders>
              <w:top w:val="single" w:sz="4" w:space="0" w:color="auto"/>
              <w:bottom w:val="single" w:sz="4" w:space="0" w:color="auto"/>
            </w:tcBorders>
          </w:tcPr>
          <w:p w14:paraId="76ED7664"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review_score</w:t>
            </w:r>
          </w:p>
        </w:tc>
        <w:tc>
          <w:tcPr>
            <w:tcW w:w="1700" w:type="dxa"/>
            <w:tcBorders>
              <w:top w:val="single" w:sz="4" w:space="0" w:color="auto"/>
              <w:bottom w:val="single" w:sz="4" w:space="0" w:color="auto"/>
            </w:tcBorders>
          </w:tcPr>
          <w:p w14:paraId="0EE3D2BE"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SMALLINT</w:t>
            </w:r>
          </w:p>
        </w:tc>
        <w:tc>
          <w:tcPr>
            <w:tcW w:w="1300" w:type="dxa"/>
            <w:tcBorders>
              <w:top w:val="single" w:sz="4" w:space="0" w:color="auto"/>
              <w:bottom w:val="single" w:sz="4" w:space="0" w:color="auto"/>
            </w:tcBorders>
          </w:tcPr>
          <w:p w14:paraId="5518729A" w14:textId="77777777" w:rsidR="00135AEF" w:rsidRPr="003E16DA" w:rsidRDefault="00135AEF" w:rsidP="00617B88">
            <w:pPr>
              <w:spacing w:line="240" w:lineRule="auto"/>
              <w:rPr>
                <w:rFonts w:ascii="Times New Roman" w:eastAsia="Times New Roman" w:hAnsi="Times New Roman" w:cs="Times New Roman"/>
                <w:sz w:val="24"/>
                <w:szCs w:val="24"/>
              </w:rPr>
            </w:pPr>
          </w:p>
        </w:tc>
        <w:tc>
          <w:tcPr>
            <w:tcW w:w="1600" w:type="dxa"/>
            <w:tcBorders>
              <w:top w:val="single" w:sz="4" w:space="0" w:color="auto"/>
              <w:bottom w:val="single" w:sz="4" w:space="0" w:color="auto"/>
            </w:tcBorders>
          </w:tcPr>
          <w:p w14:paraId="25F164E6"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NOT NULL, CHECK 1-5</w:t>
            </w:r>
          </w:p>
        </w:tc>
        <w:tc>
          <w:tcPr>
            <w:tcW w:w="2626" w:type="dxa"/>
            <w:tcBorders>
              <w:top w:val="single" w:sz="4" w:space="0" w:color="auto"/>
              <w:bottom w:val="single" w:sz="4" w:space="0" w:color="auto"/>
            </w:tcBorders>
          </w:tcPr>
          <w:p w14:paraId="38B8950F"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Puntuación Likert de satisfacción.</w:t>
            </w:r>
          </w:p>
        </w:tc>
      </w:tr>
      <w:tr w:rsidR="00135AEF" w:rsidRPr="003E16DA" w14:paraId="5E8FF237" w14:textId="77777777" w:rsidTr="00617B88">
        <w:trPr>
          <w:trHeight w:val="360"/>
        </w:trPr>
        <w:tc>
          <w:tcPr>
            <w:tcW w:w="1800" w:type="dxa"/>
            <w:tcBorders>
              <w:top w:val="single" w:sz="4" w:space="0" w:color="auto"/>
              <w:bottom w:val="single" w:sz="4" w:space="0" w:color="auto"/>
            </w:tcBorders>
          </w:tcPr>
          <w:p w14:paraId="284ECE03"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review_comment_title</w:t>
            </w:r>
          </w:p>
        </w:tc>
        <w:tc>
          <w:tcPr>
            <w:tcW w:w="1700" w:type="dxa"/>
            <w:tcBorders>
              <w:top w:val="single" w:sz="4" w:space="0" w:color="auto"/>
              <w:bottom w:val="single" w:sz="4" w:space="0" w:color="auto"/>
            </w:tcBorders>
          </w:tcPr>
          <w:p w14:paraId="7242125E"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VARCHAR(50)</w:t>
            </w:r>
          </w:p>
        </w:tc>
        <w:tc>
          <w:tcPr>
            <w:tcW w:w="1300" w:type="dxa"/>
            <w:tcBorders>
              <w:top w:val="single" w:sz="4" w:space="0" w:color="auto"/>
              <w:bottom w:val="single" w:sz="4" w:space="0" w:color="auto"/>
            </w:tcBorders>
          </w:tcPr>
          <w:p w14:paraId="6BC792B6" w14:textId="77777777" w:rsidR="00135AEF" w:rsidRPr="003E16DA" w:rsidRDefault="00135AEF" w:rsidP="00617B88">
            <w:pPr>
              <w:spacing w:line="240" w:lineRule="auto"/>
              <w:rPr>
                <w:rFonts w:ascii="Times New Roman" w:eastAsia="Times New Roman" w:hAnsi="Times New Roman" w:cs="Times New Roman"/>
                <w:sz w:val="24"/>
                <w:szCs w:val="24"/>
              </w:rPr>
            </w:pPr>
          </w:p>
        </w:tc>
        <w:tc>
          <w:tcPr>
            <w:tcW w:w="1600" w:type="dxa"/>
            <w:tcBorders>
              <w:top w:val="single" w:sz="4" w:space="0" w:color="auto"/>
              <w:bottom w:val="single" w:sz="4" w:space="0" w:color="auto"/>
            </w:tcBorders>
          </w:tcPr>
          <w:p w14:paraId="625445FA"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NULLABLE</w:t>
            </w:r>
          </w:p>
        </w:tc>
        <w:tc>
          <w:tcPr>
            <w:tcW w:w="2626" w:type="dxa"/>
            <w:tcBorders>
              <w:top w:val="single" w:sz="4" w:space="0" w:color="auto"/>
              <w:bottom w:val="single" w:sz="4" w:space="0" w:color="auto"/>
            </w:tcBorders>
          </w:tcPr>
          <w:p w14:paraId="560D7D62"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Título del comentario.</w:t>
            </w:r>
          </w:p>
        </w:tc>
      </w:tr>
      <w:tr w:rsidR="00135AEF" w:rsidRPr="003E16DA" w14:paraId="6C5444D1" w14:textId="77777777" w:rsidTr="00617B88">
        <w:trPr>
          <w:trHeight w:val="360"/>
        </w:trPr>
        <w:tc>
          <w:tcPr>
            <w:tcW w:w="1800" w:type="dxa"/>
            <w:tcBorders>
              <w:top w:val="single" w:sz="4" w:space="0" w:color="auto"/>
              <w:bottom w:val="single" w:sz="4" w:space="0" w:color="auto"/>
            </w:tcBorders>
          </w:tcPr>
          <w:p w14:paraId="534C0B1C"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review_comment_message</w:t>
            </w:r>
          </w:p>
        </w:tc>
        <w:tc>
          <w:tcPr>
            <w:tcW w:w="1700" w:type="dxa"/>
            <w:tcBorders>
              <w:top w:val="single" w:sz="4" w:space="0" w:color="auto"/>
              <w:bottom w:val="single" w:sz="4" w:space="0" w:color="auto"/>
            </w:tcBorders>
          </w:tcPr>
          <w:p w14:paraId="275316ED"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VARCHAR(300)</w:t>
            </w:r>
          </w:p>
        </w:tc>
        <w:tc>
          <w:tcPr>
            <w:tcW w:w="1300" w:type="dxa"/>
            <w:tcBorders>
              <w:top w:val="single" w:sz="4" w:space="0" w:color="auto"/>
              <w:bottom w:val="single" w:sz="4" w:space="0" w:color="auto"/>
            </w:tcBorders>
          </w:tcPr>
          <w:p w14:paraId="39A34F33" w14:textId="77777777" w:rsidR="00135AEF" w:rsidRPr="003E16DA" w:rsidRDefault="00135AEF" w:rsidP="00617B88">
            <w:pPr>
              <w:spacing w:line="240" w:lineRule="auto"/>
              <w:rPr>
                <w:rFonts w:ascii="Times New Roman" w:eastAsia="Times New Roman" w:hAnsi="Times New Roman" w:cs="Times New Roman"/>
                <w:sz w:val="24"/>
                <w:szCs w:val="24"/>
              </w:rPr>
            </w:pPr>
          </w:p>
        </w:tc>
        <w:tc>
          <w:tcPr>
            <w:tcW w:w="1600" w:type="dxa"/>
            <w:tcBorders>
              <w:top w:val="single" w:sz="4" w:space="0" w:color="auto"/>
              <w:bottom w:val="single" w:sz="4" w:space="0" w:color="auto"/>
            </w:tcBorders>
          </w:tcPr>
          <w:p w14:paraId="49222DD8"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NULLABLE</w:t>
            </w:r>
          </w:p>
        </w:tc>
        <w:tc>
          <w:tcPr>
            <w:tcW w:w="2626" w:type="dxa"/>
            <w:tcBorders>
              <w:top w:val="single" w:sz="4" w:space="0" w:color="auto"/>
              <w:bottom w:val="single" w:sz="4" w:space="0" w:color="auto"/>
            </w:tcBorders>
          </w:tcPr>
          <w:p w14:paraId="3F459AE6"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Cuerpo del comentario.</w:t>
            </w:r>
          </w:p>
        </w:tc>
      </w:tr>
      <w:tr w:rsidR="00135AEF" w:rsidRPr="003E16DA" w14:paraId="62C017B0" w14:textId="77777777" w:rsidTr="00617B88">
        <w:trPr>
          <w:trHeight w:val="360"/>
        </w:trPr>
        <w:tc>
          <w:tcPr>
            <w:tcW w:w="1800" w:type="dxa"/>
            <w:tcBorders>
              <w:top w:val="single" w:sz="4" w:space="0" w:color="auto"/>
              <w:bottom w:val="single" w:sz="4" w:space="0" w:color="auto"/>
            </w:tcBorders>
          </w:tcPr>
          <w:p w14:paraId="77E0E8E7"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review_creation_date</w:t>
            </w:r>
          </w:p>
        </w:tc>
        <w:tc>
          <w:tcPr>
            <w:tcW w:w="1700" w:type="dxa"/>
            <w:tcBorders>
              <w:top w:val="single" w:sz="4" w:space="0" w:color="auto"/>
              <w:bottom w:val="single" w:sz="4" w:space="0" w:color="auto"/>
            </w:tcBorders>
          </w:tcPr>
          <w:p w14:paraId="0A53E42D"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TIMESTAMPTZ</w:t>
            </w:r>
          </w:p>
        </w:tc>
        <w:tc>
          <w:tcPr>
            <w:tcW w:w="1300" w:type="dxa"/>
            <w:tcBorders>
              <w:top w:val="single" w:sz="4" w:space="0" w:color="auto"/>
              <w:bottom w:val="single" w:sz="4" w:space="0" w:color="auto"/>
            </w:tcBorders>
          </w:tcPr>
          <w:p w14:paraId="4F65485F" w14:textId="77777777" w:rsidR="00135AEF" w:rsidRPr="003E16DA" w:rsidRDefault="00135AEF" w:rsidP="00617B88">
            <w:pPr>
              <w:spacing w:line="240" w:lineRule="auto"/>
              <w:rPr>
                <w:rFonts w:ascii="Times New Roman" w:eastAsia="Times New Roman" w:hAnsi="Times New Roman" w:cs="Times New Roman"/>
                <w:sz w:val="24"/>
                <w:szCs w:val="24"/>
              </w:rPr>
            </w:pPr>
          </w:p>
        </w:tc>
        <w:tc>
          <w:tcPr>
            <w:tcW w:w="1600" w:type="dxa"/>
            <w:tcBorders>
              <w:top w:val="single" w:sz="4" w:space="0" w:color="auto"/>
              <w:bottom w:val="single" w:sz="4" w:space="0" w:color="auto"/>
            </w:tcBorders>
          </w:tcPr>
          <w:p w14:paraId="7B963CEC"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NOT NULL</w:t>
            </w:r>
          </w:p>
        </w:tc>
        <w:tc>
          <w:tcPr>
            <w:tcW w:w="2626" w:type="dxa"/>
            <w:tcBorders>
              <w:top w:val="single" w:sz="4" w:space="0" w:color="auto"/>
              <w:bottom w:val="single" w:sz="4" w:space="0" w:color="auto"/>
            </w:tcBorders>
          </w:tcPr>
          <w:p w14:paraId="4DAC36D3"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Solicitud de reseña enviada por Olist.</w:t>
            </w:r>
          </w:p>
        </w:tc>
      </w:tr>
      <w:tr w:rsidR="00135AEF" w:rsidRPr="003E16DA" w14:paraId="2EE9ED3A" w14:textId="77777777" w:rsidTr="00617B88">
        <w:trPr>
          <w:trHeight w:val="360"/>
        </w:trPr>
        <w:tc>
          <w:tcPr>
            <w:tcW w:w="1800" w:type="dxa"/>
            <w:tcBorders>
              <w:top w:val="single" w:sz="4" w:space="0" w:color="auto"/>
              <w:bottom w:val="single" w:sz="4" w:space="0" w:color="auto"/>
            </w:tcBorders>
          </w:tcPr>
          <w:p w14:paraId="7E59AF5F"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review_answer_timestamp</w:t>
            </w:r>
          </w:p>
        </w:tc>
        <w:tc>
          <w:tcPr>
            <w:tcW w:w="1700" w:type="dxa"/>
            <w:tcBorders>
              <w:top w:val="single" w:sz="4" w:space="0" w:color="auto"/>
              <w:bottom w:val="single" w:sz="4" w:space="0" w:color="auto"/>
            </w:tcBorders>
          </w:tcPr>
          <w:p w14:paraId="51A9DA0E"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TIMESTAMPTZ</w:t>
            </w:r>
          </w:p>
        </w:tc>
        <w:tc>
          <w:tcPr>
            <w:tcW w:w="1300" w:type="dxa"/>
            <w:tcBorders>
              <w:top w:val="single" w:sz="4" w:space="0" w:color="auto"/>
              <w:bottom w:val="single" w:sz="4" w:space="0" w:color="auto"/>
            </w:tcBorders>
          </w:tcPr>
          <w:p w14:paraId="7C1F1F60" w14:textId="77777777" w:rsidR="00135AEF" w:rsidRPr="003E16DA" w:rsidRDefault="00135AEF" w:rsidP="00617B88">
            <w:pPr>
              <w:spacing w:line="240" w:lineRule="auto"/>
              <w:rPr>
                <w:rFonts w:ascii="Times New Roman" w:eastAsia="Times New Roman" w:hAnsi="Times New Roman" w:cs="Times New Roman"/>
                <w:sz w:val="24"/>
                <w:szCs w:val="24"/>
              </w:rPr>
            </w:pPr>
          </w:p>
        </w:tc>
        <w:tc>
          <w:tcPr>
            <w:tcW w:w="1600" w:type="dxa"/>
            <w:tcBorders>
              <w:top w:val="single" w:sz="4" w:space="0" w:color="auto"/>
              <w:bottom w:val="single" w:sz="4" w:space="0" w:color="auto"/>
            </w:tcBorders>
          </w:tcPr>
          <w:p w14:paraId="5103B357"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NULLABLE</w:t>
            </w:r>
          </w:p>
        </w:tc>
        <w:tc>
          <w:tcPr>
            <w:tcW w:w="2626" w:type="dxa"/>
            <w:tcBorders>
              <w:top w:val="single" w:sz="4" w:space="0" w:color="auto"/>
              <w:bottom w:val="single" w:sz="4" w:space="0" w:color="auto"/>
            </w:tcBorders>
          </w:tcPr>
          <w:p w14:paraId="1603E80D"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Fecha de respuesta del cliente.</w:t>
            </w:r>
          </w:p>
        </w:tc>
      </w:tr>
    </w:tbl>
    <w:p w14:paraId="5F3E8DE1" w14:textId="77777777" w:rsidR="00135AEF" w:rsidRPr="003E16DA" w:rsidRDefault="00000000" w:rsidP="00EC64A1">
      <w:pPr>
        <w:pStyle w:val="Heading2"/>
        <w:rPr>
          <w:rFonts w:cs="Times New Roman"/>
          <w:szCs w:val="24"/>
        </w:rPr>
      </w:pPr>
      <w:bookmarkStart w:id="62" w:name="_Toc230532695"/>
      <w:r w:rsidRPr="003E16DA">
        <w:rPr>
          <w:rFonts w:cs="Times New Roman"/>
          <w:szCs w:val="24"/>
        </w:rPr>
        <w:t>Aplicación de Tipos de Datos Avanzados</w:t>
      </w:r>
      <w:bookmarkEnd w:id="62"/>
    </w:p>
    <w:p w14:paraId="7DD5D956" w14:textId="77777777" w:rsidR="00135AEF" w:rsidRPr="003E16DA" w:rsidRDefault="00000000">
      <w:pPr>
        <w:spacing w:before="60" w:after="100" w:line="480" w:lineRule="auto"/>
        <w:ind w:firstLine="720"/>
        <w:jc w:val="both"/>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La siguiente tabla justifica la selección de cada tipo avanzado de PostgreSQL, indicando el campo donde se aplica, el índice recomendado, los operadores habilitados y el beneficio técnico y de negocio concreto para Ecommify.</w:t>
      </w:r>
    </w:p>
    <w:p w14:paraId="2A728522" w14:textId="129B2752" w:rsidR="006720B5" w:rsidRPr="003E16DA" w:rsidRDefault="006720B5" w:rsidP="006720B5">
      <w:pPr>
        <w:pStyle w:val="Caption"/>
        <w:keepNext/>
        <w:rPr>
          <w:rFonts w:ascii="Times New Roman" w:hAnsi="Times New Roman" w:cs="Times New Roman"/>
          <w:color w:val="auto"/>
          <w:sz w:val="24"/>
          <w:szCs w:val="24"/>
        </w:rPr>
      </w:pPr>
      <w:bookmarkStart w:id="63" w:name="_Toc230533028"/>
      <w:r w:rsidRPr="003E16DA">
        <w:rPr>
          <w:rFonts w:ascii="Times New Roman" w:hAnsi="Times New Roman" w:cs="Times New Roman"/>
          <w:color w:val="auto"/>
          <w:sz w:val="24"/>
          <w:szCs w:val="24"/>
        </w:rPr>
        <w:lastRenderedPageBreak/>
        <w:t xml:space="preserve">Tabla </w:t>
      </w:r>
      <w:r w:rsidRPr="003E16DA">
        <w:rPr>
          <w:rFonts w:ascii="Times New Roman" w:hAnsi="Times New Roman" w:cs="Times New Roman"/>
          <w:color w:val="auto"/>
          <w:sz w:val="24"/>
          <w:szCs w:val="24"/>
        </w:rPr>
        <w:fldChar w:fldCharType="begin"/>
      </w:r>
      <w:r w:rsidRPr="003E16DA">
        <w:rPr>
          <w:rFonts w:ascii="Times New Roman" w:hAnsi="Times New Roman" w:cs="Times New Roman"/>
          <w:color w:val="auto"/>
          <w:sz w:val="24"/>
          <w:szCs w:val="24"/>
        </w:rPr>
        <w:instrText xml:space="preserve"> SEQ Tabla \* ARABIC </w:instrText>
      </w:r>
      <w:r w:rsidRPr="003E16DA">
        <w:rPr>
          <w:rFonts w:ascii="Times New Roman" w:hAnsi="Times New Roman" w:cs="Times New Roman"/>
          <w:color w:val="auto"/>
          <w:sz w:val="24"/>
          <w:szCs w:val="24"/>
        </w:rPr>
        <w:fldChar w:fldCharType="separate"/>
      </w:r>
      <w:r w:rsidRPr="003E16DA">
        <w:rPr>
          <w:rFonts w:ascii="Times New Roman" w:hAnsi="Times New Roman" w:cs="Times New Roman"/>
          <w:noProof/>
          <w:color w:val="auto"/>
          <w:sz w:val="24"/>
          <w:szCs w:val="24"/>
        </w:rPr>
        <w:t>24</w:t>
      </w:r>
      <w:r w:rsidRPr="003E16DA">
        <w:rPr>
          <w:rFonts w:ascii="Times New Roman" w:hAnsi="Times New Roman" w:cs="Times New Roman"/>
          <w:color w:val="auto"/>
          <w:sz w:val="24"/>
          <w:szCs w:val="24"/>
        </w:rPr>
        <w:fldChar w:fldCharType="end"/>
      </w:r>
      <w:r w:rsidRPr="003E16DA">
        <w:rPr>
          <w:rFonts w:ascii="Times New Roman" w:hAnsi="Times New Roman" w:cs="Times New Roman"/>
          <w:color w:val="auto"/>
          <w:sz w:val="24"/>
          <w:szCs w:val="24"/>
        </w:rPr>
        <w:t>. Aplicación datos avanzados</w:t>
      </w:r>
      <w:bookmarkEnd w:id="63"/>
    </w:p>
    <w:tbl>
      <w:tblPr>
        <w:tblStyle w:val="TableNormal0"/>
        <w:tblW w:w="9085" w:type="dxa"/>
        <w:tblInd w:w="5" w:type="dxa"/>
        <w:tblLayout w:type="fixed"/>
        <w:tblLook w:val="0000" w:firstRow="0" w:lastRow="0" w:firstColumn="0" w:lastColumn="0" w:noHBand="0" w:noVBand="0"/>
      </w:tblPr>
      <w:tblGrid>
        <w:gridCol w:w="1500"/>
        <w:gridCol w:w="1400"/>
        <w:gridCol w:w="900"/>
        <w:gridCol w:w="1400"/>
        <w:gridCol w:w="3885"/>
      </w:tblGrid>
      <w:tr w:rsidR="00135AEF" w:rsidRPr="003E16DA" w14:paraId="16C8C680" w14:textId="77777777" w:rsidTr="00617B88">
        <w:trPr>
          <w:trHeight w:val="360"/>
        </w:trPr>
        <w:tc>
          <w:tcPr>
            <w:tcW w:w="1500" w:type="dxa"/>
            <w:tcBorders>
              <w:top w:val="single" w:sz="4" w:space="0" w:color="auto"/>
              <w:bottom w:val="single" w:sz="4" w:space="0" w:color="auto"/>
            </w:tcBorders>
          </w:tcPr>
          <w:p w14:paraId="0FFFA7F7" w14:textId="77777777" w:rsidR="00135AEF" w:rsidRPr="003E16DA" w:rsidRDefault="00000000" w:rsidP="00617B88">
            <w:pPr>
              <w:spacing w:line="240" w:lineRule="auto"/>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Tipo</w:t>
            </w:r>
          </w:p>
        </w:tc>
        <w:tc>
          <w:tcPr>
            <w:tcW w:w="1400" w:type="dxa"/>
            <w:tcBorders>
              <w:top w:val="single" w:sz="4" w:space="0" w:color="auto"/>
              <w:bottom w:val="single" w:sz="4" w:space="0" w:color="auto"/>
            </w:tcBorders>
          </w:tcPr>
          <w:p w14:paraId="5DDB5B9C" w14:textId="77777777" w:rsidR="00135AEF" w:rsidRPr="003E16DA" w:rsidRDefault="00000000" w:rsidP="00617B88">
            <w:pPr>
              <w:spacing w:line="240" w:lineRule="auto"/>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Campo</w:t>
            </w:r>
          </w:p>
        </w:tc>
        <w:tc>
          <w:tcPr>
            <w:tcW w:w="900" w:type="dxa"/>
            <w:tcBorders>
              <w:top w:val="single" w:sz="4" w:space="0" w:color="auto"/>
              <w:bottom w:val="single" w:sz="4" w:space="0" w:color="auto"/>
            </w:tcBorders>
          </w:tcPr>
          <w:p w14:paraId="4356684E" w14:textId="77777777" w:rsidR="00135AEF" w:rsidRPr="003E16DA" w:rsidRDefault="00000000" w:rsidP="00617B88">
            <w:pPr>
              <w:spacing w:line="240" w:lineRule="auto"/>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Índice</w:t>
            </w:r>
          </w:p>
        </w:tc>
        <w:tc>
          <w:tcPr>
            <w:tcW w:w="1400" w:type="dxa"/>
            <w:tcBorders>
              <w:top w:val="single" w:sz="4" w:space="0" w:color="auto"/>
              <w:bottom w:val="single" w:sz="4" w:space="0" w:color="auto"/>
            </w:tcBorders>
          </w:tcPr>
          <w:p w14:paraId="64EC631B" w14:textId="77777777" w:rsidR="00135AEF" w:rsidRPr="003E16DA" w:rsidRDefault="00000000" w:rsidP="00617B88">
            <w:pPr>
              <w:spacing w:line="240" w:lineRule="auto"/>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Operadores clave</w:t>
            </w:r>
          </w:p>
        </w:tc>
        <w:tc>
          <w:tcPr>
            <w:tcW w:w="3885" w:type="dxa"/>
            <w:tcBorders>
              <w:top w:val="single" w:sz="4" w:space="0" w:color="auto"/>
              <w:bottom w:val="single" w:sz="4" w:space="0" w:color="auto"/>
            </w:tcBorders>
          </w:tcPr>
          <w:p w14:paraId="5BA2FCCA" w14:textId="77777777" w:rsidR="00135AEF" w:rsidRPr="003E16DA" w:rsidRDefault="00000000" w:rsidP="00617B88">
            <w:pPr>
              <w:spacing w:line="240" w:lineRule="auto"/>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Justificación técnica</w:t>
            </w:r>
          </w:p>
        </w:tc>
      </w:tr>
      <w:tr w:rsidR="00135AEF" w:rsidRPr="003E16DA" w14:paraId="52A84909" w14:textId="77777777" w:rsidTr="00617B88">
        <w:trPr>
          <w:trHeight w:val="360"/>
        </w:trPr>
        <w:tc>
          <w:tcPr>
            <w:tcW w:w="1500" w:type="dxa"/>
            <w:tcBorders>
              <w:top w:val="single" w:sz="4" w:space="0" w:color="auto"/>
              <w:bottom w:val="single" w:sz="4" w:space="0" w:color="auto"/>
            </w:tcBorders>
          </w:tcPr>
          <w:p w14:paraId="2F73CC4E"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JSONB</w:t>
            </w:r>
          </w:p>
        </w:tc>
        <w:tc>
          <w:tcPr>
            <w:tcW w:w="1400" w:type="dxa"/>
            <w:tcBorders>
              <w:top w:val="single" w:sz="4" w:space="0" w:color="auto"/>
              <w:bottom w:val="single" w:sz="4" w:space="0" w:color="auto"/>
            </w:tcBorders>
          </w:tcPr>
          <w:p w14:paraId="0871A1D5" w14:textId="77777777" w:rsidR="00135AEF" w:rsidRPr="003E16DA" w:rsidRDefault="00000000" w:rsidP="00617B88">
            <w:pPr>
              <w:spacing w:line="240" w:lineRule="auto"/>
              <w:rPr>
                <w:rFonts w:ascii="Times New Roman" w:eastAsia="Times New Roman" w:hAnsi="Times New Roman" w:cs="Times New Roman"/>
                <w:sz w:val="24"/>
                <w:szCs w:val="24"/>
              </w:rPr>
            </w:pPr>
            <w:proofErr w:type="spellStart"/>
            <w:r w:rsidRPr="003E16DA">
              <w:rPr>
                <w:rFonts w:ascii="Times New Roman" w:eastAsia="Times New Roman" w:hAnsi="Times New Roman" w:cs="Times New Roman"/>
                <w:sz w:val="24"/>
                <w:szCs w:val="24"/>
              </w:rPr>
              <w:t>product.specifications</w:t>
            </w:r>
            <w:proofErr w:type="spellEnd"/>
          </w:p>
        </w:tc>
        <w:tc>
          <w:tcPr>
            <w:tcW w:w="900" w:type="dxa"/>
            <w:tcBorders>
              <w:top w:val="single" w:sz="4" w:space="0" w:color="auto"/>
              <w:bottom w:val="single" w:sz="4" w:space="0" w:color="auto"/>
            </w:tcBorders>
          </w:tcPr>
          <w:p w14:paraId="0A5A2586"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GIN</w:t>
            </w:r>
          </w:p>
        </w:tc>
        <w:tc>
          <w:tcPr>
            <w:tcW w:w="1400" w:type="dxa"/>
            <w:tcBorders>
              <w:top w:val="single" w:sz="4" w:space="0" w:color="auto"/>
              <w:bottom w:val="single" w:sz="4" w:space="0" w:color="auto"/>
            </w:tcBorders>
          </w:tcPr>
          <w:p w14:paraId="3F5E418C"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-&gt;, -&gt;&gt;, @&gt;</w:t>
            </w:r>
          </w:p>
        </w:tc>
        <w:tc>
          <w:tcPr>
            <w:tcW w:w="3885" w:type="dxa"/>
            <w:tcBorders>
              <w:top w:val="single" w:sz="4" w:space="0" w:color="auto"/>
              <w:bottom w:val="single" w:sz="4" w:space="0" w:color="auto"/>
            </w:tcBorders>
          </w:tcPr>
          <w:p w14:paraId="1E0576B9"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Consolida 7 columnas planas de </w:t>
            </w:r>
            <w:proofErr w:type="spellStart"/>
            <w:r w:rsidRPr="003E16DA">
              <w:rPr>
                <w:rFonts w:ascii="Times New Roman" w:eastAsia="Times New Roman" w:hAnsi="Times New Roman" w:cs="Times New Roman"/>
                <w:sz w:val="24"/>
                <w:szCs w:val="24"/>
              </w:rPr>
              <w:t>specs</w:t>
            </w:r>
            <w:proofErr w:type="spellEnd"/>
            <w:r w:rsidRPr="003E16DA">
              <w:rPr>
                <w:rFonts w:ascii="Times New Roman" w:eastAsia="Times New Roman" w:hAnsi="Times New Roman" w:cs="Times New Roman"/>
                <w:sz w:val="24"/>
                <w:szCs w:val="24"/>
              </w:rPr>
              <w:t xml:space="preserve"> físicas en un documento extensible por categoría. Sin ALTER TABLE al agregar nuevos atributos. GIN acelera búsquedas dentro del JSON.</w:t>
            </w:r>
          </w:p>
        </w:tc>
      </w:tr>
      <w:tr w:rsidR="00135AEF" w:rsidRPr="003E16DA" w14:paraId="2812FFF0" w14:textId="77777777" w:rsidTr="00617B88">
        <w:trPr>
          <w:trHeight w:val="360"/>
        </w:trPr>
        <w:tc>
          <w:tcPr>
            <w:tcW w:w="1500" w:type="dxa"/>
            <w:tcBorders>
              <w:top w:val="single" w:sz="4" w:space="0" w:color="auto"/>
              <w:bottom w:val="single" w:sz="4" w:space="0" w:color="auto"/>
            </w:tcBorders>
          </w:tcPr>
          <w:p w14:paraId="1D06B018"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TEXT[]</w:t>
            </w:r>
          </w:p>
        </w:tc>
        <w:tc>
          <w:tcPr>
            <w:tcW w:w="1400" w:type="dxa"/>
            <w:tcBorders>
              <w:top w:val="single" w:sz="4" w:space="0" w:color="auto"/>
              <w:bottom w:val="single" w:sz="4" w:space="0" w:color="auto"/>
            </w:tcBorders>
          </w:tcPr>
          <w:p w14:paraId="249E49AF" w14:textId="77777777" w:rsidR="00135AEF" w:rsidRPr="003E16DA" w:rsidRDefault="00000000" w:rsidP="00617B88">
            <w:pPr>
              <w:spacing w:line="240" w:lineRule="auto"/>
              <w:rPr>
                <w:rFonts w:ascii="Times New Roman" w:eastAsia="Times New Roman" w:hAnsi="Times New Roman" w:cs="Times New Roman"/>
                <w:sz w:val="24"/>
                <w:szCs w:val="24"/>
              </w:rPr>
            </w:pPr>
            <w:proofErr w:type="spellStart"/>
            <w:r w:rsidRPr="003E16DA">
              <w:rPr>
                <w:rFonts w:ascii="Times New Roman" w:eastAsia="Times New Roman" w:hAnsi="Times New Roman" w:cs="Times New Roman"/>
                <w:sz w:val="24"/>
                <w:szCs w:val="24"/>
              </w:rPr>
              <w:t>product.photo_urls</w:t>
            </w:r>
            <w:proofErr w:type="spellEnd"/>
          </w:p>
        </w:tc>
        <w:tc>
          <w:tcPr>
            <w:tcW w:w="900" w:type="dxa"/>
            <w:tcBorders>
              <w:top w:val="single" w:sz="4" w:space="0" w:color="auto"/>
              <w:bottom w:val="single" w:sz="4" w:space="0" w:color="auto"/>
            </w:tcBorders>
          </w:tcPr>
          <w:p w14:paraId="677D848E"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GIN</w:t>
            </w:r>
          </w:p>
        </w:tc>
        <w:tc>
          <w:tcPr>
            <w:tcW w:w="1400" w:type="dxa"/>
            <w:tcBorders>
              <w:top w:val="single" w:sz="4" w:space="0" w:color="auto"/>
              <w:bottom w:val="single" w:sz="4" w:space="0" w:color="auto"/>
            </w:tcBorders>
          </w:tcPr>
          <w:p w14:paraId="55532E73" w14:textId="77777777" w:rsidR="00135AEF" w:rsidRPr="003E16DA" w:rsidRDefault="00000000" w:rsidP="00617B88">
            <w:pPr>
              <w:spacing w:line="240" w:lineRule="auto"/>
              <w:rPr>
                <w:rFonts w:ascii="Times New Roman" w:eastAsia="Times New Roman" w:hAnsi="Times New Roman" w:cs="Times New Roman"/>
                <w:sz w:val="24"/>
                <w:szCs w:val="24"/>
              </w:rPr>
            </w:pPr>
            <w:proofErr w:type="spellStart"/>
            <w:r w:rsidRPr="003E16DA">
              <w:rPr>
                <w:rFonts w:ascii="Times New Roman" w:eastAsia="Times New Roman" w:hAnsi="Times New Roman" w:cs="Times New Roman"/>
                <w:sz w:val="24"/>
                <w:szCs w:val="24"/>
              </w:rPr>
              <w:t>array_length</w:t>
            </w:r>
            <w:proofErr w:type="spellEnd"/>
            <w:r w:rsidRPr="003E16DA">
              <w:rPr>
                <w:rFonts w:ascii="Times New Roman" w:eastAsia="Times New Roman" w:hAnsi="Times New Roman" w:cs="Times New Roman"/>
                <w:sz w:val="24"/>
                <w:szCs w:val="24"/>
              </w:rPr>
              <w:t>(), @&gt;, ANY()</w:t>
            </w:r>
          </w:p>
        </w:tc>
        <w:tc>
          <w:tcPr>
            <w:tcW w:w="3885" w:type="dxa"/>
            <w:tcBorders>
              <w:top w:val="single" w:sz="4" w:space="0" w:color="auto"/>
              <w:bottom w:val="single" w:sz="4" w:space="0" w:color="auto"/>
            </w:tcBorders>
          </w:tcPr>
          <w:p w14:paraId="7329DD12" w14:textId="77777777" w:rsidR="00135AEF" w:rsidRPr="003E16DA" w:rsidRDefault="00000000" w:rsidP="00617B88">
            <w:pPr>
              <w:spacing w:line="240" w:lineRule="auto"/>
              <w:rPr>
                <w:rFonts w:ascii="Times New Roman" w:eastAsia="Times New Roman" w:hAnsi="Times New Roman" w:cs="Times New Roman"/>
                <w:sz w:val="24"/>
                <w:szCs w:val="24"/>
              </w:rPr>
            </w:pPr>
            <w:proofErr w:type="spellStart"/>
            <w:r w:rsidRPr="003E16DA">
              <w:rPr>
                <w:rFonts w:ascii="Times New Roman" w:eastAsia="Times New Roman" w:hAnsi="Times New Roman" w:cs="Times New Roman"/>
                <w:sz w:val="24"/>
                <w:szCs w:val="24"/>
              </w:rPr>
              <w:t>URLs</w:t>
            </w:r>
            <w:proofErr w:type="spellEnd"/>
            <w:r w:rsidRPr="003E16DA">
              <w:rPr>
                <w:rFonts w:ascii="Times New Roman" w:eastAsia="Times New Roman" w:hAnsi="Times New Roman" w:cs="Times New Roman"/>
                <w:sz w:val="24"/>
                <w:szCs w:val="24"/>
              </w:rPr>
              <w:t xml:space="preserve"> de fotos del CDN son datos multivaluados que siempre se consultan junto al producto. Evita tabla </w:t>
            </w:r>
            <w:proofErr w:type="spellStart"/>
            <w:r w:rsidRPr="003E16DA">
              <w:rPr>
                <w:rFonts w:ascii="Times New Roman" w:eastAsia="Times New Roman" w:hAnsi="Times New Roman" w:cs="Times New Roman"/>
                <w:sz w:val="24"/>
                <w:szCs w:val="24"/>
              </w:rPr>
              <w:t>photo</w:t>
            </w:r>
            <w:proofErr w:type="spellEnd"/>
            <w:r w:rsidRPr="003E16DA">
              <w:rPr>
                <w:rFonts w:ascii="Times New Roman" w:eastAsia="Times New Roman" w:hAnsi="Times New Roman" w:cs="Times New Roman"/>
                <w:sz w:val="24"/>
                <w:szCs w:val="24"/>
              </w:rPr>
              <w:t xml:space="preserve"> separada con JOIN adicional.</w:t>
            </w:r>
          </w:p>
        </w:tc>
      </w:tr>
      <w:tr w:rsidR="00135AEF" w:rsidRPr="003E16DA" w14:paraId="5DC03386" w14:textId="77777777" w:rsidTr="00617B88">
        <w:trPr>
          <w:trHeight w:val="360"/>
        </w:trPr>
        <w:tc>
          <w:tcPr>
            <w:tcW w:w="1500" w:type="dxa"/>
            <w:tcBorders>
              <w:top w:val="single" w:sz="4" w:space="0" w:color="auto"/>
            </w:tcBorders>
          </w:tcPr>
          <w:p w14:paraId="7BF17286"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TSTZRANGE</w:t>
            </w:r>
          </w:p>
        </w:tc>
        <w:tc>
          <w:tcPr>
            <w:tcW w:w="1400" w:type="dxa"/>
            <w:tcBorders>
              <w:top w:val="single" w:sz="4" w:space="0" w:color="auto"/>
            </w:tcBorders>
          </w:tcPr>
          <w:p w14:paraId="78C384CC" w14:textId="77777777" w:rsidR="00135AEF" w:rsidRPr="003E16DA" w:rsidRDefault="00000000" w:rsidP="00617B88">
            <w:pPr>
              <w:spacing w:line="240" w:lineRule="auto"/>
              <w:rPr>
                <w:rFonts w:ascii="Times New Roman" w:eastAsia="Times New Roman" w:hAnsi="Times New Roman" w:cs="Times New Roman"/>
                <w:sz w:val="24"/>
                <w:szCs w:val="24"/>
              </w:rPr>
            </w:pPr>
            <w:proofErr w:type="spellStart"/>
            <w:r w:rsidRPr="003E16DA">
              <w:rPr>
                <w:rFonts w:ascii="Times New Roman" w:eastAsia="Times New Roman" w:hAnsi="Times New Roman" w:cs="Times New Roman"/>
                <w:sz w:val="24"/>
                <w:szCs w:val="24"/>
              </w:rPr>
              <w:t>orders.promotion_period</w:t>
            </w:r>
            <w:proofErr w:type="spellEnd"/>
          </w:p>
        </w:tc>
        <w:tc>
          <w:tcPr>
            <w:tcW w:w="900" w:type="dxa"/>
            <w:tcBorders>
              <w:top w:val="single" w:sz="4" w:space="0" w:color="auto"/>
            </w:tcBorders>
          </w:tcPr>
          <w:p w14:paraId="7FCA8BB4"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GIST</w:t>
            </w:r>
          </w:p>
        </w:tc>
        <w:tc>
          <w:tcPr>
            <w:tcW w:w="1400" w:type="dxa"/>
            <w:tcBorders>
              <w:top w:val="single" w:sz="4" w:space="0" w:color="auto"/>
            </w:tcBorders>
          </w:tcPr>
          <w:p w14:paraId="185E7380"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@&gt; (contención), &amp;&amp; (solapamiento)</w:t>
            </w:r>
          </w:p>
        </w:tc>
        <w:tc>
          <w:tcPr>
            <w:tcW w:w="3885" w:type="dxa"/>
            <w:tcBorders>
              <w:top w:val="single" w:sz="4" w:space="0" w:color="auto"/>
              <w:bottom w:val="single" w:sz="4" w:space="0" w:color="auto"/>
            </w:tcBorders>
          </w:tcPr>
          <w:p w14:paraId="7A81B9C2"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Modela el período activo de una orden [</w:t>
            </w:r>
            <w:proofErr w:type="spellStart"/>
            <w:r w:rsidRPr="003E16DA">
              <w:rPr>
                <w:rFonts w:ascii="Times New Roman" w:eastAsia="Times New Roman" w:hAnsi="Times New Roman" w:cs="Times New Roman"/>
                <w:sz w:val="24"/>
                <w:szCs w:val="24"/>
              </w:rPr>
              <w:t>purchase_timestamp</w:t>
            </w:r>
            <w:proofErr w:type="spellEnd"/>
            <w:r w:rsidRPr="003E16DA">
              <w:rPr>
                <w:rFonts w:ascii="Times New Roman" w:eastAsia="Times New Roman" w:hAnsi="Times New Roman" w:cs="Times New Roman"/>
                <w:sz w:val="24"/>
                <w:szCs w:val="24"/>
              </w:rPr>
              <w:t xml:space="preserve">, </w:t>
            </w:r>
            <w:proofErr w:type="spellStart"/>
            <w:r w:rsidRPr="003E16DA">
              <w:rPr>
                <w:rFonts w:ascii="Times New Roman" w:eastAsia="Times New Roman" w:hAnsi="Times New Roman" w:cs="Times New Roman"/>
                <w:sz w:val="24"/>
                <w:szCs w:val="24"/>
              </w:rPr>
              <w:t>estimated_delivery</w:t>
            </w:r>
            <w:proofErr w:type="spellEnd"/>
            <w:r w:rsidRPr="003E16DA">
              <w:rPr>
                <w:rFonts w:ascii="Times New Roman" w:eastAsia="Times New Roman" w:hAnsi="Times New Roman" w:cs="Times New Roman"/>
                <w:sz w:val="24"/>
                <w:szCs w:val="24"/>
              </w:rPr>
              <w:t>). Permite consultar órdenes activas en una fecha con un operador indexado, sin rango manual entre dos columnas.</w:t>
            </w:r>
          </w:p>
        </w:tc>
      </w:tr>
      <w:tr w:rsidR="00135AEF" w:rsidRPr="003E16DA" w14:paraId="2F3C0481" w14:textId="77777777" w:rsidTr="00617B88">
        <w:trPr>
          <w:trHeight w:val="360"/>
        </w:trPr>
        <w:tc>
          <w:tcPr>
            <w:tcW w:w="1500" w:type="dxa"/>
            <w:tcBorders>
              <w:top w:val="single" w:sz="4" w:space="0" w:color="auto"/>
              <w:bottom w:val="single" w:sz="4" w:space="0" w:color="auto"/>
            </w:tcBorders>
          </w:tcPr>
          <w:p w14:paraId="318572D3"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ENUM (</w:t>
            </w:r>
            <w:proofErr w:type="spellStart"/>
            <w:r w:rsidRPr="003E16DA">
              <w:rPr>
                <w:rFonts w:ascii="Times New Roman" w:eastAsia="Times New Roman" w:hAnsi="Times New Roman" w:cs="Times New Roman"/>
                <w:sz w:val="24"/>
                <w:szCs w:val="24"/>
              </w:rPr>
              <w:t>order_</w:t>
            </w:r>
            <w:proofErr w:type="gramStart"/>
            <w:r w:rsidRPr="003E16DA">
              <w:rPr>
                <w:rFonts w:ascii="Times New Roman" w:eastAsia="Times New Roman" w:hAnsi="Times New Roman" w:cs="Times New Roman"/>
                <w:sz w:val="24"/>
                <w:szCs w:val="24"/>
              </w:rPr>
              <w:t>status</w:t>
            </w:r>
            <w:proofErr w:type="gramEnd"/>
            <w:r w:rsidRPr="003E16DA">
              <w:rPr>
                <w:rFonts w:ascii="Times New Roman" w:eastAsia="Times New Roman" w:hAnsi="Times New Roman" w:cs="Times New Roman"/>
                <w:sz w:val="24"/>
                <w:szCs w:val="24"/>
              </w:rPr>
              <w:t>_enum</w:t>
            </w:r>
            <w:proofErr w:type="spellEnd"/>
            <w:r w:rsidRPr="003E16DA">
              <w:rPr>
                <w:rFonts w:ascii="Times New Roman" w:eastAsia="Times New Roman" w:hAnsi="Times New Roman" w:cs="Times New Roman"/>
                <w:sz w:val="24"/>
                <w:szCs w:val="24"/>
              </w:rPr>
              <w:t>)</w:t>
            </w:r>
          </w:p>
        </w:tc>
        <w:tc>
          <w:tcPr>
            <w:tcW w:w="1400" w:type="dxa"/>
            <w:tcBorders>
              <w:top w:val="single" w:sz="4" w:space="0" w:color="auto"/>
              <w:bottom w:val="single" w:sz="4" w:space="0" w:color="auto"/>
            </w:tcBorders>
          </w:tcPr>
          <w:p w14:paraId="6792C5A4" w14:textId="77777777" w:rsidR="00135AEF" w:rsidRPr="003E16DA" w:rsidRDefault="00000000" w:rsidP="00617B88">
            <w:pPr>
              <w:spacing w:line="240" w:lineRule="auto"/>
              <w:rPr>
                <w:rFonts w:ascii="Times New Roman" w:eastAsia="Times New Roman" w:hAnsi="Times New Roman" w:cs="Times New Roman"/>
                <w:sz w:val="24"/>
                <w:szCs w:val="24"/>
              </w:rPr>
            </w:pPr>
            <w:proofErr w:type="spellStart"/>
            <w:r w:rsidRPr="003E16DA">
              <w:rPr>
                <w:rFonts w:ascii="Times New Roman" w:eastAsia="Times New Roman" w:hAnsi="Times New Roman" w:cs="Times New Roman"/>
                <w:sz w:val="24"/>
                <w:szCs w:val="24"/>
              </w:rPr>
              <w:t>orders.order_</w:t>
            </w:r>
            <w:proofErr w:type="gramStart"/>
            <w:r w:rsidRPr="003E16DA">
              <w:rPr>
                <w:rFonts w:ascii="Times New Roman" w:eastAsia="Times New Roman" w:hAnsi="Times New Roman" w:cs="Times New Roman"/>
                <w:sz w:val="24"/>
                <w:szCs w:val="24"/>
              </w:rPr>
              <w:t>status</w:t>
            </w:r>
            <w:proofErr w:type="spellEnd"/>
            <w:proofErr w:type="gramEnd"/>
          </w:p>
        </w:tc>
        <w:tc>
          <w:tcPr>
            <w:tcW w:w="900" w:type="dxa"/>
            <w:tcBorders>
              <w:top w:val="single" w:sz="4" w:space="0" w:color="auto"/>
              <w:bottom w:val="single" w:sz="4" w:space="0" w:color="auto"/>
            </w:tcBorders>
          </w:tcPr>
          <w:p w14:paraId="04B51F3D"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B-Tree</w:t>
            </w:r>
          </w:p>
        </w:tc>
        <w:tc>
          <w:tcPr>
            <w:tcW w:w="1400" w:type="dxa"/>
            <w:tcBorders>
              <w:top w:val="single" w:sz="4" w:space="0" w:color="auto"/>
              <w:bottom w:val="single" w:sz="4" w:space="0" w:color="auto"/>
            </w:tcBorders>
          </w:tcPr>
          <w:p w14:paraId="337C27E6"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IN, ORDER BY</w:t>
            </w:r>
          </w:p>
        </w:tc>
        <w:tc>
          <w:tcPr>
            <w:tcW w:w="3885" w:type="dxa"/>
            <w:tcBorders>
              <w:top w:val="single" w:sz="4" w:space="0" w:color="auto"/>
              <w:bottom w:val="single" w:sz="4" w:space="0" w:color="auto"/>
            </w:tcBorders>
          </w:tcPr>
          <w:p w14:paraId="3D1379FF"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Dominio cerrado de 8 valores. PostgreSQL rechaza valores inválidos automáticamente. Almacenamiento interno como entero: más eficiente que TEXT en índices y ORDER BY.</w:t>
            </w:r>
          </w:p>
        </w:tc>
      </w:tr>
      <w:tr w:rsidR="00135AEF" w:rsidRPr="003E16DA" w14:paraId="5D76EF26" w14:textId="77777777" w:rsidTr="00617B88">
        <w:trPr>
          <w:trHeight w:val="360"/>
        </w:trPr>
        <w:tc>
          <w:tcPr>
            <w:tcW w:w="1500" w:type="dxa"/>
            <w:tcBorders>
              <w:top w:val="single" w:sz="4" w:space="0" w:color="auto"/>
              <w:bottom w:val="single" w:sz="4" w:space="0" w:color="auto"/>
            </w:tcBorders>
          </w:tcPr>
          <w:p w14:paraId="2C858CAD"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POINT</w:t>
            </w:r>
          </w:p>
        </w:tc>
        <w:tc>
          <w:tcPr>
            <w:tcW w:w="1400" w:type="dxa"/>
            <w:tcBorders>
              <w:top w:val="single" w:sz="4" w:space="0" w:color="auto"/>
              <w:bottom w:val="single" w:sz="4" w:space="0" w:color="auto"/>
            </w:tcBorders>
          </w:tcPr>
          <w:p w14:paraId="1A728B16"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customer/seller (</w:t>
            </w:r>
            <w:proofErr w:type="spellStart"/>
            <w:r w:rsidRPr="003E16DA">
              <w:rPr>
                <w:rFonts w:ascii="Times New Roman" w:eastAsia="Times New Roman" w:hAnsi="Times New Roman" w:cs="Times New Roman"/>
                <w:sz w:val="24"/>
                <w:szCs w:val="24"/>
              </w:rPr>
              <w:t>view</w:t>
            </w:r>
            <w:proofErr w:type="spellEnd"/>
            <w:r w:rsidRPr="003E16DA">
              <w:rPr>
                <w:rFonts w:ascii="Times New Roman" w:eastAsia="Times New Roman" w:hAnsi="Times New Roman" w:cs="Times New Roman"/>
                <w:sz w:val="24"/>
                <w:szCs w:val="24"/>
              </w:rPr>
              <w:t>)</w:t>
            </w:r>
          </w:p>
        </w:tc>
        <w:tc>
          <w:tcPr>
            <w:tcW w:w="900" w:type="dxa"/>
            <w:tcBorders>
              <w:top w:val="single" w:sz="4" w:space="0" w:color="auto"/>
              <w:bottom w:val="single" w:sz="4" w:space="0" w:color="auto"/>
            </w:tcBorders>
          </w:tcPr>
          <w:p w14:paraId="374E9459"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GIST</w:t>
            </w:r>
          </w:p>
        </w:tc>
        <w:tc>
          <w:tcPr>
            <w:tcW w:w="1400" w:type="dxa"/>
            <w:tcBorders>
              <w:top w:val="single" w:sz="4" w:space="0" w:color="auto"/>
              <w:bottom w:val="single" w:sz="4" w:space="0" w:color="auto"/>
            </w:tcBorders>
          </w:tcPr>
          <w:p w14:paraId="5C9DED80"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&lt;-&gt; (distancia euclidiana)</w:t>
            </w:r>
          </w:p>
        </w:tc>
        <w:tc>
          <w:tcPr>
            <w:tcW w:w="3885" w:type="dxa"/>
            <w:tcBorders>
              <w:top w:val="single" w:sz="4" w:space="0" w:color="auto"/>
              <w:bottom w:val="single" w:sz="4" w:space="0" w:color="auto"/>
            </w:tcBorders>
          </w:tcPr>
          <w:p w14:paraId="31AD392B"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Latitud y longitud son inseparables — representan un punto en el espacio. POINT con índice GIST habilita consultas de proximidad vendedor-cliente en análisis de costos de envío, sin extensión </w:t>
            </w:r>
            <w:proofErr w:type="spellStart"/>
            <w:r w:rsidRPr="003E16DA">
              <w:rPr>
                <w:rFonts w:ascii="Times New Roman" w:eastAsia="Times New Roman" w:hAnsi="Times New Roman" w:cs="Times New Roman"/>
                <w:sz w:val="24"/>
                <w:szCs w:val="24"/>
              </w:rPr>
              <w:t>PostGIS</w:t>
            </w:r>
            <w:proofErr w:type="spellEnd"/>
            <w:r w:rsidRPr="003E16DA">
              <w:rPr>
                <w:rFonts w:ascii="Times New Roman" w:eastAsia="Times New Roman" w:hAnsi="Times New Roman" w:cs="Times New Roman"/>
                <w:sz w:val="24"/>
                <w:szCs w:val="24"/>
              </w:rPr>
              <w:t>.</w:t>
            </w:r>
          </w:p>
        </w:tc>
      </w:tr>
    </w:tbl>
    <w:p w14:paraId="381B7AC8" w14:textId="77777777" w:rsidR="00135AEF" w:rsidRPr="003E16DA" w:rsidRDefault="00000000" w:rsidP="00EC64A1">
      <w:pPr>
        <w:pStyle w:val="Heading2"/>
        <w:rPr>
          <w:rFonts w:cs="Times New Roman"/>
          <w:szCs w:val="24"/>
        </w:rPr>
      </w:pPr>
      <w:bookmarkStart w:id="64" w:name="_Toc230532696"/>
      <w:r w:rsidRPr="003E16DA">
        <w:rPr>
          <w:rFonts w:cs="Times New Roman"/>
          <w:szCs w:val="24"/>
        </w:rPr>
        <w:t>Extensiones de PostgreSQL Utilizadas</w:t>
      </w:r>
      <w:bookmarkEnd w:id="64"/>
    </w:p>
    <w:p w14:paraId="11420F12" w14:textId="77777777" w:rsidR="00135AEF" w:rsidRPr="003E16DA" w:rsidRDefault="00000000">
      <w:pPr>
        <w:spacing w:before="60" w:after="100" w:line="480" w:lineRule="auto"/>
        <w:ind w:firstLine="720"/>
        <w:jc w:val="both"/>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Se evaluaron las siguientes extensiones en función de los requisitos operacionales de Ecommify. La decisión final prioriza extensiones disponibles en </w:t>
      </w:r>
      <w:proofErr w:type="spellStart"/>
      <w:r w:rsidRPr="003E16DA">
        <w:rPr>
          <w:rFonts w:ascii="Times New Roman" w:eastAsia="Times New Roman" w:hAnsi="Times New Roman" w:cs="Times New Roman"/>
          <w:sz w:val="24"/>
          <w:szCs w:val="24"/>
        </w:rPr>
        <w:t>Supabase</w:t>
      </w:r>
      <w:proofErr w:type="spellEnd"/>
      <w:r w:rsidRPr="003E16DA">
        <w:rPr>
          <w:rFonts w:ascii="Times New Roman" w:eastAsia="Times New Roman" w:hAnsi="Times New Roman" w:cs="Times New Roman"/>
          <w:sz w:val="24"/>
          <w:szCs w:val="24"/>
        </w:rPr>
        <w:t xml:space="preserve"> Free Tier sin configuración adicional.</w:t>
      </w:r>
    </w:p>
    <w:p w14:paraId="3E42E450" w14:textId="474AA423" w:rsidR="006720B5" w:rsidRPr="003E16DA" w:rsidRDefault="006720B5" w:rsidP="006720B5">
      <w:pPr>
        <w:pStyle w:val="Caption"/>
        <w:keepNext/>
        <w:rPr>
          <w:rFonts w:ascii="Times New Roman" w:hAnsi="Times New Roman" w:cs="Times New Roman"/>
          <w:color w:val="auto"/>
          <w:sz w:val="24"/>
          <w:szCs w:val="24"/>
        </w:rPr>
      </w:pPr>
      <w:bookmarkStart w:id="65" w:name="_Toc230533029"/>
      <w:r w:rsidRPr="003E16DA">
        <w:rPr>
          <w:rFonts w:ascii="Times New Roman" w:hAnsi="Times New Roman" w:cs="Times New Roman"/>
          <w:color w:val="auto"/>
          <w:sz w:val="24"/>
          <w:szCs w:val="24"/>
        </w:rPr>
        <w:t xml:space="preserve">Tabla </w:t>
      </w:r>
      <w:r w:rsidRPr="003E16DA">
        <w:rPr>
          <w:rFonts w:ascii="Times New Roman" w:hAnsi="Times New Roman" w:cs="Times New Roman"/>
          <w:color w:val="auto"/>
          <w:sz w:val="24"/>
          <w:szCs w:val="24"/>
        </w:rPr>
        <w:fldChar w:fldCharType="begin"/>
      </w:r>
      <w:r w:rsidRPr="003E16DA">
        <w:rPr>
          <w:rFonts w:ascii="Times New Roman" w:hAnsi="Times New Roman" w:cs="Times New Roman"/>
          <w:color w:val="auto"/>
          <w:sz w:val="24"/>
          <w:szCs w:val="24"/>
        </w:rPr>
        <w:instrText xml:space="preserve"> SEQ Tabla \* ARABIC </w:instrText>
      </w:r>
      <w:r w:rsidRPr="003E16DA">
        <w:rPr>
          <w:rFonts w:ascii="Times New Roman" w:hAnsi="Times New Roman" w:cs="Times New Roman"/>
          <w:color w:val="auto"/>
          <w:sz w:val="24"/>
          <w:szCs w:val="24"/>
        </w:rPr>
        <w:fldChar w:fldCharType="separate"/>
      </w:r>
      <w:r w:rsidRPr="003E16DA">
        <w:rPr>
          <w:rFonts w:ascii="Times New Roman" w:hAnsi="Times New Roman" w:cs="Times New Roman"/>
          <w:noProof/>
          <w:color w:val="auto"/>
          <w:sz w:val="24"/>
          <w:szCs w:val="24"/>
        </w:rPr>
        <w:t>25</w:t>
      </w:r>
      <w:r w:rsidRPr="003E16DA">
        <w:rPr>
          <w:rFonts w:ascii="Times New Roman" w:hAnsi="Times New Roman" w:cs="Times New Roman"/>
          <w:color w:val="auto"/>
          <w:sz w:val="24"/>
          <w:szCs w:val="24"/>
        </w:rPr>
        <w:fldChar w:fldCharType="end"/>
      </w:r>
      <w:r w:rsidRPr="003E16DA">
        <w:rPr>
          <w:rFonts w:ascii="Times New Roman" w:hAnsi="Times New Roman" w:cs="Times New Roman"/>
          <w:color w:val="auto"/>
          <w:sz w:val="24"/>
          <w:szCs w:val="24"/>
        </w:rPr>
        <w:t>. Extensiones utilizadas</w:t>
      </w:r>
      <w:bookmarkEnd w:id="65"/>
    </w:p>
    <w:tbl>
      <w:tblPr>
        <w:tblStyle w:val="TableNormal0"/>
        <w:tblW w:w="9085" w:type="dxa"/>
        <w:tblInd w:w="5" w:type="dxa"/>
        <w:tblLayout w:type="fixed"/>
        <w:tblLook w:val="0000" w:firstRow="0" w:lastRow="0" w:firstColumn="0" w:lastColumn="0" w:noHBand="0" w:noVBand="0"/>
      </w:tblPr>
      <w:tblGrid>
        <w:gridCol w:w="1600"/>
        <w:gridCol w:w="800"/>
        <w:gridCol w:w="2300"/>
        <w:gridCol w:w="4385"/>
      </w:tblGrid>
      <w:tr w:rsidR="00135AEF" w:rsidRPr="003E16DA" w14:paraId="15784357" w14:textId="77777777" w:rsidTr="00617B88">
        <w:trPr>
          <w:trHeight w:val="360"/>
        </w:trPr>
        <w:tc>
          <w:tcPr>
            <w:tcW w:w="1600" w:type="dxa"/>
            <w:tcBorders>
              <w:top w:val="single" w:sz="4" w:space="0" w:color="auto"/>
              <w:bottom w:val="single" w:sz="4" w:space="0" w:color="auto"/>
            </w:tcBorders>
          </w:tcPr>
          <w:p w14:paraId="2E48D2CC" w14:textId="77777777" w:rsidR="00135AEF" w:rsidRPr="003E16DA" w:rsidRDefault="00000000" w:rsidP="00617B88">
            <w:pPr>
              <w:spacing w:line="240" w:lineRule="auto"/>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Extensión</w:t>
            </w:r>
          </w:p>
        </w:tc>
        <w:tc>
          <w:tcPr>
            <w:tcW w:w="800" w:type="dxa"/>
            <w:tcBorders>
              <w:top w:val="single" w:sz="4" w:space="0" w:color="auto"/>
              <w:bottom w:val="single" w:sz="4" w:space="0" w:color="auto"/>
            </w:tcBorders>
          </w:tcPr>
          <w:p w14:paraId="3ACBAADC" w14:textId="77777777" w:rsidR="00135AEF" w:rsidRPr="003E16DA" w:rsidRDefault="00000000" w:rsidP="00617B88">
            <w:pPr>
              <w:spacing w:line="240" w:lineRule="auto"/>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Decisión</w:t>
            </w:r>
          </w:p>
        </w:tc>
        <w:tc>
          <w:tcPr>
            <w:tcW w:w="2300" w:type="dxa"/>
            <w:tcBorders>
              <w:top w:val="single" w:sz="4" w:space="0" w:color="auto"/>
              <w:bottom w:val="single" w:sz="4" w:space="0" w:color="auto"/>
            </w:tcBorders>
          </w:tcPr>
          <w:p w14:paraId="32669017" w14:textId="77777777" w:rsidR="00135AEF" w:rsidRPr="003E16DA" w:rsidRDefault="00000000" w:rsidP="00617B88">
            <w:pPr>
              <w:spacing w:line="240" w:lineRule="auto"/>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Caso de uso en Ecommify</w:t>
            </w:r>
          </w:p>
        </w:tc>
        <w:tc>
          <w:tcPr>
            <w:tcW w:w="4385" w:type="dxa"/>
            <w:tcBorders>
              <w:top w:val="single" w:sz="4" w:space="0" w:color="auto"/>
              <w:bottom w:val="single" w:sz="4" w:space="0" w:color="auto"/>
            </w:tcBorders>
          </w:tcPr>
          <w:p w14:paraId="23B297DA" w14:textId="77777777" w:rsidR="00135AEF" w:rsidRPr="003E16DA" w:rsidRDefault="00000000" w:rsidP="00617B88">
            <w:pPr>
              <w:spacing w:line="240" w:lineRule="auto"/>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Justificación</w:t>
            </w:r>
          </w:p>
        </w:tc>
      </w:tr>
      <w:tr w:rsidR="00135AEF" w:rsidRPr="003E16DA" w14:paraId="6273602B" w14:textId="77777777" w:rsidTr="00617B88">
        <w:trPr>
          <w:trHeight w:val="360"/>
        </w:trPr>
        <w:tc>
          <w:tcPr>
            <w:tcW w:w="1600" w:type="dxa"/>
            <w:tcBorders>
              <w:top w:val="single" w:sz="4" w:space="0" w:color="auto"/>
              <w:bottom w:val="single" w:sz="4" w:space="0" w:color="auto"/>
            </w:tcBorders>
          </w:tcPr>
          <w:p w14:paraId="41BC1C79" w14:textId="77777777" w:rsidR="00135AEF" w:rsidRPr="003E16DA" w:rsidRDefault="00000000" w:rsidP="00617B88">
            <w:pPr>
              <w:spacing w:line="240" w:lineRule="auto"/>
              <w:rPr>
                <w:rFonts w:ascii="Times New Roman" w:eastAsia="Times New Roman" w:hAnsi="Times New Roman" w:cs="Times New Roman"/>
                <w:sz w:val="24"/>
                <w:szCs w:val="24"/>
              </w:rPr>
            </w:pPr>
            <w:proofErr w:type="spellStart"/>
            <w:r w:rsidRPr="003E16DA">
              <w:rPr>
                <w:rFonts w:ascii="Times New Roman" w:eastAsia="Times New Roman" w:hAnsi="Times New Roman" w:cs="Times New Roman"/>
                <w:sz w:val="24"/>
                <w:szCs w:val="24"/>
              </w:rPr>
              <w:lastRenderedPageBreak/>
              <w:t>pg_trgm</w:t>
            </w:r>
            <w:proofErr w:type="spellEnd"/>
          </w:p>
        </w:tc>
        <w:tc>
          <w:tcPr>
            <w:tcW w:w="800" w:type="dxa"/>
            <w:tcBorders>
              <w:top w:val="single" w:sz="4" w:space="0" w:color="auto"/>
              <w:bottom w:val="single" w:sz="4" w:space="0" w:color="auto"/>
            </w:tcBorders>
          </w:tcPr>
          <w:p w14:paraId="689D2CD0"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ADOPTAR</w:t>
            </w:r>
          </w:p>
        </w:tc>
        <w:tc>
          <w:tcPr>
            <w:tcW w:w="2300" w:type="dxa"/>
            <w:tcBorders>
              <w:top w:val="single" w:sz="4" w:space="0" w:color="auto"/>
              <w:bottom w:val="single" w:sz="4" w:space="0" w:color="auto"/>
            </w:tcBorders>
          </w:tcPr>
          <w:p w14:paraId="70CD261D"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Búsqueda tolerante a errores tipográficos en nombres de productos y categorías.</w:t>
            </w:r>
          </w:p>
        </w:tc>
        <w:tc>
          <w:tcPr>
            <w:tcW w:w="4385" w:type="dxa"/>
            <w:tcBorders>
              <w:top w:val="single" w:sz="4" w:space="0" w:color="auto"/>
              <w:bottom w:val="single" w:sz="4" w:space="0" w:color="auto"/>
            </w:tcBorders>
          </w:tcPr>
          <w:p w14:paraId="093C1EB9"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Habilitada por defecto en </w:t>
            </w:r>
            <w:proofErr w:type="spellStart"/>
            <w:r w:rsidRPr="003E16DA">
              <w:rPr>
                <w:rFonts w:ascii="Times New Roman" w:eastAsia="Times New Roman" w:hAnsi="Times New Roman" w:cs="Times New Roman"/>
                <w:sz w:val="24"/>
                <w:szCs w:val="24"/>
              </w:rPr>
              <w:t>Supabase</w:t>
            </w:r>
            <w:proofErr w:type="spellEnd"/>
            <w:r w:rsidRPr="003E16DA">
              <w:rPr>
                <w:rFonts w:ascii="Times New Roman" w:eastAsia="Times New Roman" w:hAnsi="Times New Roman" w:cs="Times New Roman"/>
                <w:sz w:val="24"/>
                <w:szCs w:val="24"/>
              </w:rPr>
              <w:t xml:space="preserve">. Crea índices GIN/GIST sobre trigramas. Permite similitud </w:t>
            </w:r>
            <w:proofErr w:type="spellStart"/>
            <w:r w:rsidRPr="003E16DA">
              <w:rPr>
                <w:rFonts w:ascii="Times New Roman" w:eastAsia="Times New Roman" w:hAnsi="Times New Roman" w:cs="Times New Roman"/>
                <w:sz w:val="24"/>
                <w:szCs w:val="24"/>
              </w:rPr>
              <w:t>fuzzy</w:t>
            </w:r>
            <w:proofErr w:type="spellEnd"/>
            <w:r w:rsidRPr="003E16DA">
              <w:rPr>
                <w:rFonts w:ascii="Times New Roman" w:eastAsia="Times New Roman" w:hAnsi="Times New Roman" w:cs="Times New Roman"/>
                <w:sz w:val="24"/>
                <w:szCs w:val="24"/>
              </w:rPr>
              <w:t xml:space="preserve"> (</w:t>
            </w:r>
            <w:proofErr w:type="spellStart"/>
            <w:r w:rsidRPr="003E16DA">
              <w:rPr>
                <w:rFonts w:ascii="Times New Roman" w:eastAsia="Times New Roman" w:hAnsi="Times New Roman" w:cs="Times New Roman"/>
                <w:sz w:val="24"/>
                <w:szCs w:val="24"/>
              </w:rPr>
              <w:t>similarity</w:t>
            </w:r>
            <w:proofErr w:type="spellEnd"/>
            <w:r w:rsidRPr="003E16DA">
              <w:rPr>
                <w:rFonts w:ascii="Times New Roman" w:eastAsia="Times New Roman" w:hAnsi="Times New Roman" w:cs="Times New Roman"/>
                <w:sz w:val="24"/>
                <w:szCs w:val="24"/>
              </w:rPr>
              <w:t>() &gt; 0.3) sin dependencia externa. Alta relevancia para el buscador de productos.</w:t>
            </w:r>
          </w:p>
        </w:tc>
      </w:tr>
      <w:tr w:rsidR="00135AEF" w:rsidRPr="003E16DA" w14:paraId="2AFA59F0" w14:textId="77777777" w:rsidTr="00617B88">
        <w:trPr>
          <w:trHeight w:val="360"/>
        </w:trPr>
        <w:tc>
          <w:tcPr>
            <w:tcW w:w="1600" w:type="dxa"/>
            <w:tcBorders>
              <w:top w:val="single" w:sz="4" w:space="0" w:color="auto"/>
              <w:bottom w:val="single" w:sz="4" w:space="0" w:color="auto"/>
            </w:tcBorders>
          </w:tcPr>
          <w:p w14:paraId="7F3D3DF7" w14:textId="77777777" w:rsidR="00135AEF" w:rsidRPr="003E16DA" w:rsidRDefault="00000000" w:rsidP="00617B88">
            <w:pPr>
              <w:spacing w:line="240" w:lineRule="auto"/>
              <w:rPr>
                <w:rFonts w:ascii="Times New Roman" w:eastAsia="Times New Roman" w:hAnsi="Times New Roman" w:cs="Times New Roman"/>
                <w:sz w:val="24"/>
                <w:szCs w:val="24"/>
              </w:rPr>
            </w:pPr>
            <w:proofErr w:type="spellStart"/>
            <w:r w:rsidRPr="003E16DA">
              <w:rPr>
                <w:rFonts w:ascii="Times New Roman" w:eastAsia="Times New Roman" w:hAnsi="Times New Roman" w:cs="Times New Roman"/>
                <w:sz w:val="24"/>
                <w:szCs w:val="24"/>
              </w:rPr>
              <w:t>pgcrypto</w:t>
            </w:r>
            <w:proofErr w:type="spellEnd"/>
          </w:p>
        </w:tc>
        <w:tc>
          <w:tcPr>
            <w:tcW w:w="800" w:type="dxa"/>
            <w:tcBorders>
              <w:top w:val="single" w:sz="4" w:space="0" w:color="auto"/>
              <w:bottom w:val="single" w:sz="4" w:space="0" w:color="auto"/>
            </w:tcBorders>
          </w:tcPr>
          <w:p w14:paraId="6B7F1F98"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ADOPTAR</w:t>
            </w:r>
          </w:p>
        </w:tc>
        <w:tc>
          <w:tcPr>
            <w:tcW w:w="2300" w:type="dxa"/>
            <w:tcBorders>
              <w:top w:val="single" w:sz="4" w:space="0" w:color="auto"/>
              <w:bottom w:val="single" w:sz="4" w:space="0" w:color="auto"/>
            </w:tcBorders>
          </w:tcPr>
          <w:p w14:paraId="06EBF598"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Generación y validación de hashes MD5 para IDs (customer_id, order_id, product_id, etc.).</w:t>
            </w:r>
          </w:p>
        </w:tc>
        <w:tc>
          <w:tcPr>
            <w:tcW w:w="4385" w:type="dxa"/>
            <w:tcBorders>
              <w:top w:val="single" w:sz="4" w:space="0" w:color="auto"/>
              <w:bottom w:val="single" w:sz="4" w:space="0" w:color="auto"/>
            </w:tcBorders>
          </w:tcPr>
          <w:p w14:paraId="253986F0"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Disponible en </w:t>
            </w:r>
            <w:proofErr w:type="spellStart"/>
            <w:r w:rsidRPr="003E16DA">
              <w:rPr>
                <w:rFonts w:ascii="Times New Roman" w:eastAsia="Times New Roman" w:hAnsi="Times New Roman" w:cs="Times New Roman"/>
                <w:sz w:val="24"/>
                <w:szCs w:val="24"/>
              </w:rPr>
              <w:t>Supabase</w:t>
            </w:r>
            <w:proofErr w:type="spellEnd"/>
            <w:r w:rsidRPr="003E16DA">
              <w:rPr>
                <w:rFonts w:ascii="Times New Roman" w:eastAsia="Times New Roman" w:hAnsi="Times New Roman" w:cs="Times New Roman"/>
                <w:sz w:val="24"/>
                <w:szCs w:val="24"/>
              </w:rPr>
              <w:t xml:space="preserve">. Permite </w:t>
            </w:r>
            <w:proofErr w:type="spellStart"/>
            <w:r w:rsidRPr="003E16DA">
              <w:rPr>
                <w:rFonts w:ascii="Times New Roman" w:eastAsia="Times New Roman" w:hAnsi="Times New Roman" w:cs="Times New Roman"/>
                <w:sz w:val="24"/>
                <w:szCs w:val="24"/>
              </w:rPr>
              <w:t>gen_random_uuid</w:t>
            </w:r>
            <w:proofErr w:type="spellEnd"/>
            <w:r w:rsidRPr="003E16DA">
              <w:rPr>
                <w:rFonts w:ascii="Times New Roman" w:eastAsia="Times New Roman" w:hAnsi="Times New Roman" w:cs="Times New Roman"/>
                <w:sz w:val="24"/>
                <w:szCs w:val="24"/>
              </w:rPr>
              <w:t xml:space="preserve">() y </w:t>
            </w:r>
            <w:proofErr w:type="spellStart"/>
            <w:r w:rsidRPr="003E16DA">
              <w:rPr>
                <w:rFonts w:ascii="Times New Roman" w:eastAsia="Times New Roman" w:hAnsi="Times New Roman" w:cs="Times New Roman"/>
                <w:sz w:val="24"/>
                <w:szCs w:val="24"/>
              </w:rPr>
              <w:t>digest</w:t>
            </w:r>
            <w:proofErr w:type="spellEnd"/>
            <w:r w:rsidRPr="003E16DA">
              <w:rPr>
                <w:rFonts w:ascii="Times New Roman" w:eastAsia="Times New Roman" w:hAnsi="Times New Roman" w:cs="Times New Roman"/>
                <w:sz w:val="24"/>
                <w:szCs w:val="24"/>
              </w:rPr>
              <w:t>() nativamente en la base de datos, sin depender de la capa de aplicación para generar IDs.</w:t>
            </w:r>
          </w:p>
        </w:tc>
      </w:tr>
      <w:tr w:rsidR="00135AEF" w:rsidRPr="003E16DA" w14:paraId="3C9353CC" w14:textId="77777777" w:rsidTr="00617B88">
        <w:trPr>
          <w:trHeight w:val="360"/>
        </w:trPr>
        <w:tc>
          <w:tcPr>
            <w:tcW w:w="1600" w:type="dxa"/>
            <w:tcBorders>
              <w:top w:val="single" w:sz="4" w:space="0" w:color="auto"/>
              <w:bottom w:val="single" w:sz="4" w:space="0" w:color="auto"/>
            </w:tcBorders>
          </w:tcPr>
          <w:p w14:paraId="6159213B" w14:textId="77777777" w:rsidR="00135AEF" w:rsidRPr="003E16DA" w:rsidRDefault="00000000" w:rsidP="00617B88">
            <w:pPr>
              <w:spacing w:line="240" w:lineRule="auto"/>
              <w:rPr>
                <w:rFonts w:ascii="Times New Roman" w:eastAsia="Times New Roman" w:hAnsi="Times New Roman" w:cs="Times New Roman"/>
                <w:sz w:val="24"/>
                <w:szCs w:val="24"/>
              </w:rPr>
            </w:pPr>
            <w:proofErr w:type="spellStart"/>
            <w:r w:rsidRPr="003E16DA">
              <w:rPr>
                <w:rFonts w:ascii="Times New Roman" w:eastAsia="Times New Roman" w:hAnsi="Times New Roman" w:cs="Times New Roman"/>
                <w:sz w:val="24"/>
                <w:szCs w:val="24"/>
              </w:rPr>
              <w:t>PostGIS</w:t>
            </w:r>
            <w:proofErr w:type="spellEnd"/>
          </w:p>
        </w:tc>
        <w:tc>
          <w:tcPr>
            <w:tcW w:w="800" w:type="dxa"/>
            <w:tcBorders>
              <w:top w:val="single" w:sz="4" w:space="0" w:color="auto"/>
              <w:bottom w:val="single" w:sz="4" w:space="0" w:color="auto"/>
            </w:tcBorders>
          </w:tcPr>
          <w:p w14:paraId="335CB47E"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DIFERIR</w:t>
            </w:r>
          </w:p>
        </w:tc>
        <w:tc>
          <w:tcPr>
            <w:tcW w:w="2300" w:type="dxa"/>
            <w:tcBorders>
              <w:top w:val="single" w:sz="4" w:space="0" w:color="auto"/>
              <w:bottom w:val="single" w:sz="4" w:space="0" w:color="auto"/>
            </w:tcBorders>
          </w:tcPr>
          <w:p w14:paraId="06851A5F"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Optimización de costos de envío basados en distancia geoespacial vendedor-cliente.</w:t>
            </w:r>
          </w:p>
        </w:tc>
        <w:tc>
          <w:tcPr>
            <w:tcW w:w="4385" w:type="dxa"/>
            <w:tcBorders>
              <w:top w:val="single" w:sz="4" w:space="0" w:color="auto"/>
              <w:bottom w:val="single" w:sz="4" w:space="0" w:color="auto"/>
            </w:tcBorders>
          </w:tcPr>
          <w:p w14:paraId="3B5164C3"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No disponible en </w:t>
            </w:r>
            <w:proofErr w:type="spellStart"/>
            <w:r w:rsidRPr="003E16DA">
              <w:rPr>
                <w:rFonts w:ascii="Times New Roman" w:eastAsia="Times New Roman" w:hAnsi="Times New Roman" w:cs="Times New Roman"/>
                <w:sz w:val="24"/>
                <w:szCs w:val="24"/>
              </w:rPr>
              <w:t>Supabase</w:t>
            </w:r>
            <w:proofErr w:type="spellEnd"/>
            <w:r w:rsidRPr="003E16DA">
              <w:rPr>
                <w:rFonts w:ascii="Times New Roman" w:eastAsia="Times New Roman" w:hAnsi="Times New Roman" w:cs="Times New Roman"/>
                <w:sz w:val="24"/>
                <w:szCs w:val="24"/>
              </w:rPr>
              <w:t xml:space="preserve"> Free Tier. El tipo POINT nativo de PostgreSQL con operador &lt;-&gt; cubre las consultas de proximidad básicas. </w:t>
            </w:r>
            <w:proofErr w:type="spellStart"/>
            <w:r w:rsidRPr="003E16DA">
              <w:rPr>
                <w:rFonts w:ascii="Times New Roman" w:eastAsia="Times New Roman" w:hAnsi="Times New Roman" w:cs="Times New Roman"/>
                <w:sz w:val="24"/>
                <w:szCs w:val="24"/>
              </w:rPr>
              <w:t>PostGIS</w:t>
            </w:r>
            <w:proofErr w:type="spellEnd"/>
            <w:r w:rsidRPr="003E16DA">
              <w:rPr>
                <w:rFonts w:ascii="Times New Roman" w:eastAsia="Times New Roman" w:hAnsi="Times New Roman" w:cs="Times New Roman"/>
                <w:sz w:val="24"/>
                <w:szCs w:val="24"/>
              </w:rPr>
              <w:t xml:space="preserve"> se incorporará en fase de escalamiento al plan Pro.</w:t>
            </w:r>
          </w:p>
        </w:tc>
      </w:tr>
      <w:tr w:rsidR="00135AEF" w:rsidRPr="003E16DA" w14:paraId="531A598F" w14:textId="77777777" w:rsidTr="00617B88">
        <w:trPr>
          <w:trHeight w:val="360"/>
        </w:trPr>
        <w:tc>
          <w:tcPr>
            <w:tcW w:w="1600" w:type="dxa"/>
            <w:tcBorders>
              <w:top w:val="single" w:sz="4" w:space="0" w:color="auto"/>
              <w:bottom w:val="single" w:sz="4" w:space="0" w:color="auto"/>
            </w:tcBorders>
          </w:tcPr>
          <w:p w14:paraId="7B029378" w14:textId="77777777" w:rsidR="00135AEF" w:rsidRPr="003E16DA" w:rsidRDefault="00000000" w:rsidP="00617B88">
            <w:pPr>
              <w:spacing w:line="240" w:lineRule="auto"/>
              <w:rPr>
                <w:rFonts w:ascii="Times New Roman" w:eastAsia="Times New Roman" w:hAnsi="Times New Roman" w:cs="Times New Roman"/>
                <w:sz w:val="24"/>
                <w:szCs w:val="24"/>
              </w:rPr>
            </w:pPr>
            <w:proofErr w:type="spellStart"/>
            <w:r w:rsidRPr="003E16DA">
              <w:rPr>
                <w:rFonts w:ascii="Times New Roman" w:eastAsia="Times New Roman" w:hAnsi="Times New Roman" w:cs="Times New Roman"/>
                <w:sz w:val="24"/>
                <w:szCs w:val="24"/>
              </w:rPr>
              <w:t>hstore</w:t>
            </w:r>
            <w:proofErr w:type="spellEnd"/>
          </w:p>
        </w:tc>
        <w:tc>
          <w:tcPr>
            <w:tcW w:w="800" w:type="dxa"/>
            <w:tcBorders>
              <w:top w:val="single" w:sz="4" w:space="0" w:color="auto"/>
              <w:bottom w:val="single" w:sz="4" w:space="0" w:color="auto"/>
            </w:tcBorders>
          </w:tcPr>
          <w:p w14:paraId="2CE0650C"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DESCARTAR</w:t>
            </w:r>
          </w:p>
        </w:tc>
        <w:tc>
          <w:tcPr>
            <w:tcW w:w="2300" w:type="dxa"/>
            <w:tcBorders>
              <w:top w:val="single" w:sz="4" w:space="0" w:color="auto"/>
              <w:bottom w:val="single" w:sz="4" w:space="0" w:color="auto"/>
            </w:tcBorders>
          </w:tcPr>
          <w:p w14:paraId="379139FA"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Alternativa a JSONB para almacenamiento de pares clave-valor.</w:t>
            </w:r>
          </w:p>
        </w:tc>
        <w:tc>
          <w:tcPr>
            <w:tcW w:w="4385" w:type="dxa"/>
            <w:tcBorders>
              <w:top w:val="single" w:sz="4" w:space="0" w:color="auto"/>
              <w:bottom w:val="single" w:sz="4" w:space="0" w:color="auto"/>
            </w:tcBorders>
          </w:tcPr>
          <w:p w14:paraId="596A03A3"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JSONB supera a </w:t>
            </w:r>
            <w:proofErr w:type="spellStart"/>
            <w:r w:rsidRPr="003E16DA">
              <w:rPr>
                <w:rFonts w:ascii="Times New Roman" w:eastAsia="Times New Roman" w:hAnsi="Times New Roman" w:cs="Times New Roman"/>
                <w:sz w:val="24"/>
                <w:szCs w:val="24"/>
              </w:rPr>
              <w:t>hstore</w:t>
            </w:r>
            <w:proofErr w:type="spellEnd"/>
            <w:r w:rsidRPr="003E16DA">
              <w:rPr>
                <w:rFonts w:ascii="Times New Roman" w:eastAsia="Times New Roman" w:hAnsi="Times New Roman" w:cs="Times New Roman"/>
                <w:sz w:val="24"/>
                <w:szCs w:val="24"/>
              </w:rPr>
              <w:t xml:space="preserve"> en todas las dimensiones relevantes: operadores más ricos, soporte de tipos anidados, índices GIN más eficientes. </w:t>
            </w:r>
            <w:proofErr w:type="spellStart"/>
            <w:r w:rsidRPr="003E16DA">
              <w:rPr>
                <w:rFonts w:ascii="Times New Roman" w:eastAsia="Times New Roman" w:hAnsi="Times New Roman" w:cs="Times New Roman"/>
                <w:sz w:val="24"/>
                <w:szCs w:val="24"/>
              </w:rPr>
              <w:t>hstore</w:t>
            </w:r>
            <w:proofErr w:type="spellEnd"/>
            <w:r w:rsidRPr="003E16DA">
              <w:rPr>
                <w:rFonts w:ascii="Times New Roman" w:eastAsia="Times New Roman" w:hAnsi="Times New Roman" w:cs="Times New Roman"/>
                <w:sz w:val="24"/>
                <w:szCs w:val="24"/>
              </w:rPr>
              <w:t xml:space="preserve"> queda obsoleto para nuevos diseños en PostgreSQL 9.4+.</w:t>
            </w:r>
          </w:p>
        </w:tc>
      </w:tr>
    </w:tbl>
    <w:p w14:paraId="34EA9885" w14:textId="77777777" w:rsidR="00135AEF" w:rsidRPr="003E16DA" w:rsidRDefault="00000000" w:rsidP="00EC64A1">
      <w:pPr>
        <w:pStyle w:val="Heading2"/>
        <w:rPr>
          <w:rFonts w:cs="Times New Roman"/>
          <w:szCs w:val="24"/>
        </w:rPr>
      </w:pPr>
      <w:bookmarkStart w:id="66" w:name="_Toc230532697"/>
      <w:r w:rsidRPr="003E16DA">
        <w:rPr>
          <w:rFonts w:cs="Times New Roman"/>
          <w:szCs w:val="24"/>
        </w:rPr>
        <w:t>Estrategia de Particionamiento</w:t>
      </w:r>
      <w:bookmarkEnd w:id="66"/>
    </w:p>
    <w:p w14:paraId="76D335B4" w14:textId="47BC9207" w:rsidR="00135AEF" w:rsidRPr="003E16DA" w:rsidRDefault="00000000" w:rsidP="00626F1D">
      <w:pPr>
        <w:spacing w:before="60" w:after="100" w:line="480" w:lineRule="auto"/>
        <w:ind w:firstLine="720"/>
        <w:jc w:val="both"/>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La tabla orders es la candidata principal para particionamiento dado su volumen proyectado y su patrón de acceso temporal predominante (consultas filtradas por rango de fecha). Se implementa particionamiento por rango (RANGE PARTITIONING) sobre order_purchase_timestamp, siguiendo el patrón </w:t>
      </w:r>
      <w:proofErr w:type="spellStart"/>
      <w:r w:rsidRPr="003E16DA">
        <w:rPr>
          <w:rFonts w:ascii="Times New Roman" w:eastAsia="Times New Roman" w:hAnsi="Times New Roman" w:cs="Times New Roman"/>
          <w:sz w:val="24"/>
          <w:szCs w:val="24"/>
        </w:rPr>
        <w:t>hot</w:t>
      </w:r>
      <w:proofErr w:type="spellEnd"/>
      <w:r w:rsidRPr="003E16DA">
        <w:rPr>
          <w:rFonts w:ascii="Times New Roman" w:eastAsia="Times New Roman" w:hAnsi="Times New Roman" w:cs="Times New Roman"/>
          <w:sz w:val="24"/>
          <w:szCs w:val="24"/>
        </w:rPr>
        <w:t>/</w:t>
      </w:r>
      <w:proofErr w:type="spellStart"/>
      <w:r w:rsidRPr="003E16DA">
        <w:rPr>
          <w:rFonts w:ascii="Times New Roman" w:eastAsia="Times New Roman" w:hAnsi="Times New Roman" w:cs="Times New Roman"/>
          <w:sz w:val="24"/>
          <w:szCs w:val="24"/>
        </w:rPr>
        <w:t>cold</w:t>
      </w:r>
      <w:proofErr w:type="spellEnd"/>
      <w:r w:rsidRPr="003E16DA">
        <w:rPr>
          <w:rFonts w:ascii="Times New Roman" w:eastAsia="Times New Roman" w:hAnsi="Times New Roman" w:cs="Times New Roman"/>
          <w:sz w:val="24"/>
          <w:szCs w:val="24"/>
        </w:rPr>
        <w:t xml:space="preserve"> </w:t>
      </w:r>
      <w:proofErr w:type="spellStart"/>
      <w:r w:rsidRPr="003E16DA">
        <w:rPr>
          <w:rFonts w:ascii="Times New Roman" w:eastAsia="Times New Roman" w:hAnsi="Times New Roman" w:cs="Times New Roman"/>
          <w:sz w:val="24"/>
          <w:szCs w:val="24"/>
        </w:rPr>
        <w:t>partitions</w:t>
      </w:r>
      <w:proofErr w:type="spellEnd"/>
      <w:r w:rsidRPr="003E16DA">
        <w:rPr>
          <w:rFonts w:ascii="Times New Roman" w:eastAsia="Times New Roman" w:hAnsi="Times New Roman" w:cs="Times New Roman"/>
          <w:sz w:val="24"/>
          <w:szCs w:val="24"/>
        </w:rPr>
        <w:t>.</w:t>
      </w:r>
      <w:r w:rsidR="00626F1D" w:rsidRPr="003E16DA">
        <w:rPr>
          <w:rFonts w:ascii="Times New Roman" w:eastAsia="Times New Roman" w:hAnsi="Times New Roman" w:cs="Times New Roman"/>
          <w:sz w:val="24"/>
          <w:szCs w:val="24"/>
        </w:rPr>
        <w:t xml:space="preserve"> </w:t>
      </w:r>
      <w:r w:rsidRPr="003E16DA">
        <w:rPr>
          <w:rFonts w:ascii="Times New Roman" w:eastAsia="Times New Roman" w:hAnsi="Times New Roman" w:cs="Times New Roman"/>
          <w:sz w:val="24"/>
          <w:szCs w:val="24"/>
        </w:rPr>
        <w:t>Esquema:</w:t>
      </w:r>
    </w:p>
    <w:p w14:paraId="4AA289C7" w14:textId="77777777" w:rsidR="00626F1D" w:rsidRPr="003E16DA" w:rsidRDefault="00626F1D" w:rsidP="00626F1D">
      <w:pPr>
        <w:keepNext/>
        <w:spacing w:before="60" w:after="100" w:line="480" w:lineRule="auto"/>
        <w:jc w:val="center"/>
        <w:rPr>
          <w:rFonts w:ascii="Times New Roman" w:hAnsi="Times New Roman" w:cs="Times New Roman"/>
          <w:sz w:val="24"/>
          <w:szCs w:val="24"/>
        </w:rPr>
      </w:pPr>
      <w:r w:rsidRPr="003E16DA">
        <w:rPr>
          <w:rFonts w:ascii="Times New Roman" w:eastAsia="Times New Roman" w:hAnsi="Times New Roman" w:cs="Times New Roman"/>
          <w:sz w:val="24"/>
          <w:szCs w:val="24"/>
          <w:lang w:val="en-US"/>
        </w:rPr>
        <w:lastRenderedPageBreak/>
        <w:drawing>
          <wp:inline distT="0" distB="0" distL="0" distR="0" wp14:anchorId="0825DE55" wp14:editId="2FCF1382">
            <wp:extent cx="5505733" cy="4705592"/>
            <wp:effectExtent l="0" t="0" r="0" b="0"/>
            <wp:docPr id="432207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07310" name=""/>
                    <pic:cNvPicPr/>
                  </pic:nvPicPr>
                  <pic:blipFill>
                    <a:blip r:embed="rId9"/>
                    <a:stretch>
                      <a:fillRect/>
                    </a:stretch>
                  </pic:blipFill>
                  <pic:spPr>
                    <a:xfrm>
                      <a:off x="0" y="0"/>
                      <a:ext cx="5505733" cy="4705592"/>
                    </a:xfrm>
                    <a:prstGeom prst="rect">
                      <a:avLst/>
                    </a:prstGeom>
                  </pic:spPr>
                </pic:pic>
              </a:graphicData>
            </a:graphic>
          </wp:inline>
        </w:drawing>
      </w:r>
    </w:p>
    <w:p w14:paraId="18C5ECAA" w14:textId="2DC4DE4E" w:rsidR="0080460C" w:rsidRPr="003E16DA" w:rsidRDefault="00626F1D" w:rsidP="00626F1D">
      <w:pPr>
        <w:pStyle w:val="Caption"/>
        <w:jc w:val="center"/>
        <w:rPr>
          <w:rFonts w:ascii="Times New Roman" w:eastAsia="Times New Roman" w:hAnsi="Times New Roman" w:cs="Times New Roman"/>
          <w:color w:val="auto"/>
          <w:sz w:val="24"/>
          <w:szCs w:val="24"/>
          <w:lang w:val="es-CO"/>
        </w:rPr>
      </w:pPr>
      <w:bookmarkStart w:id="67" w:name="_Toc230531469"/>
      <w:r w:rsidRPr="003E16DA">
        <w:rPr>
          <w:rFonts w:ascii="Times New Roman" w:hAnsi="Times New Roman" w:cs="Times New Roman"/>
          <w:color w:val="auto"/>
          <w:sz w:val="24"/>
          <w:szCs w:val="24"/>
        </w:rPr>
        <w:t xml:space="preserve">Ilustración </w:t>
      </w:r>
      <w:r w:rsidRPr="003E16DA">
        <w:rPr>
          <w:rFonts w:ascii="Times New Roman" w:hAnsi="Times New Roman" w:cs="Times New Roman"/>
          <w:color w:val="auto"/>
          <w:sz w:val="24"/>
          <w:szCs w:val="24"/>
        </w:rPr>
        <w:fldChar w:fldCharType="begin"/>
      </w:r>
      <w:r w:rsidRPr="003E16DA">
        <w:rPr>
          <w:rFonts w:ascii="Times New Roman" w:hAnsi="Times New Roman" w:cs="Times New Roman"/>
          <w:color w:val="auto"/>
          <w:sz w:val="24"/>
          <w:szCs w:val="24"/>
        </w:rPr>
        <w:instrText xml:space="preserve"> SEQ Ilustración \* ARABIC </w:instrText>
      </w:r>
      <w:r w:rsidRPr="003E16DA">
        <w:rPr>
          <w:rFonts w:ascii="Times New Roman" w:hAnsi="Times New Roman" w:cs="Times New Roman"/>
          <w:color w:val="auto"/>
          <w:sz w:val="24"/>
          <w:szCs w:val="24"/>
        </w:rPr>
        <w:fldChar w:fldCharType="separate"/>
      </w:r>
      <w:r w:rsidR="003E3333" w:rsidRPr="003E16DA">
        <w:rPr>
          <w:rFonts w:ascii="Times New Roman" w:hAnsi="Times New Roman" w:cs="Times New Roman"/>
          <w:noProof/>
          <w:color w:val="auto"/>
          <w:sz w:val="24"/>
          <w:szCs w:val="24"/>
        </w:rPr>
        <w:t>2</w:t>
      </w:r>
      <w:r w:rsidRPr="003E16DA">
        <w:rPr>
          <w:rFonts w:ascii="Times New Roman" w:hAnsi="Times New Roman" w:cs="Times New Roman"/>
          <w:color w:val="auto"/>
          <w:sz w:val="24"/>
          <w:szCs w:val="24"/>
        </w:rPr>
        <w:fldChar w:fldCharType="end"/>
      </w:r>
      <w:r w:rsidRPr="003E16DA">
        <w:rPr>
          <w:rFonts w:ascii="Times New Roman" w:hAnsi="Times New Roman" w:cs="Times New Roman"/>
          <w:color w:val="auto"/>
          <w:sz w:val="24"/>
          <w:szCs w:val="24"/>
        </w:rPr>
        <w:t xml:space="preserve">. </w:t>
      </w:r>
      <w:r w:rsidRPr="003E16DA">
        <w:rPr>
          <w:rFonts w:ascii="Times New Roman" w:hAnsi="Times New Roman" w:cs="Times New Roman"/>
          <w:color w:val="auto"/>
          <w:sz w:val="24"/>
          <w:szCs w:val="24"/>
        </w:rPr>
        <w:t>Esquema DDL de particionamiento</w:t>
      </w:r>
      <w:bookmarkEnd w:id="67"/>
    </w:p>
    <w:p w14:paraId="60270BDC" w14:textId="77777777" w:rsidR="0080460C" w:rsidRPr="003E16DA" w:rsidRDefault="0080460C" w:rsidP="0080460C">
      <w:pPr>
        <w:spacing w:before="60" w:after="100" w:line="480" w:lineRule="auto"/>
        <w:ind w:firstLine="720"/>
        <w:jc w:val="both"/>
        <w:rPr>
          <w:rFonts w:ascii="Times New Roman" w:eastAsia="Times New Roman" w:hAnsi="Times New Roman" w:cs="Times New Roman"/>
          <w:sz w:val="24"/>
          <w:szCs w:val="24"/>
          <w:lang w:val="es-CO"/>
        </w:rPr>
      </w:pPr>
    </w:p>
    <w:p w14:paraId="1C76ADAA" w14:textId="25CCB16C" w:rsidR="00135AEF" w:rsidRPr="003E16DA" w:rsidRDefault="00000000" w:rsidP="0080460C">
      <w:pPr>
        <w:spacing w:before="60" w:after="100" w:line="480" w:lineRule="auto"/>
        <w:ind w:firstLine="720"/>
        <w:jc w:val="both"/>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Las tablas order_item y payment heredan el beneficio del </w:t>
      </w:r>
      <w:proofErr w:type="spellStart"/>
      <w:r w:rsidRPr="003E16DA">
        <w:rPr>
          <w:rFonts w:ascii="Times New Roman" w:eastAsia="Times New Roman" w:hAnsi="Times New Roman" w:cs="Times New Roman"/>
          <w:sz w:val="24"/>
          <w:szCs w:val="24"/>
        </w:rPr>
        <w:t>partition</w:t>
      </w:r>
      <w:proofErr w:type="spellEnd"/>
      <w:r w:rsidRPr="003E16DA">
        <w:rPr>
          <w:rFonts w:ascii="Times New Roman" w:eastAsia="Times New Roman" w:hAnsi="Times New Roman" w:cs="Times New Roman"/>
          <w:sz w:val="24"/>
          <w:szCs w:val="24"/>
        </w:rPr>
        <w:t xml:space="preserve"> </w:t>
      </w:r>
      <w:proofErr w:type="spellStart"/>
      <w:r w:rsidRPr="003E16DA">
        <w:rPr>
          <w:rFonts w:ascii="Times New Roman" w:eastAsia="Times New Roman" w:hAnsi="Times New Roman" w:cs="Times New Roman"/>
          <w:sz w:val="24"/>
          <w:szCs w:val="24"/>
        </w:rPr>
        <w:t>pruning</w:t>
      </w:r>
      <w:proofErr w:type="spellEnd"/>
      <w:r w:rsidRPr="003E16DA">
        <w:rPr>
          <w:rFonts w:ascii="Times New Roman" w:eastAsia="Times New Roman" w:hAnsi="Times New Roman" w:cs="Times New Roman"/>
          <w:sz w:val="24"/>
          <w:szCs w:val="24"/>
        </w:rPr>
        <w:t xml:space="preserve"> a través de sus FKs hacia orders, ya que las consultas analíticas típicamente filtran por rango temporal de la orden. Se programa la creación de la partición del año siguiente cada diciembre mediante un </w:t>
      </w:r>
      <w:proofErr w:type="spellStart"/>
      <w:r w:rsidRPr="003E16DA">
        <w:rPr>
          <w:rFonts w:ascii="Times New Roman" w:eastAsia="Times New Roman" w:hAnsi="Times New Roman" w:cs="Times New Roman"/>
          <w:sz w:val="24"/>
          <w:szCs w:val="24"/>
        </w:rPr>
        <w:t>job</w:t>
      </w:r>
      <w:proofErr w:type="spellEnd"/>
      <w:r w:rsidRPr="003E16DA">
        <w:rPr>
          <w:rFonts w:ascii="Times New Roman" w:eastAsia="Times New Roman" w:hAnsi="Times New Roman" w:cs="Times New Roman"/>
          <w:sz w:val="24"/>
          <w:szCs w:val="24"/>
        </w:rPr>
        <w:t xml:space="preserve"> programado en </w:t>
      </w:r>
      <w:proofErr w:type="spellStart"/>
      <w:r w:rsidRPr="003E16DA">
        <w:rPr>
          <w:rFonts w:ascii="Times New Roman" w:eastAsia="Times New Roman" w:hAnsi="Times New Roman" w:cs="Times New Roman"/>
          <w:sz w:val="24"/>
          <w:szCs w:val="24"/>
        </w:rPr>
        <w:t>pg_cron</w:t>
      </w:r>
      <w:proofErr w:type="spellEnd"/>
      <w:r w:rsidRPr="003E16DA">
        <w:rPr>
          <w:rFonts w:ascii="Times New Roman" w:eastAsia="Times New Roman" w:hAnsi="Times New Roman" w:cs="Times New Roman"/>
          <w:sz w:val="24"/>
          <w:szCs w:val="24"/>
        </w:rPr>
        <w:t>.</w:t>
      </w:r>
    </w:p>
    <w:p w14:paraId="0FF10DA8" w14:textId="77777777" w:rsidR="00135AEF" w:rsidRPr="003E16DA" w:rsidRDefault="00000000" w:rsidP="00EC64A1">
      <w:pPr>
        <w:pStyle w:val="Heading2"/>
        <w:rPr>
          <w:rFonts w:cs="Times New Roman"/>
          <w:szCs w:val="24"/>
        </w:rPr>
      </w:pPr>
      <w:bookmarkStart w:id="68" w:name="_Toc230532698"/>
      <w:proofErr w:type="spellStart"/>
      <w:r w:rsidRPr="003E16DA">
        <w:rPr>
          <w:rFonts w:cs="Times New Roman"/>
          <w:szCs w:val="24"/>
        </w:rPr>
        <w:t>Triggers</w:t>
      </w:r>
      <w:proofErr w:type="spellEnd"/>
      <w:r w:rsidRPr="003E16DA">
        <w:rPr>
          <w:rFonts w:cs="Times New Roman"/>
          <w:szCs w:val="24"/>
        </w:rPr>
        <w:t xml:space="preserve"> y Vistas Materializadas</w:t>
      </w:r>
      <w:bookmarkEnd w:id="68"/>
    </w:p>
    <w:p w14:paraId="2DA590AB" w14:textId="77777777" w:rsidR="00135AEF" w:rsidRPr="003E16DA" w:rsidRDefault="00000000">
      <w:pPr>
        <w:spacing w:before="60" w:after="100" w:line="480" w:lineRule="auto"/>
        <w:ind w:firstLine="720"/>
        <w:jc w:val="both"/>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Se definen los siguientes objetos de base de datos para mantener la consistencia y soportar cargas analíticas:</w:t>
      </w:r>
    </w:p>
    <w:p w14:paraId="43ABB129" w14:textId="77777777" w:rsidR="00135AEF" w:rsidRPr="003E16DA" w:rsidRDefault="00000000">
      <w:pPr>
        <w:numPr>
          <w:ilvl w:val="0"/>
          <w:numId w:val="7"/>
        </w:numPr>
        <w:spacing w:before="40" w:after="60" w:line="480" w:lineRule="auto"/>
        <w:jc w:val="both"/>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lang w:val="en-US"/>
        </w:rPr>
        <w:lastRenderedPageBreak/>
        <w:t xml:space="preserve">Trigger </w:t>
      </w:r>
      <w:proofErr w:type="spellStart"/>
      <w:r w:rsidRPr="003E16DA">
        <w:rPr>
          <w:rFonts w:ascii="Times New Roman" w:eastAsia="Times New Roman" w:hAnsi="Times New Roman" w:cs="Times New Roman"/>
          <w:sz w:val="24"/>
          <w:szCs w:val="24"/>
          <w:lang w:val="en-US"/>
        </w:rPr>
        <w:t>updated_at</w:t>
      </w:r>
      <w:proofErr w:type="spellEnd"/>
      <w:r w:rsidRPr="003E16DA">
        <w:rPr>
          <w:rFonts w:ascii="Times New Roman" w:eastAsia="Times New Roman" w:hAnsi="Times New Roman" w:cs="Times New Roman"/>
          <w:sz w:val="24"/>
          <w:szCs w:val="24"/>
          <w:lang w:val="en-US"/>
        </w:rPr>
        <w:t xml:space="preserve">: </w:t>
      </w:r>
      <w:proofErr w:type="spellStart"/>
      <w:r w:rsidRPr="003E16DA">
        <w:rPr>
          <w:rFonts w:ascii="Times New Roman" w:eastAsia="Times New Roman" w:hAnsi="Times New Roman" w:cs="Times New Roman"/>
          <w:sz w:val="24"/>
          <w:szCs w:val="24"/>
          <w:lang w:val="en-US"/>
        </w:rPr>
        <w:t>función</w:t>
      </w:r>
      <w:proofErr w:type="spellEnd"/>
      <w:r w:rsidRPr="003E16DA">
        <w:rPr>
          <w:rFonts w:ascii="Times New Roman" w:eastAsia="Times New Roman" w:hAnsi="Times New Roman" w:cs="Times New Roman"/>
          <w:sz w:val="24"/>
          <w:szCs w:val="24"/>
          <w:lang w:val="en-US"/>
        </w:rPr>
        <w:t xml:space="preserve"> </w:t>
      </w:r>
      <w:proofErr w:type="spellStart"/>
      <w:r w:rsidRPr="003E16DA">
        <w:rPr>
          <w:rFonts w:ascii="Times New Roman" w:eastAsia="Times New Roman" w:hAnsi="Times New Roman" w:cs="Times New Roman"/>
          <w:sz w:val="24"/>
          <w:szCs w:val="24"/>
          <w:lang w:val="en-US"/>
        </w:rPr>
        <w:t>set_updated_</w:t>
      </w:r>
      <w:proofErr w:type="gramStart"/>
      <w:r w:rsidRPr="003E16DA">
        <w:rPr>
          <w:rFonts w:ascii="Times New Roman" w:eastAsia="Times New Roman" w:hAnsi="Times New Roman" w:cs="Times New Roman"/>
          <w:sz w:val="24"/>
          <w:szCs w:val="24"/>
          <w:lang w:val="en-US"/>
        </w:rPr>
        <w:t>at</w:t>
      </w:r>
      <w:proofErr w:type="spellEnd"/>
      <w:r w:rsidRPr="003E16DA">
        <w:rPr>
          <w:rFonts w:ascii="Times New Roman" w:eastAsia="Times New Roman" w:hAnsi="Times New Roman" w:cs="Times New Roman"/>
          <w:sz w:val="24"/>
          <w:szCs w:val="24"/>
          <w:lang w:val="en-US"/>
        </w:rPr>
        <w:t>(</w:t>
      </w:r>
      <w:proofErr w:type="gramEnd"/>
      <w:r w:rsidRPr="003E16DA">
        <w:rPr>
          <w:rFonts w:ascii="Times New Roman" w:eastAsia="Times New Roman" w:hAnsi="Times New Roman" w:cs="Times New Roman"/>
          <w:sz w:val="24"/>
          <w:szCs w:val="24"/>
          <w:lang w:val="en-US"/>
        </w:rPr>
        <w:t xml:space="preserve">) </w:t>
      </w:r>
      <w:proofErr w:type="spellStart"/>
      <w:r w:rsidRPr="003E16DA">
        <w:rPr>
          <w:rFonts w:ascii="Times New Roman" w:eastAsia="Times New Roman" w:hAnsi="Times New Roman" w:cs="Times New Roman"/>
          <w:sz w:val="24"/>
          <w:szCs w:val="24"/>
          <w:lang w:val="en-US"/>
        </w:rPr>
        <w:t>aplicada</w:t>
      </w:r>
      <w:proofErr w:type="spellEnd"/>
      <w:r w:rsidRPr="003E16DA">
        <w:rPr>
          <w:rFonts w:ascii="Times New Roman" w:eastAsia="Times New Roman" w:hAnsi="Times New Roman" w:cs="Times New Roman"/>
          <w:sz w:val="24"/>
          <w:szCs w:val="24"/>
          <w:lang w:val="en-US"/>
        </w:rPr>
        <w:t xml:space="preserve"> </w:t>
      </w:r>
      <w:proofErr w:type="gramStart"/>
      <w:r w:rsidRPr="003E16DA">
        <w:rPr>
          <w:rFonts w:ascii="Times New Roman" w:eastAsia="Times New Roman" w:hAnsi="Times New Roman" w:cs="Times New Roman"/>
          <w:sz w:val="24"/>
          <w:szCs w:val="24"/>
          <w:lang w:val="en-US"/>
        </w:rPr>
        <w:t>a</w:t>
      </w:r>
      <w:proofErr w:type="gramEnd"/>
      <w:r w:rsidRPr="003E16DA">
        <w:rPr>
          <w:rFonts w:ascii="Times New Roman" w:eastAsia="Times New Roman" w:hAnsi="Times New Roman" w:cs="Times New Roman"/>
          <w:sz w:val="24"/>
          <w:szCs w:val="24"/>
          <w:lang w:val="en-US"/>
        </w:rPr>
        <w:t xml:space="preserve"> orders </w:t>
      </w:r>
      <w:proofErr w:type="spellStart"/>
      <w:r w:rsidRPr="003E16DA">
        <w:rPr>
          <w:rFonts w:ascii="Times New Roman" w:eastAsia="Times New Roman" w:hAnsi="Times New Roman" w:cs="Times New Roman"/>
          <w:sz w:val="24"/>
          <w:szCs w:val="24"/>
          <w:lang w:val="en-US"/>
        </w:rPr>
        <w:t>mediante</w:t>
      </w:r>
      <w:proofErr w:type="spellEnd"/>
      <w:r w:rsidRPr="003E16DA">
        <w:rPr>
          <w:rFonts w:ascii="Times New Roman" w:eastAsia="Times New Roman" w:hAnsi="Times New Roman" w:cs="Times New Roman"/>
          <w:sz w:val="24"/>
          <w:szCs w:val="24"/>
          <w:lang w:val="en-US"/>
        </w:rPr>
        <w:t xml:space="preserve"> BEFORE UPDATE FOR EACH ROW. </w:t>
      </w:r>
      <w:r w:rsidRPr="003E16DA">
        <w:rPr>
          <w:rFonts w:ascii="Times New Roman" w:eastAsia="Times New Roman" w:hAnsi="Times New Roman" w:cs="Times New Roman"/>
          <w:sz w:val="24"/>
          <w:szCs w:val="24"/>
        </w:rPr>
        <w:t xml:space="preserve">Garantiza que </w:t>
      </w:r>
      <w:proofErr w:type="spellStart"/>
      <w:r w:rsidRPr="003E16DA">
        <w:rPr>
          <w:rFonts w:ascii="Times New Roman" w:eastAsia="Times New Roman" w:hAnsi="Times New Roman" w:cs="Times New Roman"/>
          <w:sz w:val="24"/>
          <w:szCs w:val="24"/>
        </w:rPr>
        <w:t>updated_at</w:t>
      </w:r>
      <w:proofErr w:type="spellEnd"/>
      <w:r w:rsidRPr="003E16DA">
        <w:rPr>
          <w:rFonts w:ascii="Times New Roman" w:eastAsia="Times New Roman" w:hAnsi="Times New Roman" w:cs="Times New Roman"/>
          <w:sz w:val="24"/>
          <w:szCs w:val="24"/>
        </w:rPr>
        <w:t xml:space="preserve"> siempre refleje la última modificación sin depender de la capa de aplicación.</w:t>
      </w:r>
    </w:p>
    <w:p w14:paraId="2CB83ED9" w14:textId="77777777" w:rsidR="00135AEF" w:rsidRPr="003E16DA" w:rsidRDefault="00000000">
      <w:pPr>
        <w:numPr>
          <w:ilvl w:val="0"/>
          <w:numId w:val="7"/>
        </w:numPr>
        <w:spacing w:before="40" w:after="60" w:line="480" w:lineRule="auto"/>
        <w:jc w:val="both"/>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Vista materializada </w:t>
      </w:r>
      <w:proofErr w:type="spellStart"/>
      <w:r w:rsidRPr="003E16DA">
        <w:rPr>
          <w:rFonts w:ascii="Times New Roman" w:eastAsia="Times New Roman" w:hAnsi="Times New Roman" w:cs="Times New Roman"/>
          <w:sz w:val="24"/>
          <w:szCs w:val="24"/>
        </w:rPr>
        <w:t>mv_sales_by_category_monthly</w:t>
      </w:r>
      <w:proofErr w:type="spellEnd"/>
      <w:r w:rsidRPr="003E16DA">
        <w:rPr>
          <w:rFonts w:ascii="Times New Roman" w:eastAsia="Times New Roman" w:hAnsi="Times New Roman" w:cs="Times New Roman"/>
          <w:sz w:val="24"/>
          <w:szCs w:val="24"/>
        </w:rPr>
        <w:t xml:space="preserve">: agrega ingresos totales, cantidad de órdenes y valor promedio por categoría de producto y mes. </w:t>
      </w:r>
      <w:proofErr w:type="spellStart"/>
      <w:r w:rsidRPr="003E16DA">
        <w:rPr>
          <w:rFonts w:ascii="Times New Roman" w:eastAsia="Times New Roman" w:hAnsi="Times New Roman" w:cs="Times New Roman"/>
          <w:sz w:val="24"/>
          <w:szCs w:val="24"/>
        </w:rPr>
        <w:t>Refresh</w:t>
      </w:r>
      <w:proofErr w:type="spellEnd"/>
      <w:r w:rsidRPr="003E16DA">
        <w:rPr>
          <w:rFonts w:ascii="Times New Roman" w:eastAsia="Times New Roman" w:hAnsi="Times New Roman" w:cs="Times New Roman"/>
          <w:sz w:val="24"/>
          <w:szCs w:val="24"/>
        </w:rPr>
        <w:t xml:space="preserve"> semanal programado. Soporta </w:t>
      </w:r>
      <w:proofErr w:type="spellStart"/>
      <w:r w:rsidRPr="003E16DA">
        <w:rPr>
          <w:rFonts w:ascii="Times New Roman" w:eastAsia="Times New Roman" w:hAnsi="Times New Roman" w:cs="Times New Roman"/>
          <w:sz w:val="24"/>
          <w:szCs w:val="24"/>
        </w:rPr>
        <w:t>dashboards</w:t>
      </w:r>
      <w:proofErr w:type="spellEnd"/>
      <w:r w:rsidRPr="003E16DA">
        <w:rPr>
          <w:rFonts w:ascii="Times New Roman" w:eastAsia="Times New Roman" w:hAnsi="Times New Roman" w:cs="Times New Roman"/>
          <w:sz w:val="24"/>
          <w:szCs w:val="24"/>
        </w:rPr>
        <w:t xml:space="preserve"> analíticos sin impactar las tablas transaccionales.</w:t>
      </w:r>
    </w:p>
    <w:p w14:paraId="334FD337" w14:textId="77777777" w:rsidR="00135AEF" w:rsidRPr="003E16DA" w:rsidRDefault="00000000">
      <w:pPr>
        <w:numPr>
          <w:ilvl w:val="0"/>
          <w:numId w:val="7"/>
        </w:numPr>
        <w:spacing w:before="40" w:after="60" w:line="480" w:lineRule="auto"/>
        <w:jc w:val="both"/>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Vista materializada </w:t>
      </w:r>
      <w:proofErr w:type="spellStart"/>
      <w:r w:rsidRPr="003E16DA">
        <w:rPr>
          <w:rFonts w:ascii="Times New Roman" w:eastAsia="Times New Roman" w:hAnsi="Times New Roman" w:cs="Times New Roman"/>
          <w:sz w:val="24"/>
          <w:szCs w:val="24"/>
        </w:rPr>
        <w:t>mv_customer_segments</w:t>
      </w:r>
      <w:proofErr w:type="spellEnd"/>
      <w:r w:rsidRPr="003E16DA">
        <w:rPr>
          <w:rFonts w:ascii="Times New Roman" w:eastAsia="Times New Roman" w:hAnsi="Times New Roman" w:cs="Times New Roman"/>
          <w:sz w:val="24"/>
          <w:szCs w:val="24"/>
        </w:rPr>
        <w:t xml:space="preserve">: segmenta clientes por frecuencia de compra (RFM simplificado: </w:t>
      </w:r>
      <w:proofErr w:type="spellStart"/>
      <w:r w:rsidRPr="003E16DA">
        <w:rPr>
          <w:rFonts w:ascii="Times New Roman" w:eastAsia="Times New Roman" w:hAnsi="Times New Roman" w:cs="Times New Roman"/>
          <w:sz w:val="24"/>
          <w:szCs w:val="24"/>
        </w:rPr>
        <w:t>Recency</w:t>
      </w:r>
      <w:proofErr w:type="spellEnd"/>
      <w:r w:rsidRPr="003E16DA">
        <w:rPr>
          <w:rFonts w:ascii="Times New Roman" w:eastAsia="Times New Roman" w:hAnsi="Times New Roman" w:cs="Times New Roman"/>
          <w:sz w:val="24"/>
          <w:szCs w:val="24"/>
        </w:rPr>
        <w:t xml:space="preserve">, </w:t>
      </w:r>
      <w:proofErr w:type="spellStart"/>
      <w:r w:rsidRPr="003E16DA">
        <w:rPr>
          <w:rFonts w:ascii="Times New Roman" w:eastAsia="Times New Roman" w:hAnsi="Times New Roman" w:cs="Times New Roman"/>
          <w:sz w:val="24"/>
          <w:szCs w:val="24"/>
        </w:rPr>
        <w:t>Frequency</w:t>
      </w:r>
      <w:proofErr w:type="spellEnd"/>
      <w:r w:rsidRPr="003E16DA">
        <w:rPr>
          <w:rFonts w:ascii="Times New Roman" w:eastAsia="Times New Roman" w:hAnsi="Times New Roman" w:cs="Times New Roman"/>
          <w:sz w:val="24"/>
          <w:szCs w:val="24"/>
        </w:rPr>
        <w:t xml:space="preserve">, </w:t>
      </w:r>
      <w:proofErr w:type="spellStart"/>
      <w:r w:rsidRPr="003E16DA">
        <w:rPr>
          <w:rFonts w:ascii="Times New Roman" w:eastAsia="Times New Roman" w:hAnsi="Times New Roman" w:cs="Times New Roman"/>
          <w:sz w:val="24"/>
          <w:szCs w:val="24"/>
        </w:rPr>
        <w:t>Monetary</w:t>
      </w:r>
      <w:proofErr w:type="spellEnd"/>
      <w:r w:rsidRPr="003E16DA">
        <w:rPr>
          <w:rFonts w:ascii="Times New Roman" w:eastAsia="Times New Roman" w:hAnsi="Times New Roman" w:cs="Times New Roman"/>
          <w:sz w:val="24"/>
          <w:szCs w:val="24"/>
        </w:rPr>
        <w:t xml:space="preserve">). </w:t>
      </w:r>
      <w:proofErr w:type="spellStart"/>
      <w:r w:rsidRPr="003E16DA">
        <w:rPr>
          <w:rFonts w:ascii="Times New Roman" w:eastAsia="Times New Roman" w:hAnsi="Times New Roman" w:cs="Times New Roman"/>
          <w:sz w:val="24"/>
          <w:szCs w:val="24"/>
        </w:rPr>
        <w:t>Refresh</w:t>
      </w:r>
      <w:proofErr w:type="spellEnd"/>
      <w:r w:rsidRPr="003E16DA">
        <w:rPr>
          <w:rFonts w:ascii="Times New Roman" w:eastAsia="Times New Roman" w:hAnsi="Times New Roman" w:cs="Times New Roman"/>
          <w:sz w:val="24"/>
          <w:szCs w:val="24"/>
        </w:rPr>
        <w:t xml:space="preserve"> mensual. Insumo para campañas de marketing y análisis de retención.</w:t>
      </w:r>
    </w:p>
    <w:p w14:paraId="1866AA4B" w14:textId="77777777" w:rsidR="00135AEF" w:rsidRPr="003E16DA" w:rsidRDefault="00000000" w:rsidP="00EC64A1">
      <w:pPr>
        <w:pStyle w:val="Heading2"/>
        <w:rPr>
          <w:rFonts w:cs="Times New Roman"/>
          <w:szCs w:val="24"/>
        </w:rPr>
      </w:pPr>
      <w:bookmarkStart w:id="69" w:name="_Toc230532699"/>
      <w:r w:rsidRPr="003E16DA">
        <w:rPr>
          <w:rFonts w:cs="Times New Roman"/>
          <w:szCs w:val="24"/>
        </w:rPr>
        <w:t>Estrategia de Indexación</w:t>
      </w:r>
      <w:bookmarkEnd w:id="69"/>
    </w:p>
    <w:p w14:paraId="359FB366" w14:textId="77777777" w:rsidR="00135AEF" w:rsidRPr="003E16DA" w:rsidRDefault="00000000">
      <w:pPr>
        <w:spacing w:before="60" w:after="100" w:line="480" w:lineRule="auto"/>
        <w:ind w:firstLine="720"/>
        <w:jc w:val="both"/>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Más allá de los índices implícitos en las </w:t>
      </w:r>
      <w:proofErr w:type="spellStart"/>
      <w:r w:rsidRPr="003E16DA">
        <w:rPr>
          <w:rFonts w:ascii="Times New Roman" w:eastAsia="Times New Roman" w:hAnsi="Times New Roman" w:cs="Times New Roman"/>
          <w:sz w:val="24"/>
          <w:szCs w:val="24"/>
        </w:rPr>
        <w:t>PKs</w:t>
      </w:r>
      <w:proofErr w:type="spellEnd"/>
      <w:r w:rsidRPr="003E16DA">
        <w:rPr>
          <w:rFonts w:ascii="Times New Roman" w:eastAsia="Times New Roman" w:hAnsi="Times New Roman" w:cs="Times New Roman"/>
          <w:sz w:val="24"/>
          <w:szCs w:val="24"/>
        </w:rPr>
        <w:t>, se definen los siguientes índices adicionales sobre las columnas de mayor cardinalidad y frecuencia de filtro:</w:t>
      </w:r>
    </w:p>
    <w:p w14:paraId="7AD16C98" w14:textId="78382037" w:rsidR="006720B5" w:rsidRPr="003E16DA" w:rsidRDefault="006720B5" w:rsidP="006720B5">
      <w:pPr>
        <w:pStyle w:val="Caption"/>
        <w:keepNext/>
        <w:rPr>
          <w:rFonts w:ascii="Times New Roman" w:hAnsi="Times New Roman" w:cs="Times New Roman"/>
          <w:color w:val="auto"/>
          <w:sz w:val="24"/>
          <w:szCs w:val="24"/>
        </w:rPr>
      </w:pPr>
      <w:bookmarkStart w:id="70" w:name="_Toc230533030"/>
      <w:r w:rsidRPr="003E16DA">
        <w:rPr>
          <w:rFonts w:ascii="Times New Roman" w:hAnsi="Times New Roman" w:cs="Times New Roman"/>
          <w:color w:val="auto"/>
          <w:sz w:val="24"/>
          <w:szCs w:val="24"/>
        </w:rPr>
        <w:t xml:space="preserve">Tabla </w:t>
      </w:r>
      <w:r w:rsidRPr="003E16DA">
        <w:rPr>
          <w:rFonts w:ascii="Times New Roman" w:hAnsi="Times New Roman" w:cs="Times New Roman"/>
          <w:color w:val="auto"/>
          <w:sz w:val="24"/>
          <w:szCs w:val="24"/>
        </w:rPr>
        <w:fldChar w:fldCharType="begin"/>
      </w:r>
      <w:r w:rsidRPr="003E16DA">
        <w:rPr>
          <w:rFonts w:ascii="Times New Roman" w:hAnsi="Times New Roman" w:cs="Times New Roman"/>
          <w:color w:val="auto"/>
          <w:sz w:val="24"/>
          <w:szCs w:val="24"/>
        </w:rPr>
        <w:instrText xml:space="preserve"> SEQ Tabla \* ARABIC </w:instrText>
      </w:r>
      <w:r w:rsidRPr="003E16DA">
        <w:rPr>
          <w:rFonts w:ascii="Times New Roman" w:hAnsi="Times New Roman" w:cs="Times New Roman"/>
          <w:color w:val="auto"/>
          <w:sz w:val="24"/>
          <w:szCs w:val="24"/>
        </w:rPr>
        <w:fldChar w:fldCharType="separate"/>
      </w:r>
      <w:r w:rsidRPr="003E16DA">
        <w:rPr>
          <w:rFonts w:ascii="Times New Roman" w:hAnsi="Times New Roman" w:cs="Times New Roman"/>
          <w:noProof/>
          <w:color w:val="auto"/>
          <w:sz w:val="24"/>
          <w:szCs w:val="24"/>
        </w:rPr>
        <w:t>26</w:t>
      </w:r>
      <w:r w:rsidRPr="003E16DA">
        <w:rPr>
          <w:rFonts w:ascii="Times New Roman" w:hAnsi="Times New Roman" w:cs="Times New Roman"/>
          <w:color w:val="auto"/>
          <w:sz w:val="24"/>
          <w:szCs w:val="24"/>
        </w:rPr>
        <w:fldChar w:fldCharType="end"/>
      </w:r>
      <w:r w:rsidRPr="003E16DA">
        <w:rPr>
          <w:rFonts w:ascii="Times New Roman" w:hAnsi="Times New Roman" w:cs="Times New Roman"/>
          <w:color w:val="auto"/>
          <w:sz w:val="24"/>
          <w:szCs w:val="24"/>
        </w:rPr>
        <w:t>. Estrategia de indexación</w:t>
      </w:r>
      <w:bookmarkEnd w:id="70"/>
    </w:p>
    <w:tbl>
      <w:tblPr>
        <w:tblStyle w:val="TableNormal0"/>
        <w:tblW w:w="9085" w:type="dxa"/>
        <w:tblInd w:w="5" w:type="dxa"/>
        <w:tblLayout w:type="fixed"/>
        <w:tblLook w:val="0000" w:firstRow="0" w:lastRow="0" w:firstColumn="0" w:lastColumn="0" w:noHBand="0" w:noVBand="0"/>
      </w:tblPr>
      <w:tblGrid>
        <w:gridCol w:w="2200"/>
        <w:gridCol w:w="1400"/>
        <w:gridCol w:w="1200"/>
        <w:gridCol w:w="4285"/>
      </w:tblGrid>
      <w:tr w:rsidR="00135AEF" w:rsidRPr="003E16DA" w14:paraId="47CAA06F" w14:textId="77777777" w:rsidTr="00617B88">
        <w:trPr>
          <w:trHeight w:val="360"/>
        </w:trPr>
        <w:tc>
          <w:tcPr>
            <w:tcW w:w="2200" w:type="dxa"/>
            <w:tcBorders>
              <w:top w:val="single" w:sz="4" w:space="0" w:color="auto"/>
              <w:bottom w:val="single" w:sz="4" w:space="0" w:color="auto"/>
            </w:tcBorders>
          </w:tcPr>
          <w:p w14:paraId="4AB213B7" w14:textId="77777777" w:rsidR="00135AEF" w:rsidRPr="003E16DA" w:rsidRDefault="00000000" w:rsidP="00617B88">
            <w:pPr>
              <w:spacing w:line="240" w:lineRule="auto"/>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Índice</w:t>
            </w:r>
          </w:p>
        </w:tc>
        <w:tc>
          <w:tcPr>
            <w:tcW w:w="1400" w:type="dxa"/>
            <w:tcBorders>
              <w:top w:val="single" w:sz="4" w:space="0" w:color="auto"/>
              <w:bottom w:val="single" w:sz="4" w:space="0" w:color="auto"/>
            </w:tcBorders>
          </w:tcPr>
          <w:p w14:paraId="2CAB2E25" w14:textId="77777777" w:rsidR="00135AEF" w:rsidRPr="003E16DA" w:rsidRDefault="00000000" w:rsidP="00617B88">
            <w:pPr>
              <w:spacing w:line="240" w:lineRule="auto"/>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Tabla · Columna</w:t>
            </w:r>
          </w:p>
        </w:tc>
        <w:tc>
          <w:tcPr>
            <w:tcW w:w="1200" w:type="dxa"/>
            <w:tcBorders>
              <w:top w:val="single" w:sz="4" w:space="0" w:color="auto"/>
              <w:bottom w:val="single" w:sz="4" w:space="0" w:color="auto"/>
            </w:tcBorders>
          </w:tcPr>
          <w:p w14:paraId="3E16130A" w14:textId="77777777" w:rsidR="00135AEF" w:rsidRPr="003E16DA" w:rsidRDefault="00000000" w:rsidP="00617B88">
            <w:pPr>
              <w:spacing w:line="240" w:lineRule="auto"/>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Tipo</w:t>
            </w:r>
          </w:p>
        </w:tc>
        <w:tc>
          <w:tcPr>
            <w:tcW w:w="4285" w:type="dxa"/>
            <w:tcBorders>
              <w:top w:val="single" w:sz="4" w:space="0" w:color="auto"/>
              <w:bottom w:val="single" w:sz="4" w:space="0" w:color="auto"/>
            </w:tcBorders>
          </w:tcPr>
          <w:p w14:paraId="6FE5390D" w14:textId="77777777" w:rsidR="00135AEF" w:rsidRPr="003E16DA" w:rsidRDefault="00000000" w:rsidP="00617B88">
            <w:pPr>
              <w:spacing w:line="240" w:lineRule="auto"/>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Justificación</w:t>
            </w:r>
          </w:p>
        </w:tc>
      </w:tr>
      <w:tr w:rsidR="00135AEF" w:rsidRPr="003E16DA" w14:paraId="36102C24" w14:textId="77777777" w:rsidTr="00617B88">
        <w:trPr>
          <w:trHeight w:val="360"/>
        </w:trPr>
        <w:tc>
          <w:tcPr>
            <w:tcW w:w="2200" w:type="dxa"/>
            <w:tcBorders>
              <w:top w:val="single" w:sz="4" w:space="0" w:color="auto"/>
            </w:tcBorders>
          </w:tcPr>
          <w:p w14:paraId="43798DC7" w14:textId="77777777" w:rsidR="00135AEF" w:rsidRPr="003E16DA" w:rsidRDefault="00000000" w:rsidP="00617B88">
            <w:pPr>
              <w:spacing w:line="240" w:lineRule="auto"/>
              <w:rPr>
                <w:rFonts w:ascii="Times New Roman" w:eastAsia="Times New Roman" w:hAnsi="Times New Roman" w:cs="Times New Roman"/>
                <w:sz w:val="24"/>
                <w:szCs w:val="24"/>
              </w:rPr>
            </w:pPr>
            <w:proofErr w:type="spellStart"/>
            <w:r w:rsidRPr="003E16DA">
              <w:rPr>
                <w:rFonts w:ascii="Times New Roman" w:eastAsia="Times New Roman" w:hAnsi="Times New Roman" w:cs="Times New Roman"/>
                <w:sz w:val="24"/>
                <w:szCs w:val="24"/>
              </w:rPr>
              <w:t>idx_orders_customer</w:t>
            </w:r>
            <w:proofErr w:type="spellEnd"/>
          </w:p>
        </w:tc>
        <w:tc>
          <w:tcPr>
            <w:tcW w:w="1400" w:type="dxa"/>
            <w:tcBorders>
              <w:top w:val="single" w:sz="4" w:space="0" w:color="auto"/>
            </w:tcBorders>
          </w:tcPr>
          <w:p w14:paraId="2940E1C3" w14:textId="77777777" w:rsidR="00135AEF" w:rsidRPr="003E16DA" w:rsidRDefault="00000000" w:rsidP="00617B88">
            <w:pPr>
              <w:spacing w:line="240" w:lineRule="auto"/>
              <w:rPr>
                <w:rFonts w:ascii="Times New Roman" w:eastAsia="Times New Roman" w:hAnsi="Times New Roman" w:cs="Times New Roman"/>
                <w:sz w:val="24"/>
                <w:szCs w:val="24"/>
              </w:rPr>
            </w:pPr>
            <w:proofErr w:type="spellStart"/>
            <w:r w:rsidRPr="003E16DA">
              <w:rPr>
                <w:rFonts w:ascii="Times New Roman" w:eastAsia="Times New Roman" w:hAnsi="Times New Roman" w:cs="Times New Roman"/>
                <w:sz w:val="24"/>
                <w:szCs w:val="24"/>
              </w:rPr>
              <w:t>orders.customer_id</w:t>
            </w:r>
            <w:proofErr w:type="spellEnd"/>
          </w:p>
        </w:tc>
        <w:tc>
          <w:tcPr>
            <w:tcW w:w="1200" w:type="dxa"/>
            <w:tcBorders>
              <w:top w:val="single" w:sz="4" w:space="0" w:color="auto"/>
            </w:tcBorders>
          </w:tcPr>
          <w:p w14:paraId="3921C0D8"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B-Tree</w:t>
            </w:r>
          </w:p>
        </w:tc>
        <w:tc>
          <w:tcPr>
            <w:tcW w:w="4285" w:type="dxa"/>
            <w:tcBorders>
              <w:top w:val="single" w:sz="4" w:space="0" w:color="auto"/>
            </w:tcBorders>
          </w:tcPr>
          <w:p w14:paraId="5EEFF17D" w14:textId="77777777" w:rsidR="00135AEF" w:rsidRPr="003E16DA" w:rsidRDefault="00000000" w:rsidP="00617B88">
            <w:pPr>
              <w:spacing w:line="240" w:lineRule="auto"/>
              <w:rPr>
                <w:rFonts w:ascii="Times New Roman" w:eastAsia="Times New Roman" w:hAnsi="Times New Roman" w:cs="Times New Roman"/>
                <w:sz w:val="24"/>
                <w:szCs w:val="24"/>
              </w:rPr>
            </w:pPr>
            <w:proofErr w:type="spellStart"/>
            <w:r w:rsidRPr="003E16DA">
              <w:rPr>
                <w:rFonts w:ascii="Times New Roman" w:eastAsia="Cardo" w:hAnsi="Times New Roman" w:cs="Times New Roman"/>
                <w:sz w:val="24"/>
                <w:szCs w:val="24"/>
              </w:rPr>
              <w:t>Join</w:t>
            </w:r>
            <w:proofErr w:type="spellEnd"/>
            <w:r w:rsidRPr="003E16DA">
              <w:rPr>
                <w:rFonts w:ascii="Times New Roman" w:eastAsia="Cardo" w:hAnsi="Times New Roman" w:cs="Times New Roman"/>
                <w:sz w:val="24"/>
                <w:szCs w:val="24"/>
              </w:rPr>
              <w:t xml:space="preserve"> frecuente </w:t>
            </w:r>
            <w:proofErr w:type="spellStart"/>
            <w:r w:rsidRPr="003E16DA">
              <w:rPr>
                <w:rFonts w:ascii="Times New Roman" w:eastAsia="Cardo" w:hAnsi="Times New Roman" w:cs="Times New Roman"/>
                <w:sz w:val="24"/>
                <w:szCs w:val="24"/>
              </w:rPr>
              <w:t>customer→orders</w:t>
            </w:r>
            <w:proofErr w:type="spellEnd"/>
            <w:r w:rsidRPr="003E16DA">
              <w:rPr>
                <w:rFonts w:ascii="Times New Roman" w:eastAsia="Cardo" w:hAnsi="Times New Roman" w:cs="Times New Roman"/>
                <w:sz w:val="24"/>
                <w:szCs w:val="24"/>
              </w:rPr>
              <w:t xml:space="preserve"> para historial de compras y análisis de retención.</w:t>
            </w:r>
          </w:p>
        </w:tc>
      </w:tr>
      <w:tr w:rsidR="00135AEF" w:rsidRPr="003E16DA" w14:paraId="1FAD29FB" w14:textId="77777777" w:rsidTr="00617B88">
        <w:trPr>
          <w:trHeight w:val="360"/>
        </w:trPr>
        <w:tc>
          <w:tcPr>
            <w:tcW w:w="2200" w:type="dxa"/>
            <w:tcBorders>
              <w:top w:val="single" w:sz="4" w:space="0" w:color="auto"/>
              <w:bottom w:val="single" w:sz="4" w:space="0" w:color="auto"/>
            </w:tcBorders>
          </w:tcPr>
          <w:p w14:paraId="257A31DA" w14:textId="77777777" w:rsidR="00135AEF" w:rsidRPr="003E16DA" w:rsidRDefault="00000000" w:rsidP="00617B88">
            <w:pPr>
              <w:spacing w:line="240" w:lineRule="auto"/>
              <w:rPr>
                <w:rFonts w:ascii="Times New Roman" w:eastAsia="Times New Roman" w:hAnsi="Times New Roman" w:cs="Times New Roman"/>
                <w:sz w:val="24"/>
                <w:szCs w:val="24"/>
              </w:rPr>
            </w:pPr>
            <w:proofErr w:type="spellStart"/>
            <w:r w:rsidRPr="003E16DA">
              <w:rPr>
                <w:rFonts w:ascii="Times New Roman" w:eastAsia="Times New Roman" w:hAnsi="Times New Roman" w:cs="Times New Roman"/>
                <w:sz w:val="24"/>
                <w:szCs w:val="24"/>
              </w:rPr>
              <w:t>idx_orders_</w:t>
            </w:r>
            <w:proofErr w:type="gramStart"/>
            <w:r w:rsidRPr="003E16DA">
              <w:rPr>
                <w:rFonts w:ascii="Times New Roman" w:eastAsia="Times New Roman" w:hAnsi="Times New Roman" w:cs="Times New Roman"/>
                <w:sz w:val="24"/>
                <w:szCs w:val="24"/>
              </w:rPr>
              <w:t>status</w:t>
            </w:r>
            <w:proofErr w:type="spellEnd"/>
            <w:proofErr w:type="gramEnd"/>
          </w:p>
        </w:tc>
        <w:tc>
          <w:tcPr>
            <w:tcW w:w="1400" w:type="dxa"/>
            <w:tcBorders>
              <w:top w:val="single" w:sz="4" w:space="0" w:color="auto"/>
              <w:bottom w:val="single" w:sz="4" w:space="0" w:color="auto"/>
            </w:tcBorders>
          </w:tcPr>
          <w:p w14:paraId="5BD74AB1" w14:textId="77777777" w:rsidR="00135AEF" w:rsidRPr="003E16DA" w:rsidRDefault="00000000" w:rsidP="00617B88">
            <w:pPr>
              <w:spacing w:line="240" w:lineRule="auto"/>
              <w:rPr>
                <w:rFonts w:ascii="Times New Roman" w:eastAsia="Times New Roman" w:hAnsi="Times New Roman" w:cs="Times New Roman"/>
                <w:sz w:val="24"/>
                <w:szCs w:val="24"/>
              </w:rPr>
            </w:pPr>
            <w:proofErr w:type="spellStart"/>
            <w:r w:rsidRPr="003E16DA">
              <w:rPr>
                <w:rFonts w:ascii="Times New Roman" w:eastAsia="Times New Roman" w:hAnsi="Times New Roman" w:cs="Times New Roman"/>
                <w:sz w:val="24"/>
                <w:szCs w:val="24"/>
              </w:rPr>
              <w:t>orders.order_</w:t>
            </w:r>
            <w:proofErr w:type="gramStart"/>
            <w:r w:rsidRPr="003E16DA">
              <w:rPr>
                <w:rFonts w:ascii="Times New Roman" w:eastAsia="Times New Roman" w:hAnsi="Times New Roman" w:cs="Times New Roman"/>
                <w:sz w:val="24"/>
                <w:szCs w:val="24"/>
              </w:rPr>
              <w:t>status</w:t>
            </w:r>
            <w:proofErr w:type="spellEnd"/>
            <w:proofErr w:type="gramEnd"/>
          </w:p>
        </w:tc>
        <w:tc>
          <w:tcPr>
            <w:tcW w:w="1200" w:type="dxa"/>
            <w:tcBorders>
              <w:top w:val="single" w:sz="4" w:space="0" w:color="auto"/>
              <w:bottom w:val="single" w:sz="4" w:space="0" w:color="auto"/>
            </w:tcBorders>
          </w:tcPr>
          <w:p w14:paraId="6D59419D"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B-Tree</w:t>
            </w:r>
          </w:p>
        </w:tc>
        <w:tc>
          <w:tcPr>
            <w:tcW w:w="4285" w:type="dxa"/>
            <w:tcBorders>
              <w:top w:val="single" w:sz="4" w:space="0" w:color="auto"/>
              <w:bottom w:val="single" w:sz="4" w:space="0" w:color="auto"/>
            </w:tcBorders>
          </w:tcPr>
          <w:p w14:paraId="143711A9"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Filtros operacionales por estado (</w:t>
            </w:r>
            <w:proofErr w:type="spellStart"/>
            <w:r w:rsidRPr="003E16DA">
              <w:rPr>
                <w:rFonts w:ascii="Times New Roman" w:eastAsia="Times New Roman" w:hAnsi="Times New Roman" w:cs="Times New Roman"/>
                <w:sz w:val="24"/>
                <w:szCs w:val="24"/>
              </w:rPr>
              <w:t>e.g</w:t>
            </w:r>
            <w:proofErr w:type="spellEnd"/>
            <w:r w:rsidRPr="003E16DA">
              <w:rPr>
                <w:rFonts w:ascii="Times New Roman" w:eastAsia="Times New Roman" w:hAnsi="Times New Roman" w:cs="Times New Roman"/>
                <w:sz w:val="24"/>
                <w:szCs w:val="24"/>
              </w:rPr>
              <w:t xml:space="preserve">., shipped, </w:t>
            </w:r>
            <w:proofErr w:type="spellStart"/>
            <w:r w:rsidRPr="003E16DA">
              <w:rPr>
                <w:rFonts w:ascii="Times New Roman" w:eastAsia="Times New Roman" w:hAnsi="Times New Roman" w:cs="Times New Roman"/>
                <w:sz w:val="24"/>
                <w:szCs w:val="24"/>
              </w:rPr>
              <w:t>pending</w:t>
            </w:r>
            <w:proofErr w:type="spellEnd"/>
            <w:r w:rsidRPr="003E16DA">
              <w:rPr>
                <w:rFonts w:ascii="Times New Roman" w:eastAsia="Times New Roman" w:hAnsi="Times New Roman" w:cs="Times New Roman"/>
                <w:sz w:val="24"/>
                <w:szCs w:val="24"/>
              </w:rPr>
              <w:t>). Alta selectividad en consultas de gestión logística.</w:t>
            </w:r>
          </w:p>
        </w:tc>
      </w:tr>
      <w:tr w:rsidR="00135AEF" w:rsidRPr="003E16DA" w14:paraId="6EA43ECD" w14:textId="77777777" w:rsidTr="00617B88">
        <w:trPr>
          <w:trHeight w:val="360"/>
        </w:trPr>
        <w:tc>
          <w:tcPr>
            <w:tcW w:w="2200" w:type="dxa"/>
            <w:tcBorders>
              <w:top w:val="single" w:sz="4" w:space="0" w:color="auto"/>
              <w:bottom w:val="single" w:sz="4" w:space="0" w:color="auto"/>
            </w:tcBorders>
          </w:tcPr>
          <w:p w14:paraId="513054C1" w14:textId="77777777" w:rsidR="00135AEF" w:rsidRPr="003E16DA" w:rsidRDefault="00000000" w:rsidP="00617B88">
            <w:pPr>
              <w:spacing w:line="240" w:lineRule="auto"/>
              <w:rPr>
                <w:rFonts w:ascii="Times New Roman" w:eastAsia="Times New Roman" w:hAnsi="Times New Roman" w:cs="Times New Roman"/>
                <w:sz w:val="24"/>
                <w:szCs w:val="24"/>
              </w:rPr>
            </w:pPr>
            <w:proofErr w:type="spellStart"/>
            <w:r w:rsidRPr="003E16DA">
              <w:rPr>
                <w:rFonts w:ascii="Times New Roman" w:eastAsia="Times New Roman" w:hAnsi="Times New Roman" w:cs="Times New Roman"/>
                <w:sz w:val="24"/>
                <w:szCs w:val="24"/>
              </w:rPr>
              <w:t>idx_order_items_product</w:t>
            </w:r>
            <w:proofErr w:type="spellEnd"/>
          </w:p>
        </w:tc>
        <w:tc>
          <w:tcPr>
            <w:tcW w:w="1400" w:type="dxa"/>
            <w:tcBorders>
              <w:top w:val="single" w:sz="4" w:space="0" w:color="auto"/>
              <w:bottom w:val="single" w:sz="4" w:space="0" w:color="auto"/>
            </w:tcBorders>
          </w:tcPr>
          <w:p w14:paraId="46305065" w14:textId="77777777" w:rsidR="00135AEF" w:rsidRPr="003E16DA" w:rsidRDefault="00000000" w:rsidP="00617B88">
            <w:pPr>
              <w:spacing w:line="240" w:lineRule="auto"/>
              <w:rPr>
                <w:rFonts w:ascii="Times New Roman" w:eastAsia="Times New Roman" w:hAnsi="Times New Roman" w:cs="Times New Roman"/>
                <w:sz w:val="24"/>
                <w:szCs w:val="24"/>
              </w:rPr>
            </w:pPr>
            <w:proofErr w:type="spellStart"/>
            <w:r w:rsidRPr="003E16DA">
              <w:rPr>
                <w:rFonts w:ascii="Times New Roman" w:eastAsia="Times New Roman" w:hAnsi="Times New Roman" w:cs="Times New Roman"/>
                <w:sz w:val="24"/>
                <w:szCs w:val="24"/>
              </w:rPr>
              <w:t>order_item.product_id</w:t>
            </w:r>
            <w:proofErr w:type="spellEnd"/>
          </w:p>
        </w:tc>
        <w:tc>
          <w:tcPr>
            <w:tcW w:w="1200" w:type="dxa"/>
            <w:tcBorders>
              <w:top w:val="single" w:sz="4" w:space="0" w:color="auto"/>
              <w:bottom w:val="single" w:sz="4" w:space="0" w:color="auto"/>
            </w:tcBorders>
          </w:tcPr>
          <w:p w14:paraId="46891C31"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B-Tree</w:t>
            </w:r>
          </w:p>
        </w:tc>
        <w:tc>
          <w:tcPr>
            <w:tcW w:w="4285" w:type="dxa"/>
            <w:tcBorders>
              <w:top w:val="single" w:sz="4" w:space="0" w:color="auto"/>
              <w:bottom w:val="single" w:sz="4" w:space="0" w:color="auto"/>
            </w:tcBorders>
          </w:tcPr>
          <w:p w14:paraId="150B540D" w14:textId="77777777" w:rsidR="00135AEF" w:rsidRPr="003E16DA" w:rsidRDefault="00000000" w:rsidP="00617B88">
            <w:pPr>
              <w:spacing w:line="240" w:lineRule="auto"/>
              <w:rPr>
                <w:rFonts w:ascii="Times New Roman" w:eastAsia="Times New Roman" w:hAnsi="Times New Roman" w:cs="Times New Roman"/>
                <w:sz w:val="24"/>
                <w:szCs w:val="24"/>
              </w:rPr>
            </w:pPr>
            <w:proofErr w:type="spellStart"/>
            <w:r w:rsidRPr="003E16DA">
              <w:rPr>
                <w:rFonts w:ascii="Times New Roman" w:eastAsia="Times New Roman" w:hAnsi="Times New Roman" w:cs="Times New Roman"/>
                <w:sz w:val="24"/>
                <w:szCs w:val="24"/>
              </w:rPr>
              <w:t>Join</w:t>
            </w:r>
            <w:proofErr w:type="spellEnd"/>
            <w:r w:rsidRPr="003E16DA">
              <w:rPr>
                <w:rFonts w:ascii="Times New Roman" w:eastAsia="Times New Roman" w:hAnsi="Times New Roman" w:cs="Times New Roman"/>
                <w:sz w:val="24"/>
                <w:szCs w:val="24"/>
              </w:rPr>
              <w:t xml:space="preserve"> crítico para análisis de ventas por producto. Alta frecuencia en consultas OLAP.</w:t>
            </w:r>
          </w:p>
        </w:tc>
      </w:tr>
      <w:tr w:rsidR="00135AEF" w:rsidRPr="003E16DA" w14:paraId="4524A9C5" w14:textId="77777777" w:rsidTr="00617B88">
        <w:trPr>
          <w:trHeight w:val="360"/>
        </w:trPr>
        <w:tc>
          <w:tcPr>
            <w:tcW w:w="2200" w:type="dxa"/>
            <w:tcBorders>
              <w:top w:val="single" w:sz="4" w:space="0" w:color="auto"/>
              <w:bottom w:val="single" w:sz="4" w:space="0" w:color="auto"/>
            </w:tcBorders>
          </w:tcPr>
          <w:p w14:paraId="2E0A34A3" w14:textId="77777777" w:rsidR="00135AEF" w:rsidRPr="003E16DA" w:rsidRDefault="00000000" w:rsidP="00617B88">
            <w:pPr>
              <w:spacing w:line="240" w:lineRule="auto"/>
              <w:rPr>
                <w:rFonts w:ascii="Times New Roman" w:eastAsia="Times New Roman" w:hAnsi="Times New Roman" w:cs="Times New Roman"/>
                <w:sz w:val="24"/>
                <w:szCs w:val="24"/>
              </w:rPr>
            </w:pPr>
            <w:proofErr w:type="spellStart"/>
            <w:r w:rsidRPr="003E16DA">
              <w:rPr>
                <w:rFonts w:ascii="Times New Roman" w:eastAsia="Times New Roman" w:hAnsi="Times New Roman" w:cs="Times New Roman"/>
                <w:sz w:val="24"/>
                <w:szCs w:val="24"/>
              </w:rPr>
              <w:t>idx_order_items_seller</w:t>
            </w:r>
            <w:proofErr w:type="spellEnd"/>
          </w:p>
        </w:tc>
        <w:tc>
          <w:tcPr>
            <w:tcW w:w="1400" w:type="dxa"/>
            <w:tcBorders>
              <w:top w:val="single" w:sz="4" w:space="0" w:color="auto"/>
              <w:bottom w:val="single" w:sz="4" w:space="0" w:color="auto"/>
            </w:tcBorders>
          </w:tcPr>
          <w:p w14:paraId="589215EC" w14:textId="77777777" w:rsidR="00135AEF" w:rsidRPr="003E16DA" w:rsidRDefault="00000000" w:rsidP="00617B88">
            <w:pPr>
              <w:spacing w:line="240" w:lineRule="auto"/>
              <w:rPr>
                <w:rFonts w:ascii="Times New Roman" w:eastAsia="Times New Roman" w:hAnsi="Times New Roman" w:cs="Times New Roman"/>
                <w:sz w:val="24"/>
                <w:szCs w:val="24"/>
              </w:rPr>
            </w:pPr>
            <w:proofErr w:type="spellStart"/>
            <w:r w:rsidRPr="003E16DA">
              <w:rPr>
                <w:rFonts w:ascii="Times New Roman" w:eastAsia="Times New Roman" w:hAnsi="Times New Roman" w:cs="Times New Roman"/>
                <w:sz w:val="24"/>
                <w:szCs w:val="24"/>
              </w:rPr>
              <w:t>order_item.seller_id</w:t>
            </w:r>
            <w:proofErr w:type="spellEnd"/>
          </w:p>
        </w:tc>
        <w:tc>
          <w:tcPr>
            <w:tcW w:w="1200" w:type="dxa"/>
            <w:tcBorders>
              <w:top w:val="single" w:sz="4" w:space="0" w:color="auto"/>
              <w:bottom w:val="single" w:sz="4" w:space="0" w:color="auto"/>
            </w:tcBorders>
          </w:tcPr>
          <w:p w14:paraId="775FEE3A"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B-Tree</w:t>
            </w:r>
          </w:p>
        </w:tc>
        <w:tc>
          <w:tcPr>
            <w:tcW w:w="4285" w:type="dxa"/>
            <w:tcBorders>
              <w:top w:val="single" w:sz="4" w:space="0" w:color="auto"/>
              <w:bottom w:val="single" w:sz="4" w:space="0" w:color="auto"/>
            </w:tcBorders>
          </w:tcPr>
          <w:p w14:paraId="36430BB3"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Consultas de rendimiento por vendedor. Soporte para </w:t>
            </w:r>
            <w:proofErr w:type="spellStart"/>
            <w:r w:rsidRPr="003E16DA">
              <w:rPr>
                <w:rFonts w:ascii="Times New Roman" w:eastAsia="Times New Roman" w:hAnsi="Times New Roman" w:cs="Times New Roman"/>
                <w:sz w:val="24"/>
                <w:szCs w:val="24"/>
              </w:rPr>
              <w:t>dashboard</w:t>
            </w:r>
            <w:proofErr w:type="spellEnd"/>
            <w:r w:rsidRPr="003E16DA">
              <w:rPr>
                <w:rFonts w:ascii="Times New Roman" w:eastAsia="Times New Roman" w:hAnsi="Times New Roman" w:cs="Times New Roman"/>
                <w:sz w:val="24"/>
                <w:szCs w:val="24"/>
              </w:rPr>
              <w:t xml:space="preserve"> de </w:t>
            </w:r>
            <w:proofErr w:type="spellStart"/>
            <w:r w:rsidRPr="003E16DA">
              <w:rPr>
                <w:rFonts w:ascii="Times New Roman" w:eastAsia="Times New Roman" w:hAnsi="Times New Roman" w:cs="Times New Roman"/>
                <w:sz w:val="24"/>
                <w:szCs w:val="24"/>
              </w:rPr>
              <w:t>sellers</w:t>
            </w:r>
            <w:proofErr w:type="spellEnd"/>
            <w:r w:rsidRPr="003E16DA">
              <w:rPr>
                <w:rFonts w:ascii="Times New Roman" w:eastAsia="Times New Roman" w:hAnsi="Times New Roman" w:cs="Times New Roman"/>
                <w:sz w:val="24"/>
                <w:szCs w:val="24"/>
              </w:rPr>
              <w:t>.</w:t>
            </w:r>
          </w:p>
        </w:tc>
      </w:tr>
      <w:tr w:rsidR="00135AEF" w:rsidRPr="003E16DA" w14:paraId="123AC827" w14:textId="77777777" w:rsidTr="00617B88">
        <w:trPr>
          <w:trHeight w:val="360"/>
        </w:trPr>
        <w:tc>
          <w:tcPr>
            <w:tcW w:w="2200" w:type="dxa"/>
            <w:tcBorders>
              <w:top w:val="single" w:sz="4" w:space="0" w:color="auto"/>
              <w:bottom w:val="single" w:sz="4" w:space="0" w:color="auto"/>
            </w:tcBorders>
          </w:tcPr>
          <w:p w14:paraId="2A91B8F1" w14:textId="77777777" w:rsidR="00135AEF" w:rsidRPr="003E16DA" w:rsidRDefault="00000000" w:rsidP="00617B88">
            <w:pPr>
              <w:spacing w:line="240" w:lineRule="auto"/>
              <w:rPr>
                <w:rFonts w:ascii="Times New Roman" w:eastAsia="Times New Roman" w:hAnsi="Times New Roman" w:cs="Times New Roman"/>
                <w:sz w:val="24"/>
                <w:szCs w:val="24"/>
              </w:rPr>
            </w:pPr>
            <w:proofErr w:type="spellStart"/>
            <w:r w:rsidRPr="003E16DA">
              <w:rPr>
                <w:rFonts w:ascii="Times New Roman" w:eastAsia="Times New Roman" w:hAnsi="Times New Roman" w:cs="Times New Roman"/>
                <w:sz w:val="24"/>
                <w:szCs w:val="24"/>
              </w:rPr>
              <w:t>idx_geolocation_zip</w:t>
            </w:r>
            <w:proofErr w:type="spellEnd"/>
          </w:p>
        </w:tc>
        <w:tc>
          <w:tcPr>
            <w:tcW w:w="1400" w:type="dxa"/>
            <w:tcBorders>
              <w:top w:val="single" w:sz="4" w:space="0" w:color="auto"/>
              <w:bottom w:val="single" w:sz="4" w:space="0" w:color="auto"/>
            </w:tcBorders>
          </w:tcPr>
          <w:p w14:paraId="3370CF3E" w14:textId="77777777" w:rsidR="00135AEF" w:rsidRPr="003E16DA" w:rsidRDefault="00000000" w:rsidP="00617B88">
            <w:pPr>
              <w:spacing w:line="240" w:lineRule="auto"/>
              <w:rPr>
                <w:rFonts w:ascii="Times New Roman" w:eastAsia="Times New Roman" w:hAnsi="Times New Roman" w:cs="Times New Roman"/>
                <w:sz w:val="24"/>
                <w:szCs w:val="24"/>
              </w:rPr>
            </w:pPr>
            <w:proofErr w:type="spellStart"/>
            <w:r w:rsidRPr="003E16DA">
              <w:rPr>
                <w:rFonts w:ascii="Times New Roman" w:eastAsia="Times New Roman" w:hAnsi="Times New Roman" w:cs="Times New Roman"/>
                <w:sz w:val="24"/>
                <w:szCs w:val="24"/>
              </w:rPr>
              <w:t>geolocation.zip_code_prefix</w:t>
            </w:r>
            <w:proofErr w:type="spellEnd"/>
          </w:p>
        </w:tc>
        <w:tc>
          <w:tcPr>
            <w:tcW w:w="1200" w:type="dxa"/>
            <w:tcBorders>
              <w:top w:val="single" w:sz="4" w:space="0" w:color="auto"/>
              <w:bottom w:val="single" w:sz="4" w:space="0" w:color="auto"/>
            </w:tcBorders>
          </w:tcPr>
          <w:p w14:paraId="09CB4143"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B-Tree</w:t>
            </w:r>
          </w:p>
        </w:tc>
        <w:tc>
          <w:tcPr>
            <w:tcW w:w="4285" w:type="dxa"/>
            <w:tcBorders>
              <w:top w:val="single" w:sz="4" w:space="0" w:color="auto"/>
              <w:bottom w:val="single" w:sz="4" w:space="0" w:color="auto"/>
            </w:tcBorders>
          </w:tcPr>
          <w:p w14:paraId="5593629B" w14:textId="77777777" w:rsidR="00135AEF" w:rsidRPr="003E16DA" w:rsidRDefault="00000000" w:rsidP="00617B88">
            <w:pPr>
              <w:spacing w:line="240" w:lineRule="auto"/>
              <w:rPr>
                <w:rFonts w:ascii="Times New Roman" w:eastAsia="Times New Roman" w:hAnsi="Times New Roman" w:cs="Times New Roman"/>
                <w:sz w:val="24"/>
                <w:szCs w:val="24"/>
              </w:rPr>
            </w:pPr>
            <w:proofErr w:type="spellStart"/>
            <w:r w:rsidRPr="003E16DA">
              <w:rPr>
                <w:rFonts w:ascii="Times New Roman" w:eastAsia="Cardo" w:hAnsi="Times New Roman" w:cs="Times New Roman"/>
                <w:sz w:val="24"/>
                <w:szCs w:val="24"/>
              </w:rPr>
              <w:t>Join</w:t>
            </w:r>
            <w:proofErr w:type="spellEnd"/>
            <w:r w:rsidRPr="003E16DA">
              <w:rPr>
                <w:rFonts w:ascii="Times New Roman" w:eastAsia="Cardo" w:hAnsi="Times New Roman" w:cs="Times New Roman"/>
                <w:sz w:val="24"/>
                <w:szCs w:val="24"/>
              </w:rPr>
              <w:t xml:space="preserve"> geográfico customer/</w:t>
            </w:r>
            <w:proofErr w:type="spellStart"/>
            <w:r w:rsidRPr="003E16DA">
              <w:rPr>
                <w:rFonts w:ascii="Times New Roman" w:eastAsia="Cardo" w:hAnsi="Times New Roman" w:cs="Times New Roman"/>
                <w:sz w:val="24"/>
                <w:szCs w:val="24"/>
              </w:rPr>
              <w:t>seller→geolocation</w:t>
            </w:r>
            <w:proofErr w:type="spellEnd"/>
            <w:r w:rsidRPr="003E16DA">
              <w:rPr>
                <w:rFonts w:ascii="Times New Roman" w:eastAsia="Cardo" w:hAnsi="Times New Roman" w:cs="Times New Roman"/>
                <w:sz w:val="24"/>
                <w:szCs w:val="24"/>
              </w:rPr>
              <w:t xml:space="preserve"> con 1M+ filas. Sin índice, full </w:t>
            </w:r>
            <w:proofErr w:type="spellStart"/>
            <w:r w:rsidRPr="003E16DA">
              <w:rPr>
                <w:rFonts w:ascii="Times New Roman" w:eastAsia="Cardo" w:hAnsi="Times New Roman" w:cs="Times New Roman"/>
                <w:sz w:val="24"/>
                <w:szCs w:val="24"/>
              </w:rPr>
              <w:t>scan</w:t>
            </w:r>
            <w:proofErr w:type="spellEnd"/>
            <w:r w:rsidRPr="003E16DA">
              <w:rPr>
                <w:rFonts w:ascii="Times New Roman" w:eastAsia="Cardo" w:hAnsi="Times New Roman" w:cs="Times New Roman"/>
                <w:sz w:val="24"/>
                <w:szCs w:val="24"/>
              </w:rPr>
              <w:t xml:space="preserve"> en cada consulta de proximidad.</w:t>
            </w:r>
          </w:p>
        </w:tc>
      </w:tr>
      <w:tr w:rsidR="00135AEF" w:rsidRPr="003E16DA" w14:paraId="7C03C6B7" w14:textId="77777777" w:rsidTr="00617B88">
        <w:trPr>
          <w:trHeight w:val="360"/>
        </w:trPr>
        <w:tc>
          <w:tcPr>
            <w:tcW w:w="2200" w:type="dxa"/>
            <w:tcBorders>
              <w:top w:val="single" w:sz="4" w:space="0" w:color="auto"/>
              <w:bottom w:val="single" w:sz="4" w:space="0" w:color="auto"/>
            </w:tcBorders>
          </w:tcPr>
          <w:p w14:paraId="741D2C99" w14:textId="77777777" w:rsidR="00135AEF" w:rsidRPr="003E16DA" w:rsidRDefault="00000000" w:rsidP="00617B88">
            <w:pPr>
              <w:spacing w:line="240" w:lineRule="auto"/>
              <w:rPr>
                <w:rFonts w:ascii="Times New Roman" w:eastAsia="Times New Roman" w:hAnsi="Times New Roman" w:cs="Times New Roman"/>
                <w:sz w:val="24"/>
                <w:szCs w:val="24"/>
              </w:rPr>
            </w:pPr>
            <w:proofErr w:type="spellStart"/>
            <w:r w:rsidRPr="003E16DA">
              <w:rPr>
                <w:rFonts w:ascii="Times New Roman" w:eastAsia="Times New Roman" w:hAnsi="Times New Roman" w:cs="Times New Roman"/>
                <w:sz w:val="24"/>
                <w:szCs w:val="24"/>
              </w:rPr>
              <w:lastRenderedPageBreak/>
              <w:t>idx_product_specs_gin</w:t>
            </w:r>
            <w:proofErr w:type="spellEnd"/>
          </w:p>
        </w:tc>
        <w:tc>
          <w:tcPr>
            <w:tcW w:w="1400" w:type="dxa"/>
            <w:tcBorders>
              <w:top w:val="single" w:sz="4" w:space="0" w:color="auto"/>
              <w:bottom w:val="single" w:sz="4" w:space="0" w:color="auto"/>
            </w:tcBorders>
          </w:tcPr>
          <w:p w14:paraId="1E44DEC6" w14:textId="77777777" w:rsidR="00135AEF" w:rsidRPr="003E16DA" w:rsidRDefault="00000000" w:rsidP="00617B88">
            <w:pPr>
              <w:spacing w:line="240" w:lineRule="auto"/>
              <w:rPr>
                <w:rFonts w:ascii="Times New Roman" w:eastAsia="Times New Roman" w:hAnsi="Times New Roman" w:cs="Times New Roman"/>
                <w:sz w:val="24"/>
                <w:szCs w:val="24"/>
              </w:rPr>
            </w:pPr>
            <w:proofErr w:type="spellStart"/>
            <w:r w:rsidRPr="003E16DA">
              <w:rPr>
                <w:rFonts w:ascii="Times New Roman" w:eastAsia="Times New Roman" w:hAnsi="Times New Roman" w:cs="Times New Roman"/>
                <w:sz w:val="24"/>
                <w:szCs w:val="24"/>
              </w:rPr>
              <w:t>product.specifications</w:t>
            </w:r>
            <w:proofErr w:type="spellEnd"/>
          </w:p>
        </w:tc>
        <w:tc>
          <w:tcPr>
            <w:tcW w:w="1200" w:type="dxa"/>
            <w:tcBorders>
              <w:top w:val="single" w:sz="4" w:space="0" w:color="auto"/>
              <w:bottom w:val="single" w:sz="4" w:space="0" w:color="auto"/>
            </w:tcBorders>
          </w:tcPr>
          <w:p w14:paraId="532308B4"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GIN</w:t>
            </w:r>
          </w:p>
        </w:tc>
        <w:tc>
          <w:tcPr>
            <w:tcW w:w="4285" w:type="dxa"/>
            <w:tcBorders>
              <w:top w:val="single" w:sz="4" w:space="0" w:color="auto"/>
              <w:bottom w:val="single" w:sz="4" w:space="0" w:color="auto"/>
            </w:tcBorders>
          </w:tcPr>
          <w:p w14:paraId="0211B2C4"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Búsquedas dentro del documento JSONB (@&gt;). Esencial para filtros de especificaciones técnicas.</w:t>
            </w:r>
          </w:p>
        </w:tc>
      </w:tr>
      <w:tr w:rsidR="00135AEF" w:rsidRPr="003E16DA" w14:paraId="34FCEE02" w14:textId="77777777" w:rsidTr="00617B88">
        <w:trPr>
          <w:trHeight w:val="360"/>
        </w:trPr>
        <w:tc>
          <w:tcPr>
            <w:tcW w:w="2200" w:type="dxa"/>
            <w:tcBorders>
              <w:top w:val="single" w:sz="4" w:space="0" w:color="auto"/>
              <w:bottom w:val="single" w:sz="4" w:space="0" w:color="auto"/>
            </w:tcBorders>
          </w:tcPr>
          <w:p w14:paraId="37EB5F8E" w14:textId="77777777" w:rsidR="00135AEF" w:rsidRPr="003E16DA" w:rsidRDefault="00000000" w:rsidP="00617B88">
            <w:pPr>
              <w:spacing w:line="240" w:lineRule="auto"/>
              <w:rPr>
                <w:rFonts w:ascii="Times New Roman" w:eastAsia="Times New Roman" w:hAnsi="Times New Roman" w:cs="Times New Roman"/>
                <w:sz w:val="24"/>
                <w:szCs w:val="24"/>
              </w:rPr>
            </w:pPr>
            <w:proofErr w:type="spellStart"/>
            <w:r w:rsidRPr="003E16DA">
              <w:rPr>
                <w:rFonts w:ascii="Times New Roman" w:eastAsia="Times New Roman" w:hAnsi="Times New Roman" w:cs="Times New Roman"/>
                <w:sz w:val="24"/>
                <w:szCs w:val="24"/>
              </w:rPr>
              <w:t>idx_product_photos_gin</w:t>
            </w:r>
            <w:proofErr w:type="spellEnd"/>
          </w:p>
        </w:tc>
        <w:tc>
          <w:tcPr>
            <w:tcW w:w="1400" w:type="dxa"/>
            <w:tcBorders>
              <w:top w:val="single" w:sz="4" w:space="0" w:color="auto"/>
              <w:bottom w:val="single" w:sz="4" w:space="0" w:color="auto"/>
            </w:tcBorders>
          </w:tcPr>
          <w:p w14:paraId="5BBDABEB" w14:textId="77777777" w:rsidR="00135AEF" w:rsidRPr="003E16DA" w:rsidRDefault="00000000" w:rsidP="00617B88">
            <w:pPr>
              <w:spacing w:line="240" w:lineRule="auto"/>
              <w:rPr>
                <w:rFonts w:ascii="Times New Roman" w:eastAsia="Times New Roman" w:hAnsi="Times New Roman" w:cs="Times New Roman"/>
                <w:sz w:val="24"/>
                <w:szCs w:val="24"/>
              </w:rPr>
            </w:pPr>
            <w:proofErr w:type="spellStart"/>
            <w:r w:rsidRPr="003E16DA">
              <w:rPr>
                <w:rFonts w:ascii="Times New Roman" w:eastAsia="Times New Roman" w:hAnsi="Times New Roman" w:cs="Times New Roman"/>
                <w:sz w:val="24"/>
                <w:szCs w:val="24"/>
              </w:rPr>
              <w:t>product.photo_urls</w:t>
            </w:r>
            <w:proofErr w:type="spellEnd"/>
          </w:p>
        </w:tc>
        <w:tc>
          <w:tcPr>
            <w:tcW w:w="1200" w:type="dxa"/>
            <w:tcBorders>
              <w:top w:val="single" w:sz="4" w:space="0" w:color="auto"/>
              <w:bottom w:val="single" w:sz="4" w:space="0" w:color="auto"/>
            </w:tcBorders>
          </w:tcPr>
          <w:p w14:paraId="16792E57"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GIN</w:t>
            </w:r>
          </w:p>
        </w:tc>
        <w:tc>
          <w:tcPr>
            <w:tcW w:w="4285" w:type="dxa"/>
            <w:tcBorders>
              <w:top w:val="single" w:sz="4" w:space="0" w:color="auto"/>
              <w:bottom w:val="single" w:sz="4" w:space="0" w:color="auto"/>
            </w:tcBorders>
          </w:tcPr>
          <w:p w14:paraId="41F37C86"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Operaciones de contención sobre </w:t>
            </w:r>
            <w:proofErr w:type="spellStart"/>
            <w:r w:rsidRPr="003E16DA">
              <w:rPr>
                <w:rFonts w:ascii="Times New Roman" w:eastAsia="Times New Roman" w:hAnsi="Times New Roman" w:cs="Times New Roman"/>
                <w:sz w:val="24"/>
                <w:szCs w:val="24"/>
              </w:rPr>
              <w:t>arrays</w:t>
            </w:r>
            <w:proofErr w:type="spellEnd"/>
            <w:r w:rsidRPr="003E16DA">
              <w:rPr>
                <w:rFonts w:ascii="Times New Roman" w:eastAsia="Times New Roman" w:hAnsi="Times New Roman" w:cs="Times New Roman"/>
                <w:sz w:val="24"/>
                <w:szCs w:val="24"/>
              </w:rPr>
              <w:t xml:space="preserve"> (@&gt;, ANY). Útil para validar integridad de </w:t>
            </w:r>
            <w:proofErr w:type="spellStart"/>
            <w:r w:rsidRPr="003E16DA">
              <w:rPr>
                <w:rFonts w:ascii="Times New Roman" w:eastAsia="Times New Roman" w:hAnsi="Times New Roman" w:cs="Times New Roman"/>
                <w:sz w:val="24"/>
                <w:szCs w:val="24"/>
              </w:rPr>
              <w:t>URLs</w:t>
            </w:r>
            <w:proofErr w:type="spellEnd"/>
            <w:r w:rsidRPr="003E16DA">
              <w:rPr>
                <w:rFonts w:ascii="Times New Roman" w:eastAsia="Times New Roman" w:hAnsi="Times New Roman" w:cs="Times New Roman"/>
                <w:sz w:val="24"/>
                <w:szCs w:val="24"/>
              </w:rPr>
              <w:t>.</w:t>
            </w:r>
          </w:p>
        </w:tc>
      </w:tr>
      <w:tr w:rsidR="00135AEF" w:rsidRPr="003E16DA" w14:paraId="0439E8C3" w14:textId="77777777" w:rsidTr="00617B88">
        <w:trPr>
          <w:trHeight w:val="360"/>
        </w:trPr>
        <w:tc>
          <w:tcPr>
            <w:tcW w:w="2200" w:type="dxa"/>
            <w:tcBorders>
              <w:top w:val="single" w:sz="4" w:space="0" w:color="auto"/>
              <w:bottom w:val="single" w:sz="4" w:space="0" w:color="auto"/>
            </w:tcBorders>
          </w:tcPr>
          <w:p w14:paraId="66438795" w14:textId="77777777" w:rsidR="00135AEF" w:rsidRPr="003E16DA" w:rsidRDefault="00000000" w:rsidP="00617B88">
            <w:pPr>
              <w:spacing w:line="240" w:lineRule="auto"/>
              <w:rPr>
                <w:rFonts w:ascii="Times New Roman" w:eastAsia="Times New Roman" w:hAnsi="Times New Roman" w:cs="Times New Roman"/>
                <w:sz w:val="24"/>
                <w:szCs w:val="24"/>
              </w:rPr>
            </w:pPr>
            <w:proofErr w:type="spellStart"/>
            <w:r w:rsidRPr="003E16DA">
              <w:rPr>
                <w:rFonts w:ascii="Times New Roman" w:eastAsia="Times New Roman" w:hAnsi="Times New Roman" w:cs="Times New Roman"/>
                <w:sz w:val="24"/>
                <w:szCs w:val="24"/>
              </w:rPr>
              <w:t>idx_orders_period_gist</w:t>
            </w:r>
            <w:proofErr w:type="spellEnd"/>
          </w:p>
        </w:tc>
        <w:tc>
          <w:tcPr>
            <w:tcW w:w="1400" w:type="dxa"/>
            <w:tcBorders>
              <w:top w:val="single" w:sz="4" w:space="0" w:color="auto"/>
              <w:bottom w:val="single" w:sz="4" w:space="0" w:color="auto"/>
            </w:tcBorders>
          </w:tcPr>
          <w:p w14:paraId="47B55C8F" w14:textId="77777777" w:rsidR="00135AEF" w:rsidRPr="003E16DA" w:rsidRDefault="00000000" w:rsidP="00617B88">
            <w:pPr>
              <w:spacing w:line="240" w:lineRule="auto"/>
              <w:rPr>
                <w:rFonts w:ascii="Times New Roman" w:eastAsia="Times New Roman" w:hAnsi="Times New Roman" w:cs="Times New Roman"/>
                <w:sz w:val="24"/>
                <w:szCs w:val="24"/>
              </w:rPr>
            </w:pPr>
            <w:proofErr w:type="spellStart"/>
            <w:r w:rsidRPr="003E16DA">
              <w:rPr>
                <w:rFonts w:ascii="Times New Roman" w:eastAsia="Times New Roman" w:hAnsi="Times New Roman" w:cs="Times New Roman"/>
                <w:sz w:val="24"/>
                <w:szCs w:val="24"/>
              </w:rPr>
              <w:t>orders.promotion_period</w:t>
            </w:r>
            <w:proofErr w:type="spellEnd"/>
          </w:p>
        </w:tc>
        <w:tc>
          <w:tcPr>
            <w:tcW w:w="1200" w:type="dxa"/>
            <w:tcBorders>
              <w:top w:val="single" w:sz="4" w:space="0" w:color="auto"/>
              <w:bottom w:val="single" w:sz="4" w:space="0" w:color="auto"/>
            </w:tcBorders>
          </w:tcPr>
          <w:p w14:paraId="13ACB657"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GIST</w:t>
            </w:r>
          </w:p>
        </w:tc>
        <w:tc>
          <w:tcPr>
            <w:tcW w:w="4285" w:type="dxa"/>
            <w:tcBorders>
              <w:top w:val="single" w:sz="4" w:space="0" w:color="auto"/>
              <w:bottom w:val="single" w:sz="4" w:space="0" w:color="auto"/>
            </w:tcBorders>
          </w:tcPr>
          <w:p w14:paraId="63DBD9A8"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Operadores de rango TSTZRANGE (@&gt;, &amp;&amp;). Sin GIST, los operadores de rango no pueden usar índices.</w:t>
            </w:r>
          </w:p>
        </w:tc>
      </w:tr>
      <w:tr w:rsidR="00135AEF" w:rsidRPr="003E16DA" w14:paraId="79AB3A5C" w14:textId="77777777" w:rsidTr="00617B88">
        <w:trPr>
          <w:trHeight w:val="360"/>
        </w:trPr>
        <w:tc>
          <w:tcPr>
            <w:tcW w:w="2200" w:type="dxa"/>
            <w:tcBorders>
              <w:top w:val="single" w:sz="4" w:space="0" w:color="auto"/>
              <w:bottom w:val="single" w:sz="4" w:space="0" w:color="auto"/>
            </w:tcBorders>
          </w:tcPr>
          <w:p w14:paraId="3CA33571" w14:textId="77777777" w:rsidR="00135AEF" w:rsidRPr="003E16DA" w:rsidRDefault="00000000" w:rsidP="00617B88">
            <w:pPr>
              <w:spacing w:line="240" w:lineRule="auto"/>
              <w:rPr>
                <w:rFonts w:ascii="Times New Roman" w:eastAsia="Times New Roman" w:hAnsi="Times New Roman" w:cs="Times New Roman"/>
                <w:sz w:val="24"/>
                <w:szCs w:val="24"/>
              </w:rPr>
            </w:pPr>
            <w:proofErr w:type="spellStart"/>
            <w:r w:rsidRPr="003E16DA">
              <w:rPr>
                <w:rFonts w:ascii="Times New Roman" w:eastAsia="Times New Roman" w:hAnsi="Times New Roman" w:cs="Times New Roman"/>
                <w:sz w:val="24"/>
                <w:szCs w:val="24"/>
              </w:rPr>
              <w:t>idx_product_trgm</w:t>
            </w:r>
            <w:proofErr w:type="spellEnd"/>
          </w:p>
        </w:tc>
        <w:tc>
          <w:tcPr>
            <w:tcW w:w="1400" w:type="dxa"/>
            <w:tcBorders>
              <w:top w:val="single" w:sz="4" w:space="0" w:color="auto"/>
              <w:bottom w:val="single" w:sz="4" w:space="0" w:color="auto"/>
            </w:tcBorders>
          </w:tcPr>
          <w:p w14:paraId="5C45F728" w14:textId="77777777" w:rsidR="00135AEF" w:rsidRPr="003E16DA" w:rsidRDefault="00000000" w:rsidP="00617B88">
            <w:pPr>
              <w:spacing w:line="240" w:lineRule="auto"/>
              <w:rPr>
                <w:rFonts w:ascii="Times New Roman" w:eastAsia="Times New Roman" w:hAnsi="Times New Roman" w:cs="Times New Roman"/>
                <w:sz w:val="24"/>
                <w:szCs w:val="24"/>
              </w:rPr>
            </w:pPr>
            <w:proofErr w:type="spellStart"/>
            <w:r w:rsidRPr="003E16DA">
              <w:rPr>
                <w:rFonts w:ascii="Times New Roman" w:eastAsia="Times New Roman" w:hAnsi="Times New Roman" w:cs="Times New Roman"/>
                <w:sz w:val="24"/>
                <w:szCs w:val="24"/>
              </w:rPr>
              <w:t>product.category_name</w:t>
            </w:r>
            <w:proofErr w:type="spellEnd"/>
          </w:p>
        </w:tc>
        <w:tc>
          <w:tcPr>
            <w:tcW w:w="1200" w:type="dxa"/>
            <w:tcBorders>
              <w:top w:val="single" w:sz="4" w:space="0" w:color="auto"/>
              <w:bottom w:val="single" w:sz="4" w:space="0" w:color="auto"/>
            </w:tcBorders>
          </w:tcPr>
          <w:p w14:paraId="0327A1D6"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GIN (</w:t>
            </w:r>
            <w:proofErr w:type="spellStart"/>
            <w:r w:rsidRPr="003E16DA">
              <w:rPr>
                <w:rFonts w:ascii="Times New Roman" w:eastAsia="Times New Roman" w:hAnsi="Times New Roman" w:cs="Times New Roman"/>
                <w:sz w:val="24"/>
                <w:szCs w:val="24"/>
              </w:rPr>
              <w:t>pg_trgm</w:t>
            </w:r>
            <w:proofErr w:type="spellEnd"/>
            <w:r w:rsidRPr="003E16DA">
              <w:rPr>
                <w:rFonts w:ascii="Times New Roman" w:eastAsia="Times New Roman" w:hAnsi="Times New Roman" w:cs="Times New Roman"/>
                <w:sz w:val="24"/>
                <w:szCs w:val="24"/>
              </w:rPr>
              <w:t>)</w:t>
            </w:r>
          </w:p>
        </w:tc>
        <w:tc>
          <w:tcPr>
            <w:tcW w:w="4285" w:type="dxa"/>
            <w:tcBorders>
              <w:top w:val="single" w:sz="4" w:space="0" w:color="auto"/>
              <w:bottom w:val="single" w:sz="4" w:space="0" w:color="auto"/>
            </w:tcBorders>
          </w:tcPr>
          <w:p w14:paraId="22783C3A"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Búsqueda </w:t>
            </w:r>
            <w:proofErr w:type="spellStart"/>
            <w:r w:rsidRPr="003E16DA">
              <w:rPr>
                <w:rFonts w:ascii="Times New Roman" w:eastAsia="Times New Roman" w:hAnsi="Times New Roman" w:cs="Times New Roman"/>
                <w:sz w:val="24"/>
                <w:szCs w:val="24"/>
              </w:rPr>
              <w:t>fuzzy</w:t>
            </w:r>
            <w:proofErr w:type="spellEnd"/>
            <w:r w:rsidRPr="003E16DA">
              <w:rPr>
                <w:rFonts w:ascii="Times New Roman" w:eastAsia="Times New Roman" w:hAnsi="Times New Roman" w:cs="Times New Roman"/>
                <w:sz w:val="24"/>
                <w:szCs w:val="24"/>
              </w:rPr>
              <w:t xml:space="preserve"> tolerante a errores tipográficos en nombres de categoría mediante </w:t>
            </w:r>
            <w:proofErr w:type="spellStart"/>
            <w:r w:rsidRPr="003E16DA">
              <w:rPr>
                <w:rFonts w:ascii="Times New Roman" w:eastAsia="Times New Roman" w:hAnsi="Times New Roman" w:cs="Times New Roman"/>
                <w:sz w:val="24"/>
                <w:szCs w:val="24"/>
              </w:rPr>
              <w:t>similarity</w:t>
            </w:r>
            <w:proofErr w:type="spellEnd"/>
            <w:r w:rsidRPr="003E16DA">
              <w:rPr>
                <w:rFonts w:ascii="Times New Roman" w:eastAsia="Times New Roman" w:hAnsi="Times New Roman" w:cs="Times New Roman"/>
                <w:sz w:val="24"/>
                <w:szCs w:val="24"/>
              </w:rPr>
              <w:t>().</w:t>
            </w:r>
          </w:p>
        </w:tc>
      </w:tr>
    </w:tbl>
    <w:p w14:paraId="2BC42D8B" w14:textId="77777777" w:rsidR="00F006B2" w:rsidRDefault="00F006B2" w:rsidP="00EC64A1">
      <w:pPr>
        <w:pStyle w:val="Heading1"/>
        <w:rPr>
          <w:rFonts w:cs="Times New Roman"/>
          <w:szCs w:val="24"/>
        </w:rPr>
      </w:pPr>
      <w:bookmarkStart w:id="71" w:name="_Toc230532700"/>
    </w:p>
    <w:p w14:paraId="385C6317" w14:textId="77777777" w:rsidR="00F006B2" w:rsidRDefault="00F006B2">
      <w:pPr>
        <w:rPr>
          <w:rFonts w:ascii="Times New Roman" w:hAnsi="Times New Roman" w:cs="Times New Roman"/>
          <w:b/>
          <w:sz w:val="24"/>
          <w:szCs w:val="24"/>
        </w:rPr>
      </w:pPr>
      <w:r>
        <w:rPr>
          <w:rFonts w:cs="Times New Roman"/>
          <w:szCs w:val="24"/>
        </w:rPr>
        <w:br w:type="page"/>
      </w:r>
    </w:p>
    <w:p w14:paraId="2603AEC5" w14:textId="2013F2F5" w:rsidR="00135AEF" w:rsidRPr="003E16DA" w:rsidRDefault="00000000" w:rsidP="00EC64A1">
      <w:pPr>
        <w:pStyle w:val="Heading1"/>
        <w:rPr>
          <w:rFonts w:cs="Times New Roman"/>
          <w:szCs w:val="24"/>
        </w:rPr>
      </w:pPr>
      <w:r w:rsidRPr="003E16DA">
        <w:rPr>
          <w:rFonts w:cs="Times New Roman"/>
          <w:szCs w:val="24"/>
        </w:rPr>
        <w:lastRenderedPageBreak/>
        <w:t>Diseño Lógico Preliminar — Módulo MongoDB</w:t>
      </w:r>
      <w:bookmarkEnd w:id="71"/>
    </w:p>
    <w:p w14:paraId="76549554" w14:textId="77777777" w:rsidR="00135AEF" w:rsidRPr="003E16DA" w:rsidRDefault="00000000">
      <w:pPr>
        <w:spacing w:before="60" w:after="100" w:line="480" w:lineRule="auto"/>
        <w:ind w:firstLine="720"/>
        <w:jc w:val="both"/>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Esta sección presenta el diseño preliminar del módulo NoSQL de Ecommify en MongoDB. La arquitectura políglota asigna a MongoDB los datos semi-estructurados y de alta variabilidad de esquema, complementando el módulo transaccional de PostgreSQL. El criterio de asignación se fundamenta en el principio de polyglot persistence: cada motor gestiona los datos para los que está optimizado.</w:t>
      </w:r>
    </w:p>
    <w:p w14:paraId="25F1A896" w14:textId="77777777" w:rsidR="00135AEF" w:rsidRPr="003E16DA" w:rsidRDefault="00000000" w:rsidP="00EC64A1">
      <w:pPr>
        <w:pStyle w:val="Heading2"/>
        <w:rPr>
          <w:rFonts w:cs="Times New Roman"/>
          <w:szCs w:val="24"/>
        </w:rPr>
      </w:pPr>
      <w:bookmarkStart w:id="72" w:name="_Toc230532701"/>
      <w:r w:rsidRPr="003E16DA">
        <w:rPr>
          <w:rFonts w:cs="Times New Roman"/>
          <w:szCs w:val="24"/>
        </w:rPr>
        <w:t>Criterio de Asignación: PostgreSQL vs MongoDB</w:t>
      </w:r>
      <w:bookmarkEnd w:id="72"/>
    </w:p>
    <w:p w14:paraId="4B732DDD" w14:textId="0AF7D7C2" w:rsidR="006720B5" w:rsidRPr="003E16DA" w:rsidRDefault="006720B5" w:rsidP="006720B5">
      <w:pPr>
        <w:pStyle w:val="Caption"/>
        <w:keepNext/>
        <w:rPr>
          <w:rFonts w:ascii="Times New Roman" w:hAnsi="Times New Roman" w:cs="Times New Roman"/>
          <w:color w:val="auto"/>
          <w:sz w:val="24"/>
          <w:szCs w:val="24"/>
        </w:rPr>
      </w:pPr>
      <w:bookmarkStart w:id="73" w:name="_Toc230533031"/>
      <w:r w:rsidRPr="003E16DA">
        <w:rPr>
          <w:rFonts w:ascii="Times New Roman" w:hAnsi="Times New Roman" w:cs="Times New Roman"/>
          <w:color w:val="auto"/>
          <w:sz w:val="24"/>
          <w:szCs w:val="24"/>
        </w:rPr>
        <w:t xml:space="preserve">Tabla </w:t>
      </w:r>
      <w:r w:rsidRPr="003E16DA">
        <w:rPr>
          <w:rFonts w:ascii="Times New Roman" w:hAnsi="Times New Roman" w:cs="Times New Roman"/>
          <w:color w:val="auto"/>
          <w:sz w:val="24"/>
          <w:szCs w:val="24"/>
        </w:rPr>
        <w:fldChar w:fldCharType="begin"/>
      </w:r>
      <w:r w:rsidRPr="003E16DA">
        <w:rPr>
          <w:rFonts w:ascii="Times New Roman" w:hAnsi="Times New Roman" w:cs="Times New Roman"/>
          <w:color w:val="auto"/>
          <w:sz w:val="24"/>
          <w:szCs w:val="24"/>
        </w:rPr>
        <w:instrText xml:space="preserve"> SEQ Tabla \* ARABIC </w:instrText>
      </w:r>
      <w:r w:rsidRPr="003E16DA">
        <w:rPr>
          <w:rFonts w:ascii="Times New Roman" w:hAnsi="Times New Roman" w:cs="Times New Roman"/>
          <w:color w:val="auto"/>
          <w:sz w:val="24"/>
          <w:szCs w:val="24"/>
        </w:rPr>
        <w:fldChar w:fldCharType="separate"/>
      </w:r>
      <w:r w:rsidRPr="003E16DA">
        <w:rPr>
          <w:rFonts w:ascii="Times New Roman" w:hAnsi="Times New Roman" w:cs="Times New Roman"/>
          <w:noProof/>
          <w:color w:val="auto"/>
          <w:sz w:val="24"/>
          <w:szCs w:val="24"/>
        </w:rPr>
        <w:t>27</w:t>
      </w:r>
      <w:r w:rsidRPr="003E16DA">
        <w:rPr>
          <w:rFonts w:ascii="Times New Roman" w:hAnsi="Times New Roman" w:cs="Times New Roman"/>
          <w:color w:val="auto"/>
          <w:sz w:val="24"/>
          <w:szCs w:val="24"/>
        </w:rPr>
        <w:fldChar w:fldCharType="end"/>
      </w:r>
      <w:r w:rsidRPr="003E16DA">
        <w:rPr>
          <w:rFonts w:ascii="Times New Roman" w:hAnsi="Times New Roman" w:cs="Times New Roman"/>
          <w:color w:val="auto"/>
          <w:sz w:val="24"/>
          <w:szCs w:val="24"/>
        </w:rPr>
        <w:t>. Matriz de criterio</w:t>
      </w:r>
      <w:bookmarkEnd w:id="73"/>
    </w:p>
    <w:tbl>
      <w:tblPr>
        <w:tblStyle w:val="TableNormal0"/>
        <w:tblW w:w="9085" w:type="dxa"/>
        <w:tblInd w:w="5" w:type="dxa"/>
        <w:tblLayout w:type="fixed"/>
        <w:tblLook w:val="0000" w:firstRow="0" w:lastRow="0" w:firstColumn="0" w:lastColumn="0" w:noHBand="0" w:noVBand="0"/>
      </w:tblPr>
      <w:tblGrid>
        <w:gridCol w:w="1800"/>
        <w:gridCol w:w="1435"/>
        <w:gridCol w:w="1165"/>
        <w:gridCol w:w="1355"/>
        <w:gridCol w:w="3330"/>
      </w:tblGrid>
      <w:tr w:rsidR="00135AEF" w:rsidRPr="003E16DA" w14:paraId="02521CED" w14:textId="77777777" w:rsidTr="00617B88">
        <w:trPr>
          <w:trHeight w:val="360"/>
        </w:trPr>
        <w:tc>
          <w:tcPr>
            <w:tcW w:w="1800" w:type="dxa"/>
            <w:tcBorders>
              <w:top w:val="single" w:sz="4" w:space="0" w:color="auto"/>
            </w:tcBorders>
          </w:tcPr>
          <w:p w14:paraId="42DD39B7" w14:textId="77777777" w:rsidR="00135AEF" w:rsidRPr="003E16DA" w:rsidRDefault="00000000" w:rsidP="00617B88">
            <w:pPr>
              <w:spacing w:line="240" w:lineRule="auto"/>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Entidad / Colección</w:t>
            </w:r>
          </w:p>
        </w:tc>
        <w:tc>
          <w:tcPr>
            <w:tcW w:w="1435" w:type="dxa"/>
            <w:tcBorders>
              <w:top w:val="single" w:sz="4" w:space="0" w:color="auto"/>
            </w:tcBorders>
          </w:tcPr>
          <w:p w14:paraId="3BFBF64D" w14:textId="77777777" w:rsidR="00135AEF" w:rsidRPr="003E16DA" w:rsidRDefault="00000000" w:rsidP="00617B88">
            <w:pPr>
              <w:spacing w:line="240" w:lineRule="auto"/>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Motor</w:t>
            </w:r>
          </w:p>
        </w:tc>
        <w:tc>
          <w:tcPr>
            <w:tcW w:w="1165" w:type="dxa"/>
            <w:tcBorders>
              <w:top w:val="single" w:sz="4" w:space="0" w:color="auto"/>
            </w:tcBorders>
          </w:tcPr>
          <w:p w14:paraId="4C24B320" w14:textId="77777777" w:rsidR="00135AEF" w:rsidRPr="003E16DA" w:rsidRDefault="00000000" w:rsidP="00617B88">
            <w:pPr>
              <w:spacing w:line="240" w:lineRule="auto"/>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Volumen</w:t>
            </w:r>
          </w:p>
        </w:tc>
        <w:tc>
          <w:tcPr>
            <w:tcW w:w="1355" w:type="dxa"/>
            <w:tcBorders>
              <w:top w:val="single" w:sz="4" w:space="0" w:color="auto"/>
            </w:tcBorders>
          </w:tcPr>
          <w:p w14:paraId="36F8B395" w14:textId="77777777" w:rsidR="00135AEF" w:rsidRPr="003E16DA" w:rsidRDefault="00000000" w:rsidP="00617B88">
            <w:pPr>
              <w:spacing w:line="240" w:lineRule="auto"/>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Patrón de acceso</w:t>
            </w:r>
          </w:p>
        </w:tc>
        <w:tc>
          <w:tcPr>
            <w:tcW w:w="3330" w:type="dxa"/>
            <w:tcBorders>
              <w:top w:val="single" w:sz="4" w:space="0" w:color="auto"/>
            </w:tcBorders>
          </w:tcPr>
          <w:p w14:paraId="7E0E369D" w14:textId="77777777" w:rsidR="00135AEF" w:rsidRPr="003E16DA" w:rsidRDefault="00000000" w:rsidP="00617B88">
            <w:pPr>
              <w:spacing w:line="240" w:lineRule="auto"/>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Justificación</w:t>
            </w:r>
          </w:p>
        </w:tc>
      </w:tr>
      <w:tr w:rsidR="00135AEF" w:rsidRPr="003E16DA" w14:paraId="2F50184F" w14:textId="77777777" w:rsidTr="00617B88">
        <w:trPr>
          <w:trHeight w:val="360"/>
        </w:trPr>
        <w:tc>
          <w:tcPr>
            <w:tcW w:w="1800" w:type="dxa"/>
            <w:tcBorders>
              <w:top w:val="single" w:sz="4" w:space="0" w:color="auto"/>
              <w:bottom w:val="single" w:sz="4" w:space="0" w:color="auto"/>
            </w:tcBorders>
          </w:tcPr>
          <w:p w14:paraId="232C5530" w14:textId="77777777" w:rsidR="00135AEF" w:rsidRPr="003E16DA" w:rsidRDefault="00000000" w:rsidP="00617B88">
            <w:pPr>
              <w:spacing w:line="240" w:lineRule="auto"/>
              <w:rPr>
                <w:rFonts w:ascii="Times New Roman" w:eastAsia="Times New Roman" w:hAnsi="Times New Roman" w:cs="Times New Roman"/>
                <w:sz w:val="24"/>
                <w:szCs w:val="24"/>
                <w:lang w:val="en-US"/>
              </w:rPr>
            </w:pPr>
            <w:r w:rsidRPr="003E16DA">
              <w:rPr>
                <w:rFonts w:ascii="Times New Roman" w:eastAsia="Times New Roman" w:hAnsi="Times New Roman" w:cs="Times New Roman"/>
                <w:sz w:val="24"/>
                <w:szCs w:val="24"/>
                <w:lang w:val="en-US"/>
              </w:rPr>
              <w:t xml:space="preserve">customer, order, </w:t>
            </w:r>
            <w:proofErr w:type="spellStart"/>
            <w:r w:rsidRPr="003E16DA">
              <w:rPr>
                <w:rFonts w:ascii="Times New Roman" w:eastAsia="Times New Roman" w:hAnsi="Times New Roman" w:cs="Times New Roman"/>
                <w:sz w:val="24"/>
                <w:szCs w:val="24"/>
                <w:lang w:val="en-US"/>
              </w:rPr>
              <w:t>order_item</w:t>
            </w:r>
            <w:proofErr w:type="spellEnd"/>
            <w:r w:rsidRPr="003E16DA">
              <w:rPr>
                <w:rFonts w:ascii="Times New Roman" w:eastAsia="Times New Roman" w:hAnsi="Times New Roman" w:cs="Times New Roman"/>
                <w:sz w:val="24"/>
                <w:szCs w:val="24"/>
                <w:lang w:val="en-US"/>
              </w:rPr>
              <w:t>, payment, review</w:t>
            </w:r>
          </w:p>
        </w:tc>
        <w:tc>
          <w:tcPr>
            <w:tcW w:w="1435" w:type="dxa"/>
            <w:tcBorders>
              <w:top w:val="single" w:sz="4" w:space="0" w:color="auto"/>
              <w:bottom w:val="single" w:sz="4" w:space="0" w:color="auto"/>
            </w:tcBorders>
          </w:tcPr>
          <w:p w14:paraId="76CCE8E7"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PostgreSQL</w:t>
            </w:r>
          </w:p>
        </w:tc>
        <w:tc>
          <w:tcPr>
            <w:tcW w:w="1165" w:type="dxa"/>
            <w:tcBorders>
              <w:top w:val="single" w:sz="4" w:space="0" w:color="auto"/>
              <w:bottom w:val="single" w:sz="4" w:space="0" w:color="auto"/>
            </w:tcBorders>
          </w:tcPr>
          <w:p w14:paraId="2E0FEE4A"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~500K registros</w:t>
            </w:r>
          </w:p>
        </w:tc>
        <w:tc>
          <w:tcPr>
            <w:tcW w:w="1355" w:type="dxa"/>
            <w:tcBorders>
              <w:top w:val="single" w:sz="4" w:space="0" w:color="auto"/>
              <w:bottom w:val="single" w:sz="4" w:space="0" w:color="auto"/>
            </w:tcBorders>
          </w:tcPr>
          <w:p w14:paraId="343556D7"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OLTP intensivo</w:t>
            </w:r>
          </w:p>
        </w:tc>
        <w:tc>
          <w:tcPr>
            <w:tcW w:w="3330" w:type="dxa"/>
            <w:tcBorders>
              <w:top w:val="single" w:sz="4" w:space="0" w:color="auto"/>
              <w:bottom w:val="single" w:sz="4" w:space="0" w:color="auto"/>
            </w:tcBorders>
          </w:tcPr>
          <w:p w14:paraId="7D51344B"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Garantías ACID, integridad referencial y consistencia crítica. Datos altamente estructurados con esquema estable.</w:t>
            </w:r>
          </w:p>
        </w:tc>
      </w:tr>
      <w:tr w:rsidR="00135AEF" w:rsidRPr="003E16DA" w14:paraId="0B156C8B" w14:textId="77777777" w:rsidTr="00617B88">
        <w:trPr>
          <w:trHeight w:val="360"/>
        </w:trPr>
        <w:tc>
          <w:tcPr>
            <w:tcW w:w="1800" w:type="dxa"/>
            <w:tcBorders>
              <w:top w:val="single" w:sz="4" w:space="0" w:color="auto"/>
              <w:bottom w:val="single" w:sz="4" w:space="0" w:color="auto"/>
            </w:tcBorders>
          </w:tcPr>
          <w:p w14:paraId="2EC15A4E"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seller, geolocation, product_category</w:t>
            </w:r>
          </w:p>
        </w:tc>
        <w:tc>
          <w:tcPr>
            <w:tcW w:w="1435" w:type="dxa"/>
            <w:tcBorders>
              <w:top w:val="single" w:sz="4" w:space="0" w:color="auto"/>
              <w:bottom w:val="single" w:sz="4" w:space="0" w:color="auto"/>
            </w:tcBorders>
          </w:tcPr>
          <w:p w14:paraId="4AB22060"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PostgreSQL</w:t>
            </w:r>
          </w:p>
        </w:tc>
        <w:tc>
          <w:tcPr>
            <w:tcW w:w="1165" w:type="dxa"/>
            <w:tcBorders>
              <w:top w:val="single" w:sz="4" w:space="0" w:color="auto"/>
              <w:bottom w:val="single" w:sz="4" w:space="0" w:color="auto"/>
            </w:tcBorders>
          </w:tcPr>
          <w:p w14:paraId="2E90EC00"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~1M registros</w:t>
            </w:r>
          </w:p>
        </w:tc>
        <w:tc>
          <w:tcPr>
            <w:tcW w:w="1355" w:type="dxa"/>
            <w:tcBorders>
              <w:top w:val="single" w:sz="4" w:space="0" w:color="auto"/>
              <w:bottom w:val="single" w:sz="4" w:space="0" w:color="auto"/>
            </w:tcBorders>
          </w:tcPr>
          <w:p w14:paraId="08BA8FC6"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Referencia estática</w:t>
            </w:r>
          </w:p>
        </w:tc>
        <w:tc>
          <w:tcPr>
            <w:tcW w:w="3330" w:type="dxa"/>
            <w:tcBorders>
              <w:top w:val="single" w:sz="4" w:space="0" w:color="auto"/>
              <w:bottom w:val="single" w:sz="4" w:space="0" w:color="auto"/>
            </w:tcBorders>
          </w:tcPr>
          <w:p w14:paraId="782A5540"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Tablas de catálogo con alta estabilidad de esquema. Se benefician de índices B-Tree y JOINs relacionales.</w:t>
            </w:r>
          </w:p>
        </w:tc>
      </w:tr>
      <w:tr w:rsidR="00135AEF" w:rsidRPr="003E16DA" w14:paraId="452AB304" w14:textId="77777777" w:rsidTr="00617B88">
        <w:trPr>
          <w:trHeight w:val="360"/>
        </w:trPr>
        <w:tc>
          <w:tcPr>
            <w:tcW w:w="1800" w:type="dxa"/>
            <w:tcBorders>
              <w:top w:val="single" w:sz="4" w:space="0" w:color="auto"/>
              <w:bottom w:val="single" w:sz="4" w:space="0" w:color="auto"/>
            </w:tcBorders>
          </w:tcPr>
          <w:p w14:paraId="4FF1C060"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products (catálogo enriquecido)</w:t>
            </w:r>
          </w:p>
        </w:tc>
        <w:tc>
          <w:tcPr>
            <w:tcW w:w="1435" w:type="dxa"/>
            <w:tcBorders>
              <w:top w:val="single" w:sz="4" w:space="0" w:color="auto"/>
              <w:bottom w:val="single" w:sz="4" w:space="0" w:color="auto"/>
            </w:tcBorders>
          </w:tcPr>
          <w:p w14:paraId="086DFF57"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MongoDB</w:t>
            </w:r>
          </w:p>
        </w:tc>
        <w:tc>
          <w:tcPr>
            <w:tcW w:w="1165" w:type="dxa"/>
            <w:tcBorders>
              <w:top w:val="single" w:sz="4" w:space="0" w:color="auto"/>
              <w:bottom w:val="single" w:sz="4" w:space="0" w:color="auto"/>
            </w:tcBorders>
          </w:tcPr>
          <w:p w14:paraId="7EE9659F"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~33K </w:t>
            </w:r>
            <w:proofErr w:type="spellStart"/>
            <w:r w:rsidRPr="003E16DA">
              <w:rPr>
                <w:rFonts w:ascii="Times New Roman" w:eastAsia="Times New Roman" w:hAnsi="Times New Roman" w:cs="Times New Roman"/>
                <w:sz w:val="24"/>
                <w:szCs w:val="24"/>
              </w:rPr>
              <w:t>docs</w:t>
            </w:r>
            <w:proofErr w:type="spellEnd"/>
            <w:r w:rsidRPr="003E16DA">
              <w:rPr>
                <w:rFonts w:ascii="Times New Roman" w:eastAsia="Times New Roman" w:hAnsi="Times New Roman" w:cs="Times New Roman"/>
                <w:sz w:val="24"/>
                <w:szCs w:val="24"/>
              </w:rPr>
              <w:t>, +20% anual</w:t>
            </w:r>
          </w:p>
        </w:tc>
        <w:tc>
          <w:tcPr>
            <w:tcW w:w="1355" w:type="dxa"/>
            <w:tcBorders>
              <w:top w:val="single" w:sz="4" w:space="0" w:color="auto"/>
              <w:bottom w:val="single" w:sz="4" w:space="0" w:color="auto"/>
            </w:tcBorders>
          </w:tcPr>
          <w:p w14:paraId="5AEC8DBB"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Lectura intensiva, esquema variable</w:t>
            </w:r>
          </w:p>
        </w:tc>
        <w:tc>
          <w:tcPr>
            <w:tcW w:w="3330" w:type="dxa"/>
            <w:tcBorders>
              <w:top w:val="single" w:sz="4" w:space="0" w:color="auto"/>
              <w:bottom w:val="single" w:sz="4" w:space="0" w:color="auto"/>
            </w:tcBorders>
          </w:tcPr>
          <w:p w14:paraId="40061A46"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Especificaciones técnicas difieren radicalmente por categoría. MongoDB permite atributos variables sin ALTER TABLE. Un electrónico requiere voltaje/garantía; una prenda, talla/material.</w:t>
            </w:r>
          </w:p>
        </w:tc>
      </w:tr>
      <w:tr w:rsidR="00135AEF" w:rsidRPr="003E16DA" w14:paraId="724ED21B" w14:textId="77777777" w:rsidTr="00617B88">
        <w:trPr>
          <w:trHeight w:val="360"/>
        </w:trPr>
        <w:tc>
          <w:tcPr>
            <w:tcW w:w="1800" w:type="dxa"/>
            <w:tcBorders>
              <w:top w:val="single" w:sz="4" w:space="0" w:color="auto"/>
              <w:bottom w:val="single" w:sz="4" w:space="0" w:color="auto"/>
            </w:tcBorders>
          </w:tcPr>
          <w:p w14:paraId="12227427" w14:textId="77777777" w:rsidR="00135AEF" w:rsidRPr="003E16DA" w:rsidRDefault="00000000" w:rsidP="00617B88">
            <w:pPr>
              <w:spacing w:line="240" w:lineRule="auto"/>
              <w:rPr>
                <w:rFonts w:ascii="Times New Roman" w:eastAsia="Times New Roman" w:hAnsi="Times New Roman" w:cs="Times New Roman"/>
                <w:sz w:val="24"/>
                <w:szCs w:val="24"/>
              </w:rPr>
            </w:pPr>
            <w:proofErr w:type="spellStart"/>
            <w:r w:rsidRPr="003E16DA">
              <w:rPr>
                <w:rFonts w:ascii="Times New Roman" w:eastAsia="Times New Roman" w:hAnsi="Times New Roman" w:cs="Times New Roman"/>
                <w:sz w:val="24"/>
                <w:szCs w:val="24"/>
              </w:rPr>
              <w:t>event_logs</w:t>
            </w:r>
            <w:proofErr w:type="spellEnd"/>
            <w:r w:rsidRPr="003E16DA">
              <w:rPr>
                <w:rFonts w:ascii="Times New Roman" w:eastAsia="Times New Roman" w:hAnsi="Times New Roman" w:cs="Times New Roman"/>
                <w:sz w:val="24"/>
                <w:szCs w:val="24"/>
              </w:rPr>
              <w:t xml:space="preserve"> (</w:t>
            </w:r>
            <w:proofErr w:type="spellStart"/>
            <w:r w:rsidRPr="003E16DA">
              <w:rPr>
                <w:rFonts w:ascii="Times New Roman" w:eastAsia="Times New Roman" w:hAnsi="Times New Roman" w:cs="Times New Roman"/>
                <w:sz w:val="24"/>
                <w:szCs w:val="24"/>
              </w:rPr>
              <w:t>clicks</w:t>
            </w:r>
            <w:proofErr w:type="spellEnd"/>
            <w:r w:rsidRPr="003E16DA">
              <w:rPr>
                <w:rFonts w:ascii="Times New Roman" w:eastAsia="Times New Roman" w:hAnsi="Times New Roman" w:cs="Times New Roman"/>
                <w:sz w:val="24"/>
                <w:szCs w:val="24"/>
              </w:rPr>
              <w:t>, carritos, vistas)</w:t>
            </w:r>
          </w:p>
        </w:tc>
        <w:tc>
          <w:tcPr>
            <w:tcW w:w="1435" w:type="dxa"/>
            <w:tcBorders>
              <w:top w:val="single" w:sz="4" w:space="0" w:color="auto"/>
              <w:bottom w:val="single" w:sz="4" w:space="0" w:color="auto"/>
            </w:tcBorders>
          </w:tcPr>
          <w:p w14:paraId="4ECEAB86"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MongoDB</w:t>
            </w:r>
          </w:p>
        </w:tc>
        <w:tc>
          <w:tcPr>
            <w:tcW w:w="1165" w:type="dxa"/>
            <w:tcBorders>
              <w:top w:val="single" w:sz="4" w:space="0" w:color="auto"/>
              <w:bottom w:val="single" w:sz="4" w:space="0" w:color="auto"/>
            </w:tcBorders>
          </w:tcPr>
          <w:p w14:paraId="699705B9"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Alto volumen, +50% anual</w:t>
            </w:r>
          </w:p>
        </w:tc>
        <w:tc>
          <w:tcPr>
            <w:tcW w:w="1355" w:type="dxa"/>
            <w:tcBorders>
              <w:top w:val="single" w:sz="4" w:space="0" w:color="auto"/>
              <w:bottom w:val="single" w:sz="4" w:space="0" w:color="auto"/>
            </w:tcBorders>
          </w:tcPr>
          <w:p w14:paraId="61C38670"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Escritura masiva, TTL</w:t>
            </w:r>
          </w:p>
        </w:tc>
        <w:tc>
          <w:tcPr>
            <w:tcW w:w="3330" w:type="dxa"/>
            <w:tcBorders>
              <w:top w:val="single" w:sz="4" w:space="0" w:color="auto"/>
              <w:bottom w:val="single" w:sz="4" w:space="0" w:color="auto"/>
            </w:tcBorders>
          </w:tcPr>
          <w:p w14:paraId="250956AC"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Eventos con esquema variable y TTL natural. MongoDB admite colecciones heterogéneas ideal para este caso. No requiere integridad referencial estricta.</w:t>
            </w:r>
          </w:p>
        </w:tc>
      </w:tr>
      <w:tr w:rsidR="00135AEF" w:rsidRPr="003E16DA" w14:paraId="37B3AC8B" w14:textId="77777777" w:rsidTr="00617B88">
        <w:trPr>
          <w:trHeight w:val="360"/>
        </w:trPr>
        <w:tc>
          <w:tcPr>
            <w:tcW w:w="1800" w:type="dxa"/>
            <w:tcBorders>
              <w:top w:val="single" w:sz="4" w:space="0" w:color="auto"/>
              <w:bottom w:val="single" w:sz="4" w:space="0" w:color="auto"/>
            </w:tcBorders>
          </w:tcPr>
          <w:p w14:paraId="54DF5CE7" w14:textId="77777777" w:rsidR="00135AEF" w:rsidRPr="003E16DA" w:rsidRDefault="00000000" w:rsidP="00617B88">
            <w:pPr>
              <w:spacing w:line="240" w:lineRule="auto"/>
              <w:rPr>
                <w:rFonts w:ascii="Times New Roman" w:eastAsia="Times New Roman" w:hAnsi="Times New Roman" w:cs="Times New Roman"/>
                <w:sz w:val="24"/>
                <w:szCs w:val="24"/>
              </w:rPr>
            </w:pPr>
            <w:proofErr w:type="spellStart"/>
            <w:r w:rsidRPr="003E16DA">
              <w:rPr>
                <w:rFonts w:ascii="Times New Roman" w:eastAsia="Times New Roman" w:hAnsi="Times New Roman" w:cs="Times New Roman"/>
                <w:sz w:val="24"/>
                <w:szCs w:val="24"/>
              </w:rPr>
              <w:t>user_sessions</w:t>
            </w:r>
            <w:proofErr w:type="spellEnd"/>
            <w:r w:rsidRPr="003E16DA">
              <w:rPr>
                <w:rFonts w:ascii="Times New Roman" w:eastAsia="Times New Roman" w:hAnsi="Times New Roman" w:cs="Times New Roman"/>
                <w:sz w:val="24"/>
                <w:szCs w:val="24"/>
              </w:rPr>
              <w:t xml:space="preserve"> (carritos temporales)</w:t>
            </w:r>
          </w:p>
        </w:tc>
        <w:tc>
          <w:tcPr>
            <w:tcW w:w="1435" w:type="dxa"/>
            <w:tcBorders>
              <w:top w:val="single" w:sz="4" w:space="0" w:color="auto"/>
              <w:bottom w:val="single" w:sz="4" w:space="0" w:color="auto"/>
            </w:tcBorders>
          </w:tcPr>
          <w:p w14:paraId="17FBF6F1"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MongoDB</w:t>
            </w:r>
          </w:p>
        </w:tc>
        <w:tc>
          <w:tcPr>
            <w:tcW w:w="1165" w:type="dxa"/>
            <w:tcBorders>
              <w:top w:val="single" w:sz="4" w:space="0" w:color="auto"/>
              <w:bottom w:val="single" w:sz="4" w:space="0" w:color="auto"/>
            </w:tcBorders>
          </w:tcPr>
          <w:p w14:paraId="383D3A0B"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Variable, TTL 24h</w:t>
            </w:r>
          </w:p>
        </w:tc>
        <w:tc>
          <w:tcPr>
            <w:tcW w:w="1355" w:type="dxa"/>
            <w:tcBorders>
              <w:top w:val="single" w:sz="4" w:space="0" w:color="auto"/>
              <w:bottom w:val="single" w:sz="4" w:space="0" w:color="auto"/>
            </w:tcBorders>
          </w:tcPr>
          <w:p w14:paraId="1FE87E35"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Escritura/lectura frecuente</w:t>
            </w:r>
          </w:p>
        </w:tc>
        <w:tc>
          <w:tcPr>
            <w:tcW w:w="3330" w:type="dxa"/>
            <w:tcBorders>
              <w:top w:val="single" w:sz="4" w:space="0" w:color="auto"/>
              <w:bottom w:val="single" w:sz="4" w:space="0" w:color="auto"/>
            </w:tcBorders>
          </w:tcPr>
          <w:p w14:paraId="353E724C"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Datos efímeros con TTL. El modelo orientado a documentos con expiración automática (TTL </w:t>
            </w:r>
            <w:proofErr w:type="spellStart"/>
            <w:r w:rsidRPr="003E16DA">
              <w:rPr>
                <w:rFonts w:ascii="Times New Roman" w:eastAsia="Times New Roman" w:hAnsi="Times New Roman" w:cs="Times New Roman"/>
                <w:sz w:val="24"/>
                <w:szCs w:val="24"/>
              </w:rPr>
              <w:t>Index</w:t>
            </w:r>
            <w:proofErr w:type="spellEnd"/>
            <w:r w:rsidRPr="003E16DA">
              <w:rPr>
                <w:rFonts w:ascii="Times New Roman" w:eastAsia="Times New Roman" w:hAnsi="Times New Roman" w:cs="Times New Roman"/>
                <w:sz w:val="24"/>
                <w:szCs w:val="24"/>
              </w:rPr>
              <w:t>) es más eficiente que tablas relacionales con alta tasa de INSERT/DELETE.</w:t>
            </w:r>
          </w:p>
        </w:tc>
      </w:tr>
    </w:tbl>
    <w:p w14:paraId="02EF2FA9" w14:textId="77777777" w:rsidR="00135AEF" w:rsidRPr="003E16DA" w:rsidRDefault="00000000" w:rsidP="00EC64A1">
      <w:pPr>
        <w:pStyle w:val="Heading2"/>
        <w:rPr>
          <w:rFonts w:cs="Times New Roman"/>
          <w:szCs w:val="24"/>
        </w:rPr>
      </w:pPr>
      <w:bookmarkStart w:id="74" w:name="_Toc230532702"/>
      <w:r w:rsidRPr="003E16DA">
        <w:rPr>
          <w:rFonts w:cs="Times New Roman"/>
          <w:szCs w:val="24"/>
        </w:rPr>
        <w:lastRenderedPageBreak/>
        <w:t>Colecciones Principales</w:t>
      </w:r>
      <w:bookmarkEnd w:id="74"/>
    </w:p>
    <w:p w14:paraId="2D040DBC" w14:textId="77777777" w:rsidR="00135AEF" w:rsidRPr="003E16DA" w:rsidRDefault="00000000">
      <w:pPr>
        <w:spacing w:before="60" w:after="100" w:line="480" w:lineRule="auto"/>
        <w:ind w:firstLine="720"/>
        <w:jc w:val="both"/>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Se identifican tres colecciones principales para el módulo MongoDB de Ecommify:</w:t>
      </w:r>
    </w:p>
    <w:p w14:paraId="0F8FA6A4" w14:textId="77777777" w:rsidR="00135AEF" w:rsidRPr="003E16DA" w:rsidRDefault="00000000">
      <w:pPr>
        <w:numPr>
          <w:ilvl w:val="0"/>
          <w:numId w:val="7"/>
        </w:numPr>
        <w:spacing w:before="40" w:after="60" w:line="480" w:lineRule="auto"/>
        <w:jc w:val="both"/>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products: Catálogo enriquecido de productos con especificaciones variables por categoría. Es la colección central del módulo NoSQL.</w:t>
      </w:r>
    </w:p>
    <w:p w14:paraId="14F894AF" w14:textId="77777777" w:rsidR="00135AEF" w:rsidRPr="003E16DA" w:rsidRDefault="00000000">
      <w:pPr>
        <w:numPr>
          <w:ilvl w:val="0"/>
          <w:numId w:val="7"/>
        </w:numPr>
        <w:spacing w:before="40" w:after="60" w:line="480" w:lineRule="auto"/>
        <w:jc w:val="both"/>
        <w:rPr>
          <w:rFonts w:ascii="Times New Roman" w:eastAsia="Times New Roman" w:hAnsi="Times New Roman" w:cs="Times New Roman"/>
          <w:sz w:val="24"/>
          <w:szCs w:val="24"/>
        </w:rPr>
      </w:pPr>
      <w:proofErr w:type="spellStart"/>
      <w:r w:rsidRPr="003E16DA">
        <w:rPr>
          <w:rFonts w:ascii="Times New Roman" w:eastAsia="Times New Roman" w:hAnsi="Times New Roman" w:cs="Times New Roman"/>
          <w:sz w:val="24"/>
          <w:szCs w:val="24"/>
        </w:rPr>
        <w:t>event_logs</w:t>
      </w:r>
      <w:proofErr w:type="spellEnd"/>
      <w:r w:rsidRPr="003E16DA">
        <w:rPr>
          <w:rFonts w:ascii="Times New Roman" w:eastAsia="Times New Roman" w:hAnsi="Times New Roman" w:cs="Times New Roman"/>
          <w:sz w:val="24"/>
          <w:szCs w:val="24"/>
        </w:rPr>
        <w:t>: Registro de eventos operacionales (vistas de producto, clics, búsquedas, carritos abandonados). Alto volumen de escritura con TTL configurable.</w:t>
      </w:r>
    </w:p>
    <w:p w14:paraId="1F6CAC68" w14:textId="77777777" w:rsidR="00135AEF" w:rsidRPr="003E16DA" w:rsidRDefault="00000000">
      <w:pPr>
        <w:numPr>
          <w:ilvl w:val="0"/>
          <w:numId w:val="7"/>
        </w:numPr>
        <w:spacing w:before="40" w:after="60" w:line="480" w:lineRule="auto"/>
        <w:jc w:val="both"/>
        <w:rPr>
          <w:rFonts w:ascii="Times New Roman" w:eastAsia="Times New Roman" w:hAnsi="Times New Roman" w:cs="Times New Roman"/>
          <w:sz w:val="24"/>
          <w:szCs w:val="24"/>
        </w:rPr>
      </w:pPr>
      <w:proofErr w:type="spellStart"/>
      <w:r w:rsidRPr="003E16DA">
        <w:rPr>
          <w:rFonts w:ascii="Times New Roman" w:eastAsia="Times New Roman" w:hAnsi="Times New Roman" w:cs="Times New Roman"/>
          <w:sz w:val="24"/>
          <w:szCs w:val="24"/>
        </w:rPr>
        <w:t>user_sessions</w:t>
      </w:r>
      <w:proofErr w:type="spellEnd"/>
      <w:r w:rsidRPr="003E16DA">
        <w:rPr>
          <w:rFonts w:ascii="Times New Roman" w:eastAsia="Times New Roman" w:hAnsi="Times New Roman" w:cs="Times New Roman"/>
          <w:sz w:val="24"/>
          <w:szCs w:val="24"/>
        </w:rPr>
        <w:t>: Sesiones activas y carritos de compra temporales. Documentos con TTL de 24 horas para expiración automática.</w:t>
      </w:r>
    </w:p>
    <w:p w14:paraId="271ED96A" w14:textId="77777777" w:rsidR="00135AEF" w:rsidRPr="003E16DA" w:rsidRDefault="00000000" w:rsidP="00EC64A1">
      <w:pPr>
        <w:pStyle w:val="Heading2"/>
        <w:rPr>
          <w:rFonts w:cs="Times New Roman"/>
          <w:szCs w:val="24"/>
        </w:rPr>
      </w:pPr>
      <w:bookmarkStart w:id="75" w:name="_Toc230532703"/>
      <w:r w:rsidRPr="003E16DA">
        <w:rPr>
          <w:rFonts w:cs="Times New Roman"/>
          <w:szCs w:val="24"/>
        </w:rPr>
        <w:t>Esquema de Documentos (Ejemplos JSON)</w:t>
      </w:r>
      <w:bookmarkEnd w:id="75"/>
    </w:p>
    <w:p w14:paraId="658783DC" w14:textId="77777777" w:rsidR="00135AEF" w:rsidRPr="003E16DA" w:rsidRDefault="00000000" w:rsidP="00EC64A1">
      <w:pPr>
        <w:pStyle w:val="Heading3"/>
        <w:rPr>
          <w:rFonts w:cs="Times New Roman"/>
          <w:color w:val="auto"/>
          <w:szCs w:val="24"/>
        </w:rPr>
      </w:pPr>
      <w:bookmarkStart w:id="76" w:name="_Toc230532704"/>
      <w:r w:rsidRPr="003E16DA">
        <w:rPr>
          <w:rFonts w:cs="Times New Roman"/>
          <w:color w:val="auto"/>
          <w:szCs w:val="24"/>
        </w:rPr>
        <w:t>Colección: products</w:t>
      </w:r>
      <w:bookmarkEnd w:id="76"/>
    </w:p>
    <w:p w14:paraId="1ADA6C49" w14:textId="77777777" w:rsidR="00135AEF" w:rsidRPr="003E16DA" w:rsidRDefault="00000000">
      <w:pPr>
        <w:spacing w:before="60" w:after="100" w:line="480" w:lineRule="auto"/>
        <w:ind w:firstLine="720"/>
        <w:jc w:val="both"/>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El documento de producto en MongoDB referencia el product_id de PostgreSQL como clave de sincronización. Los atributos de specifications varían libremente por categoría sin requerir migraciones de esquema.</w:t>
      </w:r>
    </w:p>
    <w:p w14:paraId="78B943AE" w14:textId="77777777" w:rsidR="00626F1D" w:rsidRPr="003E16DA" w:rsidRDefault="00626F1D" w:rsidP="00626F1D">
      <w:pPr>
        <w:keepNext/>
        <w:spacing w:before="60" w:after="100" w:line="480" w:lineRule="auto"/>
        <w:jc w:val="center"/>
        <w:rPr>
          <w:rFonts w:ascii="Times New Roman" w:hAnsi="Times New Roman" w:cs="Times New Roman"/>
          <w:sz w:val="24"/>
          <w:szCs w:val="24"/>
        </w:rPr>
      </w:pPr>
      <w:r w:rsidRPr="003E16DA">
        <w:rPr>
          <w:rFonts w:ascii="Times New Roman" w:eastAsia="Times New Roman" w:hAnsi="Times New Roman" w:cs="Times New Roman"/>
          <w:sz w:val="24"/>
          <w:szCs w:val="24"/>
        </w:rPr>
        <w:lastRenderedPageBreak/>
        <w:drawing>
          <wp:inline distT="0" distB="0" distL="0" distR="0" wp14:anchorId="7A8ED0D7" wp14:editId="53EECA8E">
            <wp:extent cx="5270771" cy="5385077"/>
            <wp:effectExtent l="0" t="0" r="6350" b="6350"/>
            <wp:docPr id="33461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61519" name=""/>
                    <pic:cNvPicPr/>
                  </pic:nvPicPr>
                  <pic:blipFill>
                    <a:blip r:embed="rId10"/>
                    <a:stretch>
                      <a:fillRect/>
                    </a:stretch>
                  </pic:blipFill>
                  <pic:spPr>
                    <a:xfrm>
                      <a:off x="0" y="0"/>
                      <a:ext cx="5270771" cy="5385077"/>
                    </a:xfrm>
                    <a:prstGeom prst="rect">
                      <a:avLst/>
                    </a:prstGeom>
                  </pic:spPr>
                </pic:pic>
              </a:graphicData>
            </a:graphic>
          </wp:inline>
        </w:drawing>
      </w:r>
    </w:p>
    <w:p w14:paraId="50EC2A01" w14:textId="279B6904" w:rsidR="00626F1D" w:rsidRPr="003E16DA" w:rsidRDefault="00626F1D" w:rsidP="00626F1D">
      <w:pPr>
        <w:pStyle w:val="Caption"/>
        <w:jc w:val="center"/>
        <w:rPr>
          <w:rFonts w:ascii="Times New Roman" w:eastAsia="Times New Roman" w:hAnsi="Times New Roman" w:cs="Times New Roman"/>
          <w:color w:val="auto"/>
          <w:sz w:val="24"/>
          <w:szCs w:val="24"/>
        </w:rPr>
      </w:pPr>
      <w:bookmarkStart w:id="77" w:name="_Toc230531470"/>
      <w:r w:rsidRPr="003E16DA">
        <w:rPr>
          <w:rFonts w:ascii="Times New Roman" w:hAnsi="Times New Roman" w:cs="Times New Roman"/>
          <w:color w:val="auto"/>
          <w:sz w:val="24"/>
          <w:szCs w:val="24"/>
        </w:rPr>
        <w:t xml:space="preserve">Ilustración </w:t>
      </w:r>
      <w:r w:rsidRPr="003E16DA">
        <w:rPr>
          <w:rFonts w:ascii="Times New Roman" w:hAnsi="Times New Roman" w:cs="Times New Roman"/>
          <w:color w:val="auto"/>
          <w:sz w:val="24"/>
          <w:szCs w:val="24"/>
        </w:rPr>
        <w:fldChar w:fldCharType="begin"/>
      </w:r>
      <w:r w:rsidRPr="003E16DA">
        <w:rPr>
          <w:rFonts w:ascii="Times New Roman" w:hAnsi="Times New Roman" w:cs="Times New Roman"/>
          <w:color w:val="auto"/>
          <w:sz w:val="24"/>
          <w:szCs w:val="24"/>
        </w:rPr>
        <w:instrText xml:space="preserve"> SEQ Ilustración \* ARABIC </w:instrText>
      </w:r>
      <w:r w:rsidRPr="003E16DA">
        <w:rPr>
          <w:rFonts w:ascii="Times New Roman" w:hAnsi="Times New Roman" w:cs="Times New Roman"/>
          <w:color w:val="auto"/>
          <w:sz w:val="24"/>
          <w:szCs w:val="24"/>
        </w:rPr>
        <w:fldChar w:fldCharType="separate"/>
      </w:r>
      <w:r w:rsidR="003E3333" w:rsidRPr="003E16DA">
        <w:rPr>
          <w:rFonts w:ascii="Times New Roman" w:hAnsi="Times New Roman" w:cs="Times New Roman"/>
          <w:noProof/>
          <w:color w:val="auto"/>
          <w:sz w:val="24"/>
          <w:szCs w:val="24"/>
        </w:rPr>
        <w:t>3</w:t>
      </w:r>
      <w:r w:rsidRPr="003E16DA">
        <w:rPr>
          <w:rFonts w:ascii="Times New Roman" w:hAnsi="Times New Roman" w:cs="Times New Roman"/>
          <w:color w:val="auto"/>
          <w:sz w:val="24"/>
          <w:szCs w:val="24"/>
        </w:rPr>
        <w:fldChar w:fldCharType="end"/>
      </w:r>
      <w:r w:rsidRPr="003E16DA">
        <w:rPr>
          <w:rFonts w:ascii="Times New Roman" w:hAnsi="Times New Roman" w:cs="Times New Roman"/>
          <w:color w:val="auto"/>
          <w:sz w:val="24"/>
          <w:szCs w:val="24"/>
        </w:rPr>
        <w:t>. Esquema products</w:t>
      </w:r>
      <w:bookmarkEnd w:id="77"/>
    </w:p>
    <w:p w14:paraId="0A4EE76F" w14:textId="77777777" w:rsidR="00135AEF" w:rsidRPr="003E16DA" w:rsidRDefault="00000000" w:rsidP="00EC64A1">
      <w:pPr>
        <w:pStyle w:val="Heading3"/>
        <w:rPr>
          <w:rFonts w:cs="Times New Roman"/>
          <w:color w:val="auto"/>
          <w:szCs w:val="24"/>
        </w:rPr>
      </w:pPr>
      <w:bookmarkStart w:id="78" w:name="_Toc230532705"/>
      <w:r w:rsidRPr="003E16DA">
        <w:rPr>
          <w:rFonts w:cs="Times New Roman"/>
          <w:color w:val="auto"/>
          <w:szCs w:val="24"/>
        </w:rPr>
        <w:t xml:space="preserve">Colección: </w:t>
      </w:r>
      <w:proofErr w:type="spellStart"/>
      <w:r w:rsidRPr="003E16DA">
        <w:rPr>
          <w:rFonts w:cs="Times New Roman"/>
          <w:color w:val="auto"/>
          <w:szCs w:val="24"/>
        </w:rPr>
        <w:t>event_logs</w:t>
      </w:r>
      <w:bookmarkEnd w:id="78"/>
      <w:proofErr w:type="spellEnd"/>
    </w:p>
    <w:p w14:paraId="10115183" w14:textId="77777777" w:rsidR="00135AEF" w:rsidRPr="003E16DA" w:rsidRDefault="00000000">
      <w:pPr>
        <w:spacing w:before="60" w:after="100" w:line="480" w:lineRule="auto"/>
        <w:ind w:firstLine="720"/>
        <w:jc w:val="both"/>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Registra eventos operacionales de usuarios. El esquema es intencionalmente flexible para acomodar distintos tipos de evento sin modificar la estructura de la colección.</w:t>
      </w:r>
    </w:p>
    <w:p w14:paraId="1F34CDF6" w14:textId="77777777" w:rsidR="00626F1D" w:rsidRPr="003E16DA" w:rsidRDefault="00626F1D" w:rsidP="00626F1D">
      <w:pPr>
        <w:keepNext/>
        <w:spacing w:before="60" w:after="100" w:line="480" w:lineRule="auto"/>
        <w:jc w:val="center"/>
        <w:rPr>
          <w:rFonts w:ascii="Times New Roman" w:hAnsi="Times New Roman" w:cs="Times New Roman"/>
          <w:sz w:val="24"/>
          <w:szCs w:val="24"/>
        </w:rPr>
      </w:pPr>
      <w:r w:rsidRPr="003E16DA">
        <w:rPr>
          <w:rFonts w:ascii="Times New Roman" w:eastAsia="Times New Roman" w:hAnsi="Times New Roman" w:cs="Times New Roman"/>
          <w:sz w:val="24"/>
          <w:szCs w:val="24"/>
        </w:rPr>
        <w:lastRenderedPageBreak/>
        <w:drawing>
          <wp:inline distT="0" distB="0" distL="0" distR="0" wp14:anchorId="75D008A3" wp14:editId="48E85E69">
            <wp:extent cx="4788146" cy="3416476"/>
            <wp:effectExtent l="0" t="0" r="0" b="0"/>
            <wp:docPr id="896320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320383" name=""/>
                    <pic:cNvPicPr/>
                  </pic:nvPicPr>
                  <pic:blipFill>
                    <a:blip r:embed="rId11"/>
                    <a:stretch>
                      <a:fillRect/>
                    </a:stretch>
                  </pic:blipFill>
                  <pic:spPr>
                    <a:xfrm>
                      <a:off x="0" y="0"/>
                      <a:ext cx="4788146" cy="3416476"/>
                    </a:xfrm>
                    <a:prstGeom prst="rect">
                      <a:avLst/>
                    </a:prstGeom>
                  </pic:spPr>
                </pic:pic>
              </a:graphicData>
            </a:graphic>
          </wp:inline>
        </w:drawing>
      </w:r>
    </w:p>
    <w:p w14:paraId="65FE12B8" w14:textId="02A1BF43" w:rsidR="00626F1D" w:rsidRPr="003E16DA" w:rsidRDefault="00626F1D" w:rsidP="00626F1D">
      <w:pPr>
        <w:pStyle w:val="Caption"/>
        <w:jc w:val="center"/>
        <w:rPr>
          <w:rFonts w:ascii="Times New Roman" w:eastAsia="Times New Roman" w:hAnsi="Times New Roman" w:cs="Times New Roman"/>
          <w:color w:val="auto"/>
          <w:sz w:val="24"/>
          <w:szCs w:val="24"/>
        </w:rPr>
      </w:pPr>
      <w:bookmarkStart w:id="79" w:name="_Toc230531471"/>
      <w:r w:rsidRPr="003E16DA">
        <w:rPr>
          <w:rFonts w:ascii="Times New Roman" w:hAnsi="Times New Roman" w:cs="Times New Roman"/>
          <w:color w:val="auto"/>
          <w:sz w:val="24"/>
          <w:szCs w:val="24"/>
        </w:rPr>
        <w:t xml:space="preserve">Ilustración </w:t>
      </w:r>
      <w:r w:rsidRPr="003E16DA">
        <w:rPr>
          <w:rFonts w:ascii="Times New Roman" w:hAnsi="Times New Roman" w:cs="Times New Roman"/>
          <w:color w:val="auto"/>
          <w:sz w:val="24"/>
          <w:szCs w:val="24"/>
        </w:rPr>
        <w:fldChar w:fldCharType="begin"/>
      </w:r>
      <w:r w:rsidRPr="003E16DA">
        <w:rPr>
          <w:rFonts w:ascii="Times New Roman" w:hAnsi="Times New Roman" w:cs="Times New Roman"/>
          <w:color w:val="auto"/>
          <w:sz w:val="24"/>
          <w:szCs w:val="24"/>
        </w:rPr>
        <w:instrText xml:space="preserve"> SEQ Ilustración \* ARABIC </w:instrText>
      </w:r>
      <w:r w:rsidRPr="003E16DA">
        <w:rPr>
          <w:rFonts w:ascii="Times New Roman" w:hAnsi="Times New Roman" w:cs="Times New Roman"/>
          <w:color w:val="auto"/>
          <w:sz w:val="24"/>
          <w:szCs w:val="24"/>
        </w:rPr>
        <w:fldChar w:fldCharType="separate"/>
      </w:r>
      <w:r w:rsidR="003E3333" w:rsidRPr="003E16DA">
        <w:rPr>
          <w:rFonts w:ascii="Times New Roman" w:hAnsi="Times New Roman" w:cs="Times New Roman"/>
          <w:noProof/>
          <w:color w:val="auto"/>
          <w:sz w:val="24"/>
          <w:szCs w:val="24"/>
        </w:rPr>
        <w:t>4</w:t>
      </w:r>
      <w:r w:rsidRPr="003E16DA">
        <w:rPr>
          <w:rFonts w:ascii="Times New Roman" w:hAnsi="Times New Roman" w:cs="Times New Roman"/>
          <w:color w:val="auto"/>
          <w:sz w:val="24"/>
          <w:szCs w:val="24"/>
        </w:rPr>
        <w:fldChar w:fldCharType="end"/>
      </w:r>
      <w:r w:rsidRPr="003E16DA">
        <w:rPr>
          <w:rFonts w:ascii="Times New Roman" w:hAnsi="Times New Roman" w:cs="Times New Roman"/>
          <w:color w:val="auto"/>
          <w:sz w:val="24"/>
          <w:szCs w:val="24"/>
        </w:rPr>
        <w:t xml:space="preserve">. Esquema </w:t>
      </w:r>
      <w:proofErr w:type="spellStart"/>
      <w:r w:rsidRPr="003E16DA">
        <w:rPr>
          <w:rFonts w:ascii="Times New Roman" w:hAnsi="Times New Roman" w:cs="Times New Roman"/>
          <w:color w:val="auto"/>
          <w:sz w:val="24"/>
          <w:szCs w:val="24"/>
        </w:rPr>
        <w:t>event_logs</w:t>
      </w:r>
      <w:bookmarkEnd w:id="79"/>
      <w:proofErr w:type="spellEnd"/>
    </w:p>
    <w:p w14:paraId="32B159F4" w14:textId="77777777" w:rsidR="00135AEF" w:rsidRPr="003E16DA" w:rsidRDefault="00000000" w:rsidP="00EC64A1">
      <w:pPr>
        <w:pStyle w:val="Heading3"/>
        <w:rPr>
          <w:rFonts w:cs="Times New Roman"/>
          <w:color w:val="auto"/>
          <w:szCs w:val="24"/>
        </w:rPr>
      </w:pPr>
      <w:bookmarkStart w:id="80" w:name="_Toc230532706"/>
      <w:r w:rsidRPr="003E16DA">
        <w:rPr>
          <w:rFonts w:cs="Times New Roman"/>
          <w:color w:val="auto"/>
          <w:szCs w:val="24"/>
        </w:rPr>
        <w:t xml:space="preserve">Colección: </w:t>
      </w:r>
      <w:proofErr w:type="spellStart"/>
      <w:r w:rsidRPr="003E16DA">
        <w:rPr>
          <w:rFonts w:cs="Times New Roman"/>
          <w:color w:val="auto"/>
          <w:szCs w:val="24"/>
        </w:rPr>
        <w:t>user_sessions</w:t>
      </w:r>
      <w:bookmarkEnd w:id="80"/>
      <w:proofErr w:type="spellEnd"/>
    </w:p>
    <w:p w14:paraId="58D4AD6C" w14:textId="77777777" w:rsidR="00135AEF" w:rsidRPr="003E16DA" w:rsidRDefault="00000000">
      <w:pPr>
        <w:spacing w:before="60" w:after="100" w:line="480" w:lineRule="auto"/>
        <w:ind w:firstLine="720"/>
        <w:jc w:val="both"/>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Almacena carritos de compra y sesiones activas con expiración automática mediante TTL </w:t>
      </w:r>
      <w:proofErr w:type="spellStart"/>
      <w:r w:rsidRPr="003E16DA">
        <w:rPr>
          <w:rFonts w:ascii="Times New Roman" w:eastAsia="Times New Roman" w:hAnsi="Times New Roman" w:cs="Times New Roman"/>
          <w:sz w:val="24"/>
          <w:szCs w:val="24"/>
        </w:rPr>
        <w:t>Index</w:t>
      </w:r>
      <w:proofErr w:type="spellEnd"/>
      <w:r w:rsidRPr="003E16DA">
        <w:rPr>
          <w:rFonts w:ascii="Times New Roman" w:eastAsia="Times New Roman" w:hAnsi="Times New Roman" w:cs="Times New Roman"/>
          <w:sz w:val="24"/>
          <w:szCs w:val="24"/>
        </w:rPr>
        <w:t xml:space="preserve"> de MongoDB. Evita el </w:t>
      </w:r>
      <w:proofErr w:type="spellStart"/>
      <w:r w:rsidRPr="003E16DA">
        <w:rPr>
          <w:rFonts w:ascii="Times New Roman" w:eastAsia="Times New Roman" w:hAnsi="Times New Roman" w:cs="Times New Roman"/>
          <w:sz w:val="24"/>
          <w:szCs w:val="24"/>
        </w:rPr>
        <w:t>overhead</w:t>
      </w:r>
      <w:proofErr w:type="spellEnd"/>
      <w:r w:rsidRPr="003E16DA">
        <w:rPr>
          <w:rFonts w:ascii="Times New Roman" w:eastAsia="Times New Roman" w:hAnsi="Times New Roman" w:cs="Times New Roman"/>
          <w:sz w:val="24"/>
          <w:szCs w:val="24"/>
        </w:rPr>
        <w:t xml:space="preserve"> de tablas relacionales con alta tasa de INSERT/DELETE para datos efímeros.</w:t>
      </w:r>
    </w:p>
    <w:p w14:paraId="056E278C" w14:textId="77777777" w:rsidR="00D71927" w:rsidRPr="003E16DA" w:rsidRDefault="00D71927" w:rsidP="00D71927">
      <w:pPr>
        <w:keepNext/>
        <w:spacing w:before="60" w:after="100" w:line="480" w:lineRule="auto"/>
        <w:jc w:val="center"/>
        <w:rPr>
          <w:rFonts w:ascii="Times New Roman" w:hAnsi="Times New Roman" w:cs="Times New Roman"/>
          <w:sz w:val="24"/>
          <w:szCs w:val="24"/>
        </w:rPr>
      </w:pPr>
      <w:r w:rsidRPr="003E16DA">
        <w:rPr>
          <w:rFonts w:ascii="Times New Roman" w:eastAsia="Times New Roman" w:hAnsi="Times New Roman" w:cs="Times New Roman"/>
          <w:sz w:val="24"/>
          <w:szCs w:val="24"/>
        </w:rPr>
        <w:lastRenderedPageBreak/>
        <w:drawing>
          <wp:inline distT="0" distB="0" distL="0" distR="0" wp14:anchorId="3AB604A6" wp14:editId="73DD18DC">
            <wp:extent cx="4781796" cy="3143412"/>
            <wp:effectExtent l="0" t="0" r="0" b="0"/>
            <wp:docPr id="1805850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850880" name=""/>
                    <pic:cNvPicPr/>
                  </pic:nvPicPr>
                  <pic:blipFill>
                    <a:blip r:embed="rId12"/>
                    <a:stretch>
                      <a:fillRect/>
                    </a:stretch>
                  </pic:blipFill>
                  <pic:spPr>
                    <a:xfrm>
                      <a:off x="0" y="0"/>
                      <a:ext cx="4781796" cy="3143412"/>
                    </a:xfrm>
                    <a:prstGeom prst="rect">
                      <a:avLst/>
                    </a:prstGeom>
                  </pic:spPr>
                </pic:pic>
              </a:graphicData>
            </a:graphic>
          </wp:inline>
        </w:drawing>
      </w:r>
    </w:p>
    <w:p w14:paraId="42E68DD6" w14:textId="54E5FD28" w:rsidR="00D71927" w:rsidRPr="003E16DA" w:rsidRDefault="00D71927" w:rsidP="00D71927">
      <w:pPr>
        <w:pStyle w:val="Caption"/>
        <w:jc w:val="center"/>
        <w:rPr>
          <w:rFonts w:ascii="Times New Roman" w:eastAsia="Times New Roman" w:hAnsi="Times New Roman" w:cs="Times New Roman"/>
          <w:color w:val="auto"/>
          <w:sz w:val="24"/>
          <w:szCs w:val="24"/>
        </w:rPr>
      </w:pPr>
      <w:bookmarkStart w:id="81" w:name="_Toc230531472"/>
      <w:r w:rsidRPr="003E16DA">
        <w:rPr>
          <w:rFonts w:ascii="Times New Roman" w:hAnsi="Times New Roman" w:cs="Times New Roman"/>
          <w:color w:val="auto"/>
          <w:sz w:val="24"/>
          <w:szCs w:val="24"/>
        </w:rPr>
        <w:t xml:space="preserve">Ilustración </w:t>
      </w:r>
      <w:r w:rsidRPr="003E16DA">
        <w:rPr>
          <w:rFonts w:ascii="Times New Roman" w:hAnsi="Times New Roman" w:cs="Times New Roman"/>
          <w:color w:val="auto"/>
          <w:sz w:val="24"/>
          <w:szCs w:val="24"/>
        </w:rPr>
        <w:fldChar w:fldCharType="begin"/>
      </w:r>
      <w:r w:rsidRPr="003E16DA">
        <w:rPr>
          <w:rFonts w:ascii="Times New Roman" w:hAnsi="Times New Roman" w:cs="Times New Roman"/>
          <w:color w:val="auto"/>
          <w:sz w:val="24"/>
          <w:szCs w:val="24"/>
        </w:rPr>
        <w:instrText xml:space="preserve"> SEQ Ilustración \* ARABIC </w:instrText>
      </w:r>
      <w:r w:rsidRPr="003E16DA">
        <w:rPr>
          <w:rFonts w:ascii="Times New Roman" w:hAnsi="Times New Roman" w:cs="Times New Roman"/>
          <w:color w:val="auto"/>
          <w:sz w:val="24"/>
          <w:szCs w:val="24"/>
        </w:rPr>
        <w:fldChar w:fldCharType="separate"/>
      </w:r>
      <w:r w:rsidR="003E3333" w:rsidRPr="003E16DA">
        <w:rPr>
          <w:rFonts w:ascii="Times New Roman" w:hAnsi="Times New Roman" w:cs="Times New Roman"/>
          <w:noProof/>
          <w:color w:val="auto"/>
          <w:sz w:val="24"/>
          <w:szCs w:val="24"/>
        </w:rPr>
        <w:t>5</w:t>
      </w:r>
      <w:r w:rsidRPr="003E16DA">
        <w:rPr>
          <w:rFonts w:ascii="Times New Roman" w:hAnsi="Times New Roman" w:cs="Times New Roman"/>
          <w:color w:val="auto"/>
          <w:sz w:val="24"/>
          <w:szCs w:val="24"/>
        </w:rPr>
        <w:fldChar w:fldCharType="end"/>
      </w:r>
      <w:r w:rsidRPr="003E16DA">
        <w:rPr>
          <w:rFonts w:ascii="Times New Roman" w:hAnsi="Times New Roman" w:cs="Times New Roman"/>
          <w:color w:val="auto"/>
          <w:sz w:val="24"/>
          <w:szCs w:val="24"/>
        </w:rPr>
        <w:t xml:space="preserve">. Esquema </w:t>
      </w:r>
      <w:proofErr w:type="spellStart"/>
      <w:r w:rsidRPr="003E16DA">
        <w:rPr>
          <w:rFonts w:ascii="Times New Roman" w:hAnsi="Times New Roman" w:cs="Times New Roman"/>
          <w:color w:val="auto"/>
          <w:sz w:val="24"/>
          <w:szCs w:val="24"/>
        </w:rPr>
        <w:t>user_sessions</w:t>
      </w:r>
      <w:bookmarkEnd w:id="81"/>
      <w:proofErr w:type="spellEnd"/>
    </w:p>
    <w:p w14:paraId="65A23F7D" w14:textId="77777777" w:rsidR="00135AEF" w:rsidRPr="003E16DA" w:rsidRDefault="00000000" w:rsidP="00EC64A1">
      <w:pPr>
        <w:pStyle w:val="Heading2"/>
        <w:rPr>
          <w:rFonts w:cs="Times New Roman"/>
          <w:szCs w:val="24"/>
        </w:rPr>
      </w:pPr>
      <w:bookmarkStart w:id="82" w:name="_Toc230532707"/>
      <w:r w:rsidRPr="003E16DA">
        <w:rPr>
          <w:rFonts w:cs="Times New Roman"/>
          <w:szCs w:val="24"/>
        </w:rPr>
        <w:t>Patrones de Modelado Aplicados</w:t>
      </w:r>
      <w:bookmarkEnd w:id="82"/>
    </w:p>
    <w:p w14:paraId="5DFACEDD" w14:textId="6C5BB441" w:rsidR="006720B5" w:rsidRPr="003E16DA" w:rsidRDefault="006720B5" w:rsidP="006720B5">
      <w:pPr>
        <w:pStyle w:val="Caption"/>
        <w:keepNext/>
        <w:rPr>
          <w:rFonts w:ascii="Times New Roman" w:hAnsi="Times New Roman" w:cs="Times New Roman"/>
          <w:color w:val="auto"/>
          <w:sz w:val="24"/>
          <w:szCs w:val="24"/>
        </w:rPr>
      </w:pPr>
      <w:bookmarkStart w:id="83" w:name="_Toc230533032"/>
      <w:r w:rsidRPr="003E16DA">
        <w:rPr>
          <w:rFonts w:ascii="Times New Roman" w:hAnsi="Times New Roman" w:cs="Times New Roman"/>
          <w:color w:val="auto"/>
          <w:sz w:val="24"/>
          <w:szCs w:val="24"/>
        </w:rPr>
        <w:t xml:space="preserve">Tabla </w:t>
      </w:r>
      <w:r w:rsidRPr="003E16DA">
        <w:rPr>
          <w:rFonts w:ascii="Times New Roman" w:hAnsi="Times New Roman" w:cs="Times New Roman"/>
          <w:color w:val="auto"/>
          <w:sz w:val="24"/>
          <w:szCs w:val="24"/>
        </w:rPr>
        <w:fldChar w:fldCharType="begin"/>
      </w:r>
      <w:r w:rsidRPr="003E16DA">
        <w:rPr>
          <w:rFonts w:ascii="Times New Roman" w:hAnsi="Times New Roman" w:cs="Times New Roman"/>
          <w:color w:val="auto"/>
          <w:sz w:val="24"/>
          <w:szCs w:val="24"/>
        </w:rPr>
        <w:instrText xml:space="preserve"> SEQ Tabla \* ARABIC </w:instrText>
      </w:r>
      <w:r w:rsidRPr="003E16DA">
        <w:rPr>
          <w:rFonts w:ascii="Times New Roman" w:hAnsi="Times New Roman" w:cs="Times New Roman"/>
          <w:color w:val="auto"/>
          <w:sz w:val="24"/>
          <w:szCs w:val="24"/>
        </w:rPr>
        <w:fldChar w:fldCharType="separate"/>
      </w:r>
      <w:r w:rsidRPr="003E16DA">
        <w:rPr>
          <w:rFonts w:ascii="Times New Roman" w:hAnsi="Times New Roman" w:cs="Times New Roman"/>
          <w:noProof/>
          <w:color w:val="auto"/>
          <w:sz w:val="24"/>
          <w:szCs w:val="24"/>
        </w:rPr>
        <w:t>28</w:t>
      </w:r>
      <w:r w:rsidRPr="003E16DA">
        <w:rPr>
          <w:rFonts w:ascii="Times New Roman" w:hAnsi="Times New Roman" w:cs="Times New Roman"/>
          <w:color w:val="auto"/>
          <w:sz w:val="24"/>
          <w:szCs w:val="24"/>
        </w:rPr>
        <w:fldChar w:fldCharType="end"/>
      </w:r>
      <w:r w:rsidRPr="003E16DA">
        <w:rPr>
          <w:rFonts w:ascii="Times New Roman" w:hAnsi="Times New Roman" w:cs="Times New Roman"/>
          <w:color w:val="auto"/>
          <w:sz w:val="24"/>
          <w:szCs w:val="24"/>
        </w:rPr>
        <w:t>. Patrones aplicados</w:t>
      </w:r>
      <w:bookmarkEnd w:id="83"/>
    </w:p>
    <w:tbl>
      <w:tblPr>
        <w:tblStyle w:val="TableNormal0"/>
        <w:tblW w:w="8995" w:type="dxa"/>
        <w:tblInd w:w="5" w:type="dxa"/>
        <w:tblLayout w:type="fixed"/>
        <w:tblLook w:val="0000" w:firstRow="0" w:lastRow="0" w:firstColumn="0" w:lastColumn="0" w:noHBand="0" w:noVBand="0"/>
      </w:tblPr>
      <w:tblGrid>
        <w:gridCol w:w="2000"/>
        <w:gridCol w:w="2000"/>
        <w:gridCol w:w="4995"/>
      </w:tblGrid>
      <w:tr w:rsidR="00135AEF" w:rsidRPr="003E16DA" w14:paraId="43D2AD38" w14:textId="77777777" w:rsidTr="00617B88">
        <w:trPr>
          <w:trHeight w:val="360"/>
        </w:trPr>
        <w:tc>
          <w:tcPr>
            <w:tcW w:w="2000" w:type="dxa"/>
            <w:tcBorders>
              <w:top w:val="single" w:sz="4" w:space="0" w:color="auto"/>
              <w:bottom w:val="single" w:sz="4" w:space="0" w:color="auto"/>
            </w:tcBorders>
          </w:tcPr>
          <w:p w14:paraId="1C6A8D15" w14:textId="77777777" w:rsidR="00135AEF" w:rsidRPr="003E16DA" w:rsidRDefault="00000000" w:rsidP="00617B88">
            <w:pPr>
              <w:spacing w:line="240" w:lineRule="auto"/>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Patrón</w:t>
            </w:r>
          </w:p>
        </w:tc>
        <w:tc>
          <w:tcPr>
            <w:tcW w:w="2000" w:type="dxa"/>
            <w:tcBorders>
              <w:top w:val="single" w:sz="4" w:space="0" w:color="auto"/>
              <w:bottom w:val="single" w:sz="4" w:space="0" w:color="auto"/>
            </w:tcBorders>
          </w:tcPr>
          <w:p w14:paraId="3EB31CF8" w14:textId="77777777" w:rsidR="00135AEF" w:rsidRPr="003E16DA" w:rsidRDefault="00000000" w:rsidP="00617B88">
            <w:pPr>
              <w:spacing w:line="240" w:lineRule="auto"/>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Colección</w:t>
            </w:r>
          </w:p>
        </w:tc>
        <w:tc>
          <w:tcPr>
            <w:tcW w:w="4995" w:type="dxa"/>
            <w:tcBorders>
              <w:top w:val="single" w:sz="4" w:space="0" w:color="auto"/>
              <w:bottom w:val="single" w:sz="4" w:space="0" w:color="auto"/>
            </w:tcBorders>
          </w:tcPr>
          <w:p w14:paraId="786B34BA" w14:textId="77777777" w:rsidR="00135AEF" w:rsidRPr="003E16DA" w:rsidRDefault="00000000" w:rsidP="00617B88">
            <w:pPr>
              <w:spacing w:line="240" w:lineRule="auto"/>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Descripción y aplicación en Ecommify</w:t>
            </w:r>
          </w:p>
        </w:tc>
      </w:tr>
      <w:tr w:rsidR="00135AEF" w:rsidRPr="003E16DA" w14:paraId="736633C2" w14:textId="77777777" w:rsidTr="00617B88">
        <w:trPr>
          <w:trHeight w:val="360"/>
        </w:trPr>
        <w:tc>
          <w:tcPr>
            <w:tcW w:w="2000" w:type="dxa"/>
            <w:tcBorders>
              <w:top w:val="single" w:sz="4" w:space="0" w:color="auto"/>
              <w:bottom w:val="single" w:sz="4" w:space="0" w:color="auto"/>
            </w:tcBorders>
          </w:tcPr>
          <w:p w14:paraId="044C1BAF"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Extended Reference</w:t>
            </w:r>
          </w:p>
        </w:tc>
        <w:tc>
          <w:tcPr>
            <w:tcW w:w="2000" w:type="dxa"/>
            <w:tcBorders>
              <w:top w:val="single" w:sz="4" w:space="0" w:color="auto"/>
              <w:bottom w:val="single" w:sz="4" w:space="0" w:color="auto"/>
            </w:tcBorders>
          </w:tcPr>
          <w:p w14:paraId="76CEAFFC"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products</w:t>
            </w:r>
          </w:p>
        </w:tc>
        <w:tc>
          <w:tcPr>
            <w:tcW w:w="4995" w:type="dxa"/>
            <w:tcBorders>
              <w:top w:val="single" w:sz="4" w:space="0" w:color="auto"/>
              <w:bottom w:val="single" w:sz="4" w:space="0" w:color="auto"/>
            </w:tcBorders>
          </w:tcPr>
          <w:p w14:paraId="72424537"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El documento de producto incluye product_id y category_name como referencias al esquema PostgreSQL (clave de sincronización). Las especificaciones y medios se almacenan embebidos en MongoDB, evitando JOINs costosos en consultas de catálogo.</w:t>
            </w:r>
          </w:p>
        </w:tc>
      </w:tr>
      <w:tr w:rsidR="00135AEF" w:rsidRPr="003E16DA" w14:paraId="5DB5AE1C" w14:textId="77777777" w:rsidTr="00617B88">
        <w:trPr>
          <w:trHeight w:val="360"/>
        </w:trPr>
        <w:tc>
          <w:tcPr>
            <w:tcW w:w="2000" w:type="dxa"/>
            <w:tcBorders>
              <w:top w:val="single" w:sz="4" w:space="0" w:color="auto"/>
              <w:bottom w:val="single" w:sz="4" w:space="0" w:color="auto"/>
            </w:tcBorders>
          </w:tcPr>
          <w:p w14:paraId="32DC7F28" w14:textId="77777777" w:rsidR="00135AEF" w:rsidRPr="003E16DA" w:rsidRDefault="00000000" w:rsidP="00617B88">
            <w:pPr>
              <w:spacing w:line="240" w:lineRule="auto"/>
              <w:rPr>
                <w:rFonts w:ascii="Times New Roman" w:eastAsia="Times New Roman" w:hAnsi="Times New Roman" w:cs="Times New Roman"/>
                <w:sz w:val="24"/>
                <w:szCs w:val="24"/>
              </w:rPr>
            </w:pPr>
            <w:proofErr w:type="spellStart"/>
            <w:r w:rsidRPr="003E16DA">
              <w:rPr>
                <w:rFonts w:ascii="Times New Roman" w:eastAsia="Times New Roman" w:hAnsi="Times New Roman" w:cs="Times New Roman"/>
                <w:sz w:val="24"/>
                <w:szCs w:val="24"/>
              </w:rPr>
              <w:t>Subset</w:t>
            </w:r>
            <w:proofErr w:type="spellEnd"/>
            <w:r w:rsidRPr="003E16DA">
              <w:rPr>
                <w:rFonts w:ascii="Times New Roman" w:eastAsia="Times New Roman" w:hAnsi="Times New Roman" w:cs="Times New Roman"/>
                <w:sz w:val="24"/>
                <w:szCs w:val="24"/>
              </w:rPr>
              <w:t xml:space="preserve"> </w:t>
            </w:r>
            <w:proofErr w:type="spellStart"/>
            <w:r w:rsidRPr="003E16DA">
              <w:rPr>
                <w:rFonts w:ascii="Times New Roman" w:eastAsia="Times New Roman" w:hAnsi="Times New Roman" w:cs="Times New Roman"/>
                <w:sz w:val="24"/>
                <w:szCs w:val="24"/>
              </w:rPr>
              <w:t>Pattern</w:t>
            </w:r>
            <w:proofErr w:type="spellEnd"/>
          </w:p>
        </w:tc>
        <w:tc>
          <w:tcPr>
            <w:tcW w:w="2000" w:type="dxa"/>
            <w:tcBorders>
              <w:top w:val="single" w:sz="4" w:space="0" w:color="auto"/>
              <w:bottom w:val="single" w:sz="4" w:space="0" w:color="auto"/>
            </w:tcBorders>
          </w:tcPr>
          <w:p w14:paraId="5006E7BD"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products</w:t>
            </w:r>
          </w:p>
        </w:tc>
        <w:tc>
          <w:tcPr>
            <w:tcW w:w="4995" w:type="dxa"/>
            <w:tcBorders>
              <w:top w:val="single" w:sz="4" w:space="0" w:color="auto"/>
              <w:bottom w:val="single" w:sz="4" w:space="0" w:color="auto"/>
            </w:tcBorders>
          </w:tcPr>
          <w:p w14:paraId="33F51F11" w14:textId="77777777" w:rsidR="00135AEF" w:rsidRPr="003E16DA" w:rsidRDefault="00000000" w:rsidP="00617B88">
            <w:pPr>
              <w:spacing w:line="240" w:lineRule="auto"/>
              <w:rPr>
                <w:rFonts w:ascii="Times New Roman" w:eastAsia="Times New Roman" w:hAnsi="Times New Roman" w:cs="Times New Roman"/>
                <w:sz w:val="24"/>
                <w:szCs w:val="24"/>
              </w:rPr>
            </w:pPr>
            <w:proofErr w:type="spellStart"/>
            <w:r w:rsidRPr="003E16DA">
              <w:rPr>
                <w:rFonts w:ascii="Times New Roman" w:eastAsia="Times New Roman" w:hAnsi="Times New Roman" w:cs="Times New Roman"/>
                <w:sz w:val="24"/>
                <w:szCs w:val="24"/>
              </w:rPr>
              <w:t>avg_review_score</w:t>
            </w:r>
            <w:proofErr w:type="spellEnd"/>
            <w:r w:rsidRPr="003E16DA">
              <w:rPr>
                <w:rFonts w:ascii="Times New Roman" w:eastAsia="Times New Roman" w:hAnsi="Times New Roman" w:cs="Times New Roman"/>
                <w:sz w:val="24"/>
                <w:szCs w:val="24"/>
              </w:rPr>
              <w:t xml:space="preserve"> y </w:t>
            </w:r>
            <w:proofErr w:type="spellStart"/>
            <w:r w:rsidRPr="003E16DA">
              <w:rPr>
                <w:rFonts w:ascii="Times New Roman" w:eastAsia="Times New Roman" w:hAnsi="Times New Roman" w:cs="Times New Roman"/>
                <w:sz w:val="24"/>
                <w:szCs w:val="24"/>
              </w:rPr>
              <w:t>total_reviews</w:t>
            </w:r>
            <w:proofErr w:type="spellEnd"/>
            <w:r w:rsidRPr="003E16DA">
              <w:rPr>
                <w:rFonts w:ascii="Times New Roman" w:eastAsia="Times New Roman" w:hAnsi="Times New Roman" w:cs="Times New Roman"/>
                <w:sz w:val="24"/>
                <w:szCs w:val="24"/>
              </w:rPr>
              <w:t xml:space="preserve"> se almacenan como campos calculados en el documento de producto (subconjunto de datos de </w:t>
            </w:r>
            <w:proofErr w:type="spellStart"/>
            <w:r w:rsidRPr="003E16DA">
              <w:rPr>
                <w:rFonts w:ascii="Times New Roman" w:eastAsia="Times New Roman" w:hAnsi="Times New Roman" w:cs="Times New Roman"/>
                <w:sz w:val="24"/>
                <w:szCs w:val="24"/>
              </w:rPr>
              <w:t>reviews</w:t>
            </w:r>
            <w:proofErr w:type="spellEnd"/>
            <w:r w:rsidRPr="003E16DA">
              <w:rPr>
                <w:rFonts w:ascii="Times New Roman" w:eastAsia="Times New Roman" w:hAnsi="Times New Roman" w:cs="Times New Roman"/>
                <w:sz w:val="24"/>
                <w:szCs w:val="24"/>
              </w:rPr>
              <w:t>). Permite mostrar la valoración en listados sin consultar PostgreSQL ni calcular en tiempo real.</w:t>
            </w:r>
          </w:p>
        </w:tc>
      </w:tr>
      <w:tr w:rsidR="00135AEF" w:rsidRPr="003E16DA" w14:paraId="7DDD1C0D" w14:textId="77777777" w:rsidTr="00617B88">
        <w:trPr>
          <w:trHeight w:val="360"/>
        </w:trPr>
        <w:tc>
          <w:tcPr>
            <w:tcW w:w="2000" w:type="dxa"/>
            <w:tcBorders>
              <w:top w:val="single" w:sz="4" w:space="0" w:color="auto"/>
              <w:bottom w:val="single" w:sz="4" w:space="0" w:color="auto"/>
            </w:tcBorders>
          </w:tcPr>
          <w:p w14:paraId="1DE54755" w14:textId="77777777" w:rsidR="00135AEF" w:rsidRPr="003E16DA" w:rsidRDefault="00000000" w:rsidP="00617B88">
            <w:pPr>
              <w:spacing w:line="240" w:lineRule="auto"/>
              <w:rPr>
                <w:rFonts w:ascii="Times New Roman" w:eastAsia="Times New Roman" w:hAnsi="Times New Roman" w:cs="Times New Roman"/>
                <w:sz w:val="24"/>
                <w:szCs w:val="24"/>
              </w:rPr>
            </w:pPr>
            <w:proofErr w:type="spellStart"/>
            <w:r w:rsidRPr="003E16DA">
              <w:rPr>
                <w:rFonts w:ascii="Times New Roman" w:eastAsia="Times New Roman" w:hAnsi="Times New Roman" w:cs="Times New Roman"/>
                <w:sz w:val="24"/>
                <w:szCs w:val="24"/>
              </w:rPr>
              <w:t>Bucket</w:t>
            </w:r>
            <w:proofErr w:type="spellEnd"/>
            <w:r w:rsidRPr="003E16DA">
              <w:rPr>
                <w:rFonts w:ascii="Times New Roman" w:eastAsia="Times New Roman" w:hAnsi="Times New Roman" w:cs="Times New Roman"/>
                <w:sz w:val="24"/>
                <w:szCs w:val="24"/>
              </w:rPr>
              <w:t xml:space="preserve"> </w:t>
            </w:r>
            <w:proofErr w:type="spellStart"/>
            <w:r w:rsidRPr="003E16DA">
              <w:rPr>
                <w:rFonts w:ascii="Times New Roman" w:eastAsia="Times New Roman" w:hAnsi="Times New Roman" w:cs="Times New Roman"/>
                <w:sz w:val="24"/>
                <w:szCs w:val="24"/>
              </w:rPr>
              <w:t>Pattern</w:t>
            </w:r>
            <w:proofErr w:type="spellEnd"/>
          </w:p>
        </w:tc>
        <w:tc>
          <w:tcPr>
            <w:tcW w:w="2000" w:type="dxa"/>
            <w:tcBorders>
              <w:top w:val="single" w:sz="4" w:space="0" w:color="auto"/>
              <w:bottom w:val="single" w:sz="4" w:space="0" w:color="auto"/>
            </w:tcBorders>
          </w:tcPr>
          <w:p w14:paraId="7FEE5593" w14:textId="77777777" w:rsidR="00135AEF" w:rsidRPr="003E16DA" w:rsidRDefault="00000000" w:rsidP="00617B88">
            <w:pPr>
              <w:spacing w:line="240" w:lineRule="auto"/>
              <w:rPr>
                <w:rFonts w:ascii="Times New Roman" w:eastAsia="Times New Roman" w:hAnsi="Times New Roman" w:cs="Times New Roman"/>
                <w:sz w:val="24"/>
                <w:szCs w:val="24"/>
              </w:rPr>
            </w:pPr>
            <w:proofErr w:type="spellStart"/>
            <w:r w:rsidRPr="003E16DA">
              <w:rPr>
                <w:rFonts w:ascii="Times New Roman" w:eastAsia="Times New Roman" w:hAnsi="Times New Roman" w:cs="Times New Roman"/>
                <w:sz w:val="24"/>
                <w:szCs w:val="24"/>
              </w:rPr>
              <w:t>event_logs</w:t>
            </w:r>
            <w:proofErr w:type="spellEnd"/>
          </w:p>
        </w:tc>
        <w:tc>
          <w:tcPr>
            <w:tcW w:w="4995" w:type="dxa"/>
            <w:tcBorders>
              <w:top w:val="single" w:sz="4" w:space="0" w:color="auto"/>
              <w:bottom w:val="single" w:sz="4" w:space="0" w:color="auto"/>
            </w:tcBorders>
          </w:tcPr>
          <w:p w14:paraId="7555F677"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Los eventos se agrupan en documentos por sesión o por ventana temporal (</w:t>
            </w:r>
            <w:proofErr w:type="spellStart"/>
            <w:r w:rsidRPr="003E16DA">
              <w:rPr>
                <w:rFonts w:ascii="Times New Roman" w:eastAsia="Times New Roman" w:hAnsi="Times New Roman" w:cs="Times New Roman"/>
                <w:sz w:val="24"/>
                <w:szCs w:val="24"/>
              </w:rPr>
              <w:t>e.g</w:t>
            </w:r>
            <w:proofErr w:type="spellEnd"/>
            <w:r w:rsidRPr="003E16DA">
              <w:rPr>
                <w:rFonts w:ascii="Times New Roman" w:eastAsia="Times New Roman" w:hAnsi="Times New Roman" w:cs="Times New Roman"/>
                <w:sz w:val="24"/>
                <w:szCs w:val="24"/>
              </w:rPr>
              <w:t>., un documento por hora de eventos de un usuario). Reduce el número de documentos y mejora el rendimiento de consultas de analítica de comportamiento.</w:t>
            </w:r>
          </w:p>
        </w:tc>
      </w:tr>
      <w:tr w:rsidR="00135AEF" w:rsidRPr="003E16DA" w14:paraId="4C893449" w14:textId="77777777" w:rsidTr="00617B88">
        <w:trPr>
          <w:trHeight w:val="360"/>
        </w:trPr>
        <w:tc>
          <w:tcPr>
            <w:tcW w:w="2000" w:type="dxa"/>
            <w:tcBorders>
              <w:top w:val="single" w:sz="4" w:space="0" w:color="auto"/>
              <w:bottom w:val="single" w:sz="4" w:space="0" w:color="auto"/>
            </w:tcBorders>
          </w:tcPr>
          <w:p w14:paraId="268A236C"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TTL </w:t>
            </w:r>
            <w:proofErr w:type="spellStart"/>
            <w:r w:rsidRPr="003E16DA">
              <w:rPr>
                <w:rFonts w:ascii="Times New Roman" w:eastAsia="Times New Roman" w:hAnsi="Times New Roman" w:cs="Times New Roman"/>
                <w:sz w:val="24"/>
                <w:szCs w:val="24"/>
              </w:rPr>
              <w:t>Pattern</w:t>
            </w:r>
            <w:proofErr w:type="spellEnd"/>
          </w:p>
        </w:tc>
        <w:tc>
          <w:tcPr>
            <w:tcW w:w="2000" w:type="dxa"/>
            <w:tcBorders>
              <w:top w:val="single" w:sz="4" w:space="0" w:color="auto"/>
              <w:bottom w:val="single" w:sz="4" w:space="0" w:color="auto"/>
            </w:tcBorders>
          </w:tcPr>
          <w:p w14:paraId="1C7DB416" w14:textId="77777777" w:rsidR="00135AEF" w:rsidRPr="003E16DA" w:rsidRDefault="00000000" w:rsidP="00617B88">
            <w:pPr>
              <w:spacing w:line="240" w:lineRule="auto"/>
              <w:rPr>
                <w:rFonts w:ascii="Times New Roman" w:eastAsia="Times New Roman" w:hAnsi="Times New Roman" w:cs="Times New Roman"/>
                <w:sz w:val="24"/>
                <w:szCs w:val="24"/>
              </w:rPr>
            </w:pPr>
            <w:proofErr w:type="spellStart"/>
            <w:r w:rsidRPr="003E16DA">
              <w:rPr>
                <w:rFonts w:ascii="Times New Roman" w:eastAsia="Times New Roman" w:hAnsi="Times New Roman" w:cs="Times New Roman"/>
                <w:sz w:val="24"/>
                <w:szCs w:val="24"/>
              </w:rPr>
              <w:t>user_sessions</w:t>
            </w:r>
            <w:proofErr w:type="spellEnd"/>
            <w:r w:rsidRPr="003E16DA">
              <w:rPr>
                <w:rFonts w:ascii="Times New Roman" w:eastAsia="Times New Roman" w:hAnsi="Times New Roman" w:cs="Times New Roman"/>
                <w:sz w:val="24"/>
                <w:szCs w:val="24"/>
              </w:rPr>
              <w:t xml:space="preserve">, </w:t>
            </w:r>
            <w:proofErr w:type="spellStart"/>
            <w:r w:rsidRPr="003E16DA">
              <w:rPr>
                <w:rFonts w:ascii="Times New Roman" w:eastAsia="Times New Roman" w:hAnsi="Times New Roman" w:cs="Times New Roman"/>
                <w:sz w:val="24"/>
                <w:szCs w:val="24"/>
              </w:rPr>
              <w:t>event_logs</w:t>
            </w:r>
            <w:proofErr w:type="spellEnd"/>
          </w:p>
        </w:tc>
        <w:tc>
          <w:tcPr>
            <w:tcW w:w="4995" w:type="dxa"/>
            <w:tcBorders>
              <w:top w:val="single" w:sz="4" w:space="0" w:color="auto"/>
              <w:bottom w:val="single" w:sz="4" w:space="0" w:color="auto"/>
            </w:tcBorders>
          </w:tcPr>
          <w:p w14:paraId="1D727F45"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Índice TTL sobre </w:t>
            </w:r>
            <w:proofErr w:type="spellStart"/>
            <w:r w:rsidRPr="003E16DA">
              <w:rPr>
                <w:rFonts w:ascii="Times New Roman" w:eastAsia="Times New Roman" w:hAnsi="Times New Roman" w:cs="Times New Roman"/>
                <w:sz w:val="24"/>
                <w:szCs w:val="24"/>
              </w:rPr>
              <w:t>expires_at</w:t>
            </w:r>
            <w:proofErr w:type="spellEnd"/>
            <w:r w:rsidRPr="003E16DA">
              <w:rPr>
                <w:rFonts w:ascii="Times New Roman" w:eastAsia="Times New Roman" w:hAnsi="Times New Roman" w:cs="Times New Roman"/>
                <w:sz w:val="24"/>
                <w:szCs w:val="24"/>
              </w:rPr>
              <w:t>/</w:t>
            </w:r>
            <w:proofErr w:type="spellStart"/>
            <w:r w:rsidRPr="003E16DA">
              <w:rPr>
                <w:rFonts w:ascii="Times New Roman" w:eastAsia="Times New Roman" w:hAnsi="Times New Roman" w:cs="Times New Roman"/>
                <w:sz w:val="24"/>
                <w:szCs w:val="24"/>
              </w:rPr>
              <w:t>ttl_expire</w:t>
            </w:r>
            <w:proofErr w:type="spellEnd"/>
            <w:r w:rsidRPr="003E16DA">
              <w:rPr>
                <w:rFonts w:ascii="Times New Roman" w:eastAsia="Times New Roman" w:hAnsi="Times New Roman" w:cs="Times New Roman"/>
                <w:sz w:val="24"/>
                <w:szCs w:val="24"/>
              </w:rPr>
              <w:t xml:space="preserve"> respectivamente. MongoDB elimina documentos expirados automáticamente sin intervención de la </w:t>
            </w:r>
            <w:r w:rsidRPr="003E16DA">
              <w:rPr>
                <w:rFonts w:ascii="Times New Roman" w:eastAsia="Times New Roman" w:hAnsi="Times New Roman" w:cs="Times New Roman"/>
                <w:sz w:val="24"/>
                <w:szCs w:val="24"/>
              </w:rPr>
              <w:lastRenderedPageBreak/>
              <w:t xml:space="preserve">aplicación. </w:t>
            </w:r>
            <w:proofErr w:type="spellStart"/>
            <w:r w:rsidRPr="003E16DA">
              <w:rPr>
                <w:rFonts w:ascii="Times New Roman" w:eastAsia="Times New Roman" w:hAnsi="Times New Roman" w:cs="Times New Roman"/>
                <w:sz w:val="24"/>
                <w:szCs w:val="24"/>
              </w:rPr>
              <w:t>user_sessions</w:t>
            </w:r>
            <w:proofErr w:type="spellEnd"/>
            <w:r w:rsidRPr="003E16DA">
              <w:rPr>
                <w:rFonts w:ascii="Times New Roman" w:eastAsia="Times New Roman" w:hAnsi="Times New Roman" w:cs="Times New Roman"/>
                <w:sz w:val="24"/>
                <w:szCs w:val="24"/>
              </w:rPr>
              <w:t xml:space="preserve"> expiran en 24h; </w:t>
            </w:r>
            <w:proofErr w:type="spellStart"/>
            <w:r w:rsidRPr="003E16DA">
              <w:rPr>
                <w:rFonts w:ascii="Times New Roman" w:eastAsia="Times New Roman" w:hAnsi="Times New Roman" w:cs="Times New Roman"/>
                <w:sz w:val="24"/>
                <w:szCs w:val="24"/>
              </w:rPr>
              <w:t>event_logs</w:t>
            </w:r>
            <w:proofErr w:type="spellEnd"/>
            <w:r w:rsidRPr="003E16DA">
              <w:rPr>
                <w:rFonts w:ascii="Times New Roman" w:eastAsia="Times New Roman" w:hAnsi="Times New Roman" w:cs="Times New Roman"/>
                <w:sz w:val="24"/>
                <w:szCs w:val="24"/>
              </w:rPr>
              <w:t xml:space="preserve"> en 90 días.</w:t>
            </w:r>
          </w:p>
        </w:tc>
      </w:tr>
      <w:tr w:rsidR="00135AEF" w:rsidRPr="003E16DA" w14:paraId="21112164" w14:textId="77777777" w:rsidTr="00617B88">
        <w:trPr>
          <w:trHeight w:val="360"/>
        </w:trPr>
        <w:tc>
          <w:tcPr>
            <w:tcW w:w="2000" w:type="dxa"/>
            <w:tcBorders>
              <w:top w:val="single" w:sz="4" w:space="0" w:color="auto"/>
              <w:bottom w:val="single" w:sz="4" w:space="0" w:color="auto"/>
            </w:tcBorders>
          </w:tcPr>
          <w:p w14:paraId="46A7B387"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lastRenderedPageBreak/>
              <w:t xml:space="preserve">Schema </w:t>
            </w:r>
            <w:proofErr w:type="spellStart"/>
            <w:r w:rsidRPr="003E16DA">
              <w:rPr>
                <w:rFonts w:ascii="Times New Roman" w:eastAsia="Times New Roman" w:hAnsi="Times New Roman" w:cs="Times New Roman"/>
                <w:sz w:val="24"/>
                <w:szCs w:val="24"/>
              </w:rPr>
              <w:t>Versioning</w:t>
            </w:r>
            <w:proofErr w:type="spellEnd"/>
          </w:p>
        </w:tc>
        <w:tc>
          <w:tcPr>
            <w:tcW w:w="2000" w:type="dxa"/>
            <w:tcBorders>
              <w:top w:val="single" w:sz="4" w:space="0" w:color="auto"/>
              <w:bottom w:val="single" w:sz="4" w:space="0" w:color="auto"/>
            </w:tcBorders>
          </w:tcPr>
          <w:p w14:paraId="2A9F282C"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products</w:t>
            </w:r>
          </w:p>
        </w:tc>
        <w:tc>
          <w:tcPr>
            <w:tcW w:w="4995" w:type="dxa"/>
            <w:tcBorders>
              <w:top w:val="single" w:sz="4" w:space="0" w:color="auto"/>
              <w:bottom w:val="single" w:sz="4" w:space="0" w:color="auto"/>
            </w:tcBorders>
          </w:tcPr>
          <w:p w14:paraId="36D4E991" w14:textId="77777777" w:rsidR="00135AEF" w:rsidRPr="003E16DA" w:rsidRDefault="00000000" w:rsidP="00617B88">
            <w:pPr>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Campo </w:t>
            </w:r>
            <w:proofErr w:type="spellStart"/>
            <w:r w:rsidRPr="003E16DA">
              <w:rPr>
                <w:rFonts w:ascii="Times New Roman" w:eastAsia="Times New Roman" w:hAnsi="Times New Roman" w:cs="Times New Roman"/>
                <w:sz w:val="24"/>
                <w:szCs w:val="24"/>
              </w:rPr>
              <w:t>schema_version</w:t>
            </w:r>
            <w:proofErr w:type="spellEnd"/>
            <w:r w:rsidRPr="003E16DA">
              <w:rPr>
                <w:rFonts w:ascii="Times New Roman" w:eastAsia="Times New Roman" w:hAnsi="Times New Roman" w:cs="Times New Roman"/>
                <w:sz w:val="24"/>
                <w:szCs w:val="24"/>
              </w:rPr>
              <w:t xml:space="preserve"> en cada documento de producto. Permite evolucionar el esquema de specifications de forma gradual sin migraciones globales. Los documentos con versiones antiguas coexisten con los nuevos mientras se migra incrementalmente.</w:t>
            </w:r>
          </w:p>
        </w:tc>
      </w:tr>
    </w:tbl>
    <w:p w14:paraId="293AB845" w14:textId="77777777" w:rsidR="00135AEF" w:rsidRPr="003E16DA" w:rsidRDefault="00000000" w:rsidP="00EC64A1">
      <w:pPr>
        <w:pStyle w:val="Heading2"/>
        <w:rPr>
          <w:rFonts w:cs="Times New Roman"/>
          <w:szCs w:val="24"/>
        </w:rPr>
      </w:pPr>
      <w:bookmarkStart w:id="84" w:name="_t6pm8i749er5" w:colFirst="0" w:colLast="0"/>
      <w:bookmarkStart w:id="85" w:name="_Toc230532708"/>
      <w:bookmarkEnd w:id="84"/>
      <w:r w:rsidRPr="003E16DA">
        <w:rPr>
          <w:rFonts w:cs="Times New Roman"/>
          <w:szCs w:val="24"/>
        </w:rPr>
        <w:t>Flujo de Sincronización PostgreSQL ↔ MongoDB</w:t>
      </w:r>
      <w:bookmarkEnd w:id="85"/>
    </w:p>
    <w:p w14:paraId="4CBBF8B8" w14:textId="77777777" w:rsidR="00135AEF" w:rsidRPr="003E16DA" w:rsidRDefault="00000000">
      <w:pPr>
        <w:spacing w:before="60" w:after="100" w:line="480" w:lineRule="auto"/>
        <w:ind w:firstLine="720"/>
        <w:jc w:val="both"/>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La clave de sincronización entre ambos motores es product_id (CHAR(32), hash MD5). Este campo existe tanto en PostgreSQL (</w:t>
      </w:r>
      <w:proofErr w:type="spellStart"/>
      <w:r w:rsidRPr="003E16DA">
        <w:rPr>
          <w:rFonts w:ascii="Times New Roman" w:eastAsia="Times New Roman" w:hAnsi="Times New Roman" w:cs="Times New Roman"/>
          <w:sz w:val="24"/>
          <w:szCs w:val="24"/>
        </w:rPr>
        <w:t>product.product_id</w:t>
      </w:r>
      <w:proofErr w:type="spellEnd"/>
      <w:r w:rsidRPr="003E16DA">
        <w:rPr>
          <w:rFonts w:ascii="Times New Roman" w:eastAsia="Times New Roman" w:hAnsi="Times New Roman" w:cs="Times New Roman"/>
          <w:sz w:val="24"/>
          <w:szCs w:val="24"/>
        </w:rPr>
        <w:t xml:space="preserve">, </w:t>
      </w:r>
      <w:proofErr w:type="spellStart"/>
      <w:r w:rsidRPr="003E16DA">
        <w:rPr>
          <w:rFonts w:ascii="Times New Roman" w:eastAsia="Times New Roman" w:hAnsi="Times New Roman" w:cs="Times New Roman"/>
          <w:sz w:val="24"/>
          <w:szCs w:val="24"/>
        </w:rPr>
        <w:t>order_item.product_id</w:t>
      </w:r>
      <w:proofErr w:type="spellEnd"/>
      <w:r w:rsidRPr="003E16DA">
        <w:rPr>
          <w:rFonts w:ascii="Times New Roman" w:eastAsia="Times New Roman" w:hAnsi="Times New Roman" w:cs="Times New Roman"/>
          <w:sz w:val="24"/>
          <w:szCs w:val="24"/>
        </w:rPr>
        <w:t>) como en MongoDB (</w:t>
      </w:r>
      <w:proofErr w:type="spellStart"/>
      <w:r w:rsidRPr="003E16DA">
        <w:rPr>
          <w:rFonts w:ascii="Times New Roman" w:eastAsia="Times New Roman" w:hAnsi="Times New Roman" w:cs="Times New Roman"/>
          <w:sz w:val="24"/>
          <w:szCs w:val="24"/>
        </w:rPr>
        <w:t>products.product_id</w:t>
      </w:r>
      <w:proofErr w:type="spellEnd"/>
      <w:r w:rsidRPr="003E16DA">
        <w:rPr>
          <w:rFonts w:ascii="Times New Roman" w:eastAsia="Times New Roman" w:hAnsi="Times New Roman" w:cs="Times New Roman"/>
          <w:sz w:val="24"/>
          <w:szCs w:val="24"/>
        </w:rPr>
        <w:t>). El flujo de sincronización opera de la siguiente manera:</w:t>
      </w:r>
    </w:p>
    <w:p w14:paraId="624199E3" w14:textId="77777777" w:rsidR="00135AEF" w:rsidRPr="003E16DA" w:rsidRDefault="00000000">
      <w:pPr>
        <w:numPr>
          <w:ilvl w:val="0"/>
          <w:numId w:val="7"/>
        </w:numPr>
        <w:spacing w:before="40" w:after="60" w:line="480" w:lineRule="auto"/>
        <w:jc w:val="both"/>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Creación de producto: el registro base (product_id, category_name, dimensiones físicas) se inserta primero en PostgreSQL para garantizar integridad referencial. Inmediatamente después, el documento enriquecido se crea en MongoDB con el mismo product_id como clave compartida.</w:t>
      </w:r>
    </w:p>
    <w:p w14:paraId="09B97AA7" w14:textId="77777777" w:rsidR="00135AEF" w:rsidRPr="003E16DA" w:rsidRDefault="00000000">
      <w:pPr>
        <w:numPr>
          <w:ilvl w:val="0"/>
          <w:numId w:val="7"/>
        </w:numPr>
        <w:spacing w:before="40" w:after="60" w:line="480" w:lineRule="auto"/>
        <w:jc w:val="both"/>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Actualización de catálogo: cambios en atributos de specifications o </w:t>
      </w:r>
      <w:proofErr w:type="spellStart"/>
      <w:r w:rsidRPr="003E16DA">
        <w:rPr>
          <w:rFonts w:ascii="Times New Roman" w:eastAsia="Times New Roman" w:hAnsi="Times New Roman" w:cs="Times New Roman"/>
          <w:sz w:val="24"/>
          <w:szCs w:val="24"/>
        </w:rPr>
        <w:t>photo_urls</w:t>
      </w:r>
      <w:proofErr w:type="spellEnd"/>
      <w:r w:rsidRPr="003E16DA">
        <w:rPr>
          <w:rFonts w:ascii="Times New Roman" w:eastAsia="Times New Roman" w:hAnsi="Times New Roman" w:cs="Times New Roman"/>
          <w:sz w:val="24"/>
          <w:szCs w:val="24"/>
        </w:rPr>
        <w:t xml:space="preserve"> se aplican directamente en MongoDB (</w:t>
      </w:r>
      <w:proofErr w:type="spellStart"/>
      <w:r w:rsidRPr="003E16DA">
        <w:rPr>
          <w:rFonts w:ascii="Times New Roman" w:eastAsia="Times New Roman" w:hAnsi="Times New Roman" w:cs="Times New Roman"/>
          <w:sz w:val="24"/>
          <w:szCs w:val="24"/>
        </w:rPr>
        <w:t>updateOne</w:t>
      </w:r>
      <w:proofErr w:type="spellEnd"/>
      <w:r w:rsidRPr="003E16DA">
        <w:rPr>
          <w:rFonts w:ascii="Times New Roman" w:eastAsia="Times New Roman" w:hAnsi="Times New Roman" w:cs="Times New Roman"/>
          <w:sz w:val="24"/>
          <w:szCs w:val="24"/>
        </w:rPr>
        <w:t xml:space="preserve"> por product_id). No requieren coordinación con PostgreSQL salvo cambio de category_name (FK en PostgreSQL).</w:t>
      </w:r>
    </w:p>
    <w:p w14:paraId="2BA2FC56" w14:textId="7A09ABD9" w:rsidR="00135AEF" w:rsidRPr="003E16DA" w:rsidRDefault="00000000">
      <w:pPr>
        <w:numPr>
          <w:ilvl w:val="0"/>
          <w:numId w:val="7"/>
        </w:numPr>
        <w:spacing w:before="40" w:after="60" w:line="480" w:lineRule="auto"/>
        <w:jc w:val="both"/>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Métricas de reseñas: un </w:t>
      </w:r>
      <w:proofErr w:type="spellStart"/>
      <w:r w:rsidRPr="003E16DA">
        <w:rPr>
          <w:rFonts w:ascii="Times New Roman" w:eastAsia="Times New Roman" w:hAnsi="Times New Roman" w:cs="Times New Roman"/>
          <w:sz w:val="24"/>
          <w:szCs w:val="24"/>
        </w:rPr>
        <w:t>job</w:t>
      </w:r>
      <w:proofErr w:type="spellEnd"/>
      <w:r w:rsidRPr="003E16DA">
        <w:rPr>
          <w:rFonts w:ascii="Times New Roman" w:eastAsia="Times New Roman" w:hAnsi="Times New Roman" w:cs="Times New Roman"/>
          <w:sz w:val="24"/>
          <w:szCs w:val="24"/>
        </w:rPr>
        <w:t xml:space="preserve"> periódico (cada 6 horas) agrega review_score desde PostgreSQL y actualiza </w:t>
      </w:r>
      <w:proofErr w:type="spellStart"/>
      <w:r w:rsidRPr="003E16DA">
        <w:rPr>
          <w:rFonts w:ascii="Times New Roman" w:eastAsia="Times New Roman" w:hAnsi="Times New Roman" w:cs="Times New Roman"/>
          <w:sz w:val="24"/>
          <w:szCs w:val="24"/>
        </w:rPr>
        <w:t>avg_review_score</w:t>
      </w:r>
      <w:proofErr w:type="spellEnd"/>
      <w:r w:rsidRPr="003E16DA">
        <w:rPr>
          <w:rFonts w:ascii="Times New Roman" w:eastAsia="Times New Roman" w:hAnsi="Times New Roman" w:cs="Times New Roman"/>
          <w:sz w:val="24"/>
          <w:szCs w:val="24"/>
        </w:rPr>
        <w:t xml:space="preserve"> y </w:t>
      </w:r>
      <w:proofErr w:type="spellStart"/>
      <w:r w:rsidRPr="003E16DA">
        <w:rPr>
          <w:rFonts w:ascii="Times New Roman" w:eastAsia="Times New Roman" w:hAnsi="Times New Roman" w:cs="Times New Roman"/>
          <w:sz w:val="24"/>
          <w:szCs w:val="24"/>
        </w:rPr>
        <w:t>total_reviews</w:t>
      </w:r>
      <w:proofErr w:type="spellEnd"/>
      <w:r w:rsidRPr="003E16DA">
        <w:rPr>
          <w:rFonts w:ascii="Times New Roman" w:eastAsia="Times New Roman" w:hAnsi="Times New Roman" w:cs="Times New Roman"/>
          <w:sz w:val="24"/>
          <w:szCs w:val="24"/>
        </w:rPr>
        <w:t xml:space="preserve"> en MongoDB. Se acepta eventual </w:t>
      </w:r>
      <w:r w:rsidR="000271BE" w:rsidRPr="003E16DA">
        <w:rPr>
          <w:rFonts w:ascii="Times New Roman" w:eastAsia="Times New Roman" w:hAnsi="Times New Roman" w:cs="Times New Roman"/>
          <w:sz w:val="24"/>
          <w:szCs w:val="24"/>
        </w:rPr>
        <w:t>consistencia</w:t>
      </w:r>
      <w:r w:rsidRPr="003E16DA">
        <w:rPr>
          <w:rFonts w:ascii="Times New Roman" w:eastAsia="Times New Roman" w:hAnsi="Times New Roman" w:cs="Times New Roman"/>
          <w:sz w:val="24"/>
          <w:szCs w:val="24"/>
        </w:rPr>
        <w:t xml:space="preserve"> en estos campos calculados.</w:t>
      </w:r>
    </w:p>
    <w:p w14:paraId="26B73467" w14:textId="77777777" w:rsidR="00135AEF" w:rsidRPr="003E16DA" w:rsidRDefault="00000000">
      <w:pPr>
        <w:numPr>
          <w:ilvl w:val="0"/>
          <w:numId w:val="7"/>
        </w:numPr>
        <w:spacing w:before="40" w:after="60" w:line="480" w:lineRule="auto"/>
        <w:jc w:val="both"/>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Eliminación de producto: se elimina primero en PostgreSQL (verificando integridad referencial con order_item) y después en MongoDB. El orden garantiza que no existan referencias huérfanas en el módulo transaccional.</w:t>
      </w:r>
    </w:p>
    <w:p w14:paraId="5D621FFE" w14:textId="77777777" w:rsidR="00135AEF" w:rsidRPr="003E16DA" w:rsidRDefault="00135AEF">
      <w:pPr>
        <w:spacing w:before="40" w:after="60" w:line="480" w:lineRule="auto"/>
        <w:jc w:val="both"/>
        <w:rPr>
          <w:rFonts w:ascii="Times New Roman" w:eastAsia="Times New Roman" w:hAnsi="Times New Roman" w:cs="Times New Roman"/>
          <w:sz w:val="24"/>
          <w:szCs w:val="24"/>
        </w:rPr>
      </w:pPr>
    </w:p>
    <w:p w14:paraId="5A36561E" w14:textId="71C7F724" w:rsidR="00F006B2" w:rsidRDefault="00F006B2">
      <w:pPr>
        <w:rPr>
          <w:rFonts w:ascii="Times New Roman" w:hAnsi="Times New Roman" w:cs="Times New Roman"/>
          <w:b/>
          <w:sz w:val="24"/>
          <w:szCs w:val="24"/>
        </w:rPr>
      </w:pPr>
      <w:bookmarkStart w:id="86" w:name="_Toc230532709"/>
    </w:p>
    <w:p w14:paraId="208258C4" w14:textId="77777777" w:rsidR="00F006B2" w:rsidRDefault="00F006B2">
      <w:pPr>
        <w:rPr>
          <w:rFonts w:ascii="Times New Roman" w:hAnsi="Times New Roman" w:cs="Times New Roman"/>
          <w:b/>
          <w:sz w:val="24"/>
          <w:szCs w:val="24"/>
        </w:rPr>
      </w:pPr>
      <w:r>
        <w:rPr>
          <w:rFonts w:cs="Times New Roman"/>
          <w:szCs w:val="24"/>
        </w:rPr>
        <w:br w:type="page"/>
      </w:r>
    </w:p>
    <w:p w14:paraId="1872458B" w14:textId="71929C48" w:rsidR="00135AEF" w:rsidRPr="003E16DA" w:rsidRDefault="00000000" w:rsidP="00EC64A1">
      <w:pPr>
        <w:pStyle w:val="Heading1"/>
        <w:rPr>
          <w:rFonts w:cs="Times New Roman"/>
          <w:szCs w:val="24"/>
        </w:rPr>
      </w:pPr>
      <w:r w:rsidRPr="003E16DA">
        <w:rPr>
          <w:rFonts w:cs="Times New Roman"/>
          <w:szCs w:val="24"/>
        </w:rPr>
        <w:lastRenderedPageBreak/>
        <w:t>Decisiones arquitectónicas justificadas</w:t>
      </w:r>
      <w:bookmarkEnd w:id="86"/>
    </w:p>
    <w:p w14:paraId="72E2990B" w14:textId="77777777" w:rsidR="00135AEF" w:rsidRPr="003E16DA" w:rsidRDefault="00000000" w:rsidP="00EC64A1">
      <w:pPr>
        <w:pStyle w:val="Heading2"/>
        <w:rPr>
          <w:rFonts w:cs="Times New Roman"/>
          <w:szCs w:val="24"/>
        </w:rPr>
      </w:pPr>
      <w:bookmarkStart w:id="87" w:name="_Toc230532710"/>
      <w:r w:rsidRPr="003E16DA">
        <w:rPr>
          <w:rFonts w:cs="Times New Roman"/>
          <w:szCs w:val="24"/>
        </w:rPr>
        <w:t>Matriz de decisión por entidad</w:t>
      </w:r>
      <w:bookmarkEnd w:id="87"/>
    </w:p>
    <w:p w14:paraId="7A1639FF" w14:textId="77777777" w:rsidR="00135AEF" w:rsidRPr="003E16DA" w:rsidRDefault="00135AEF">
      <w:pPr>
        <w:widowControl w:val="0"/>
        <w:spacing w:line="240" w:lineRule="auto"/>
        <w:rPr>
          <w:rFonts w:ascii="Times New Roman" w:eastAsia="Times New Roman" w:hAnsi="Times New Roman" w:cs="Times New Roman"/>
          <w:sz w:val="24"/>
          <w:szCs w:val="24"/>
        </w:rPr>
      </w:pPr>
    </w:p>
    <w:p w14:paraId="298F4B85" w14:textId="2E907CD0" w:rsidR="006720B5" w:rsidRPr="003E16DA" w:rsidRDefault="006720B5" w:rsidP="006720B5">
      <w:pPr>
        <w:pStyle w:val="Caption"/>
        <w:keepNext/>
        <w:rPr>
          <w:rFonts w:ascii="Times New Roman" w:hAnsi="Times New Roman" w:cs="Times New Roman"/>
          <w:color w:val="auto"/>
          <w:sz w:val="24"/>
          <w:szCs w:val="24"/>
        </w:rPr>
      </w:pPr>
      <w:bookmarkStart w:id="88" w:name="_Toc230533033"/>
      <w:r w:rsidRPr="003E16DA">
        <w:rPr>
          <w:rFonts w:ascii="Times New Roman" w:hAnsi="Times New Roman" w:cs="Times New Roman"/>
          <w:color w:val="auto"/>
          <w:sz w:val="24"/>
          <w:szCs w:val="24"/>
        </w:rPr>
        <w:t xml:space="preserve">Tabla </w:t>
      </w:r>
      <w:r w:rsidRPr="003E16DA">
        <w:rPr>
          <w:rFonts w:ascii="Times New Roman" w:hAnsi="Times New Roman" w:cs="Times New Roman"/>
          <w:color w:val="auto"/>
          <w:sz w:val="24"/>
          <w:szCs w:val="24"/>
        </w:rPr>
        <w:fldChar w:fldCharType="begin"/>
      </w:r>
      <w:r w:rsidRPr="003E16DA">
        <w:rPr>
          <w:rFonts w:ascii="Times New Roman" w:hAnsi="Times New Roman" w:cs="Times New Roman"/>
          <w:color w:val="auto"/>
          <w:sz w:val="24"/>
          <w:szCs w:val="24"/>
        </w:rPr>
        <w:instrText xml:space="preserve"> SEQ Tabla \* ARABIC </w:instrText>
      </w:r>
      <w:r w:rsidRPr="003E16DA">
        <w:rPr>
          <w:rFonts w:ascii="Times New Roman" w:hAnsi="Times New Roman" w:cs="Times New Roman"/>
          <w:color w:val="auto"/>
          <w:sz w:val="24"/>
          <w:szCs w:val="24"/>
        </w:rPr>
        <w:fldChar w:fldCharType="separate"/>
      </w:r>
      <w:r w:rsidRPr="003E16DA">
        <w:rPr>
          <w:rFonts w:ascii="Times New Roman" w:hAnsi="Times New Roman" w:cs="Times New Roman"/>
          <w:noProof/>
          <w:color w:val="auto"/>
          <w:sz w:val="24"/>
          <w:szCs w:val="24"/>
        </w:rPr>
        <w:t>29</w:t>
      </w:r>
      <w:r w:rsidRPr="003E16DA">
        <w:rPr>
          <w:rFonts w:ascii="Times New Roman" w:hAnsi="Times New Roman" w:cs="Times New Roman"/>
          <w:color w:val="auto"/>
          <w:sz w:val="24"/>
          <w:szCs w:val="24"/>
        </w:rPr>
        <w:fldChar w:fldCharType="end"/>
      </w:r>
      <w:r w:rsidRPr="003E16DA">
        <w:rPr>
          <w:rFonts w:ascii="Times New Roman" w:hAnsi="Times New Roman" w:cs="Times New Roman"/>
          <w:color w:val="auto"/>
          <w:sz w:val="24"/>
          <w:szCs w:val="24"/>
        </w:rPr>
        <w:t>. Matriz de decisión</w:t>
      </w:r>
      <w:bookmarkEnd w:id="88"/>
    </w:p>
    <w:tbl>
      <w:tblPr>
        <w:tblStyle w:val="TableNormal0"/>
        <w:tblW w:w="9095" w:type="dxa"/>
        <w:tblInd w:w="-5" w:type="dxa"/>
        <w:tblLayout w:type="fixed"/>
        <w:tblLook w:val="0000" w:firstRow="0" w:lastRow="0" w:firstColumn="0" w:lastColumn="0" w:noHBand="0" w:noVBand="0"/>
      </w:tblPr>
      <w:tblGrid>
        <w:gridCol w:w="1299"/>
        <w:gridCol w:w="1299"/>
        <w:gridCol w:w="1299"/>
        <w:gridCol w:w="1300"/>
        <w:gridCol w:w="1299"/>
        <w:gridCol w:w="2599"/>
      </w:tblGrid>
      <w:tr w:rsidR="00617B88" w:rsidRPr="003E16DA" w14:paraId="7D566803" w14:textId="77777777" w:rsidTr="00617B88">
        <w:tc>
          <w:tcPr>
            <w:tcW w:w="1299" w:type="dxa"/>
            <w:tcBorders>
              <w:top w:val="single" w:sz="4" w:space="0" w:color="auto"/>
            </w:tcBorders>
          </w:tcPr>
          <w:p w14:paraId="41BBE758" w14:textId="77777777" w:rsidR="00617B88" w:rsidRPr="003E16DA" w:rsidRDefault="00617B88" w:rsidP="00617B88">
            <w:pPr>
              <w:widowControl w:val="0"/>
              <w:spacing w:line="240" w:lineRule="auto"/>
              <w:jc w:val="center"/>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Módulo</w:t>
            </w:r>
          </w:p>
        </w:tc>
        <w:tc>
          <w:tcPr>
            <w:tcW w:w="1299" w:type="dxa"/>
            <w:tcBorders>
              <w:top w:val="single" w:sz="4" w:space="0" w:color="auto"/>
            </w:tcBorders>
          </w:tcPr>
          <w:p w14:paraId="60A6F09C" w14:textId="77777777" w:rsidR="00617B88" w:rsidRPr="003E16DA" w:rsidRDefault="00617B88" w:rsidP="00617B88">
            <w:pPr>
              <w:widowControl w:val="0"/>
              <w:spacing w:line="240" w:lineRule="auto"/>
              <w:jc w:val="center"/>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CAP Prioridad</w:t>
            </w:r>
          </w:p>
        </w:tc>
        <w:tc>
          <w:tcPr>
            <w:tcW w:w="1299" w:type="dxa"/>
            <w:tcBorders>
              <w:top w:val="single" w:sz="4" w:space="0" w:color="auto"/>
            </w:tcBorders>
          </w:tcPr>
          <w:p w14:paraId="7F69821C" w14:textId="77777777" w:rsidR="00617B88" w:rsidRPr="003E16DA" w:rsidRDefault="00617B88" w:rsidP="00617B88">
            <w:pPr>
              <w:widowControl w:val="0"/>
              <w:spacing w:line="240" w:lineRule="auto"/>
              <w:jc w:val="center"/>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Naturaleza Datos</w:t>
            </w:r>
          </w:p>
        </w:tc>
        <w:tc>
          <w:tcPr>
            <w:tcW w:w="1300" w:type="dxa"/>
            <w:tcBorders>
              <w:top w:val="single" w:sz="4" w:space="0" w:color="auto"/>
            </w:tcBorders>
          </w:tcPr>
          <w:p w14:paraId="0DB16C87" w14:textId="77777777" w:rsidR="00617B88" w:rsidRPr="003E16DA" w:rsidRDefault="00617B88" w:rsidP="00617B88">
            <w:pPr>
              <w:widowControl w:val="0"/>
              <w:spacing w:line="240" w:lineRule="auto"/>
              <w:jc w:val="center"/>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Patrón Acceso</w:t>
            </w:r>
          </w:p>
        </w:tc>
        <w:tc>
          <w:tcPr>
            <w:tcW w:w="1299" w:type="dxa"/>
            <w:tcBorders>
              <w:top w:val="single" w:sz="4" w:space="0" w:color="auto"/>
            </w:tcBorders>
          </w:tcPr>
          <w:p w14:paraId="2B5537E7" w14:textId="77777777" w:rsidR="00617B88" w:rsidRPr="003E16DA" w:rsidRDefault="00617B88" w:rsidP="00617B88">
            <w:pPr>
              <w:widowControl w:val="0"/>
              <w:spacing w:line="240" w:lineRule="auto"/>
              <w:jc w:val="center"/>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Motor</w:t>
            </w:r>
          </w:p>
        </w:tc>
        <w:tc>
          <w:tcPr>
            <w:tcW w:w="2599" w:type="dxa"/>
            <w:tcBorders>
              <w:top w:val="single" w:sz="4" w:space="0" w:color="auto"/>
            </w:tcBorders>
          </w:tcPr>
          <w:p w14:paraId="7F4E63C5" w14:textId="77777777" w:rsidR="00617B88" w:rsidRPr="003E16DA" w:rsidRDefault="00617B88" w:rsidP="00617B88">
            <w:pPr>
              <w:widowControl w:val="0"/>
              <w:spacing w:line="240" w:lineRule="auto"/>
              <w:jc w:val="center"/>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Justificación</w:t>
            </w:r>
          </w:p>
        </w:tc>
      </w:tr>
      <w:tr w:rsidR="00617B88" w:rsidRPr="003E16DA" w14:paraId="618E951E" w14:textId="77777777" w:rsidTr="00617B88">
        <w:tc>
          <w:tcPr>
            <w:tcW w:w="1299" w:type="dxa"/>
            <w:tcBorders>
              <w:top w:val="single" w:sz="4" w:space="0" w:color="auto"/>
              <w:bottom w:val="single" w:sz="4" w:space="0" w:color="auto"/>
            </w:tcBorders>
          </w:tcPr>
          <w:p w14:paraId="76E12735" w14:textId="77777777" w:rsidR="00617B88" w:rsidRPr="003E16DA" w:rsidRDefault="00617B88" w:rsidP="00617B88">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CUSTOMER</w:t>
            </w:r>
          </w:p>
        </w:tc>
        <w:tc>
          <w:tcPr>
            <w:tcW w:w="1299" w:type="dxa"/>
            <w:tcBorders>
              <w:top w:val="single" w:sz="4" w:space="0" w:color="auto"/>
              <w:bottom w:val="single" w:sz="4" w:space="0" w:color="auto"/>
            </w:tcBorders>
          </w:tcPr>
          <w:p w14:paraId="36AA20A7" w14:textId="77777777" w:rsidR="00617B88" w:rsidRPr="003E16DA" w:rsidRDefault="00617B88" w:rsidP="00617B88">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CP</w:t>
            </w:r>
          </w:p>
        </w:tc>
        <w:tc>
          <w:tcPr>
            <w:tcW w:w="1299" w:type="dxa"/>
            <w:tcBorders>
              <w:top w:val="single" w:sz="4" w:space="0" w:color="auto"/>
              <w:bottom w:val="single" w:sz="4" w:space="0" w:color="auto"/>
            </w:tcBorders>
          </w:tcPr>
          <w:p w14:paraId="37B37F02" w14:textId="77777777" w:rsidR="00617B88" w:rsidRPr="003E16DA" w:rsidRDefault="00617B88" w:rsidP="00617B88">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Estructurados</w:t>
            </w:r>
          </w:p>
        </w:tc>
        <w:tc>
          <w:tcPr>
            <w:tcW w:w="1300" w:type="dxa"/>
            <w:tcBorders>
              <w:top w:val="single" w:sz="4" w:space="0" w:color="auto"/>
              <w:bottom w:val="single" w:sz="4" w:space="0" w:color="auto"/>
            </w:tcBorders>
          </w:tcPr>
          <w:p w14:paraId="7C1C4F7B" w14:textId="77777777" w:rsidR="00617B88" w:rsidRPr="003E16DA" w:rsidRDefault="00617B88" w:rsidP="00617B88">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Transaccional</w:t>
            </w:r>
          </w:p>
        </w:tc>
        <w:tc>
          <w:tcPr>
            <w:tcW w:w="1299" w:type="dxa"/>
            <w:tcBorders>
              <w:top w:val="single" w:sz="4" w:space="0" w:color="auto"/>
              <w:bottom w:val="single" w:sz="4" w:space="0" w:color="auto"/>
            </w:tcBorders>
          </w:tcPr>
          <w:p w14:paraId="6A440A28" w14:textId="77777777" w:rsidR="00617B88" w:rsidRPr="003E16DA" w:rsidRDefault="00617B88" w:rsidP="00617B88">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PostgreSQL</w:t>
            </w:r>
          </w:p>
        </w:tc>
        <w:tc>
          <w:tcPr>
            <w:tcW w:w="2599" w:type="dxa"/>
            <w:tcBorders>
              <w:top w:val="single" w:sz="4" w:space="0" w:color="auto"/>
              <w:bottom w:val="single" w:sz="4" w:space="0" w:color="auto"/>
            </w:tcBorders>
          </w:tcPr>
          <w:p w14:paraId="4F469352" w14:textId="77777777" w:rsidR="00617B88" w:rsidRPr="003E16DA" w:rsidRDefault="00617B88" w:rsidP="00617B88">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Datos personales sensibles. Integridad ACID. FK crítica con ORDER.</w:t>
            </w:r>
          </w:p>
        </w:tc>
      </w:tr>
      <w:tr w:rsidR="00617B88" w:rsidRPr="003E16DA" w14:paraId="6DFB4B27" w14:textId="77777777" w:rsidTr="00617B88">
        <w:tc>
          <w:tcPr>
            <w:tcW w:w="1299" w:type="dxa"/>
            <w:tcBorders>
              <w:top w:val="single" w:sz="4" w:space="0" w:color="auto"/>
              <w:bottom w:val="single" w:sz="4" w:space="0" w:color="auto"/>
            </w:tcBorders>
          </w:tcPr>
          <w:p w14:paraId="35FB820E" w14:textId="77777777" w:rsidR="00617B88" w:rsidRPr="003E16DA" w:rsidRDefault="00617B88" w:rsidP="00617B88">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ORDER</w:t>
            </w:r>
          </w:p>
        </w:tc>
        <w:tc>
          <w:tcPr>
            <w:tcW w:w="1299" w:type="dxa"/>
            <w:tcBorders>
              <w:top w:val="single" w:sz="4" w:space="0" w:color="auto"/>
              <w:bottom w:val="single" w:sz="4" w:space="0" w:color="auto"/>
            </w:tcBorders>
          </w:tcPr>
          <w:p w14:paraId="0CB92AFB" w14:textId="77777777" w:rsidR="00617B88" w:rsidRPr="003E16DA" w:rsidRDefault="00617B88" w:rsidP="00617B88">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CP</w:t>
            </w:r>
          </w:p>
        </w:tc>
        <w:tc>
          <w:tcPr>
            <w:tcW w:w="1299" w:type="dxa"/>
            <w:tcBorders>
              <w:top w:val="single" w:sz="4" w:space="0" w:color="auto"/>
              <w:bottom w:val="single" w:sz="4" w:space="0" w:color="auto"/>
            </w:tcBorders>
          </w:tcPr>
          <w:p w14:paraId="36B29522" w14:textId="77777777" w:rsidR="00617B88" w:rsidRPr="003E16DA" w:rsidRDefault="00617B88" w:rsidP="00617B88">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Estructurados</w:t>
            </w:r>
          </w:p>
        </w:tc>
        <w:tc>
          <w:tcPr>
            <w:tcW w:w="1300" w:type="dxa"/>
            <w:tcBorders>
              <w:top w:val="single" w:sz="4" w:space="0" w:color="auto"/>
              <w:bottom w:val="single" w:sz="4" w:space="0" w:color="auto"/>
            </w:tcBorders>
          </w:tcPr>
          <w:p w14:paraId="7C100ACC" w14:textId="77777777" w:rsidR="00617B88" w:rsidRPr="003E16DA" w:rsidRDefault="00617B88" w:rsidP="00617B88">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OLTP intensivo</w:t>
            </w:r>
          </w:p>
        </w:tc>
        <w:tc>
          <w:tcPr>
            <w:tcW w:w="1299" w:type="dxa"/>
            <w:tcBorders>
              <w:top w:val="single" w:sz="4" w:space="0" w:color="auto"/>
              <w:bottom w:val="single" w:sz="4" w:space="0" w:color="auto"/>
            </w:tcBorders>
          </w:tcPr>
          <w:p w14:paraId="245F77BE" w14:textId="77777777" w:rsidR="00617B88" w:rsidRPr="003E16DA" w:rsidRDefault="00617B88" w:rsidP="00617B88">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PostgreSQL</w:t>
            </w:r>
          </w:p>
        </w:tc>
        <w:tc>
          <w:tcPr>
            <w:tcW w:w="2599" w:type="dxa"/>
            <w:tcBorders>
              <w:top w:val="single" w:sz="4" w:space="0" w:color="auto"/>
              <w:bottom w:val="single" w:sz="4" w:space="0" w:color="auto"/>
            </w:tcBorders>
          </w:tcPr>
          <w:p w14:paraId="7D818C96" w14:textId="77777777" w:rsidR="00617B88" w:rsidRPr="003E16DA" w:rsidRDefault="00617B88" w:rsidP="00617B88">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Núcleo transaccional. ACID indispensable: evita pedidos duplicados. Particionado por fecha.</w:t>
            </w:r>
          </w:p>
        </w:tc>
      </w:tr>
      <w:tr w:rsidR="00617B88" w:rsidRPr="003E16DA" w14:paraId="7A66AA94" w14:textId="77777777" w:rsidTr="00617B88">
        <w:tc>
          <w:tcPr>
            <w:tcW w:w="1299" w:type="dxa"/>
            <w:tcBorders>
              <w:top w:val="single" w:sz="4" w:space="0" w:color="auto"/>
              <w:bottom w:val="single" w:sz="4" w:space="0" w:color="auto"/>
            </w:tcBorders>
          </w:tcPr>
          <w:p w14:paraId="5C7F1053" w14:textId="77777777" w:rsidR="00617B88" w:rsidRPr="003E16DA" w:rsidRDefault="00617B88" w:rsidP="00617B88">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ORDER_ITEM</w:t>
            </w:r>
          </w:p>
        </w:tc>
        <w:tc>
          <w:tcPr>
            <w:tcW w:w="1299" w:type="dxa"/>
            <w:tcBorders>
              <w:top w:val="single" w:sz="4" w:space="0" w:color="auto"/>
              <w:bottom w:val="single" w:sz="4" w:space="0" w:color="auto"/>
            </w:tcBorders>
          </w:tcPr>
          <w:p w14:paraId="11A2356B" w14:textId="77777777" w:rsidR="00617B88" w:rsidRPr="003E16DA" w:rsidRDefault="00617B88" w:rsidP="00617B88">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CP</w:t>
            </w:r>
          </w:p>
        </w:tc>
        <w:tc>
          <w:tcPr>
            <w:tcW w:w="1299" w:type="dxa"/>
            <w:tcBorders>
              <w:top w:val="single" w:sz="4" w:space="0" w:color="auto"/>
              <w:bottom w:val="single" w:sz="4" w:space="0" w:color="auto"/>
            </w:tcBorders>
          </w:tcPr>
          <w:p w14:paraId="16E8079D" w14:textId="77777777" w:rsidR="00617B88" w:rsidRPr="003E16DA" w:rsidRDefault="00617B88" w:rsidP="00617B88">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Estructurados</w:t>
            </w:r>
          </w:p>
        </w:tc>
        <w:tc>
          <w:tcPr>
            <w:tcW w:w="1300" w:type="dxa"/>
            <w:tcBorders>
              <w:top w:val="single" w:sz="4" w:space="0" w:color="auto"/>
              <w:bottom w:val="single" w:sz="4" w:space="0" w:color="auto"/>
            </w:tcBorders>
          </w:tcPr>
          <w:p w14:paraId="5E78DF49" w14:textId="77777777" w:rsidR="00617B88" w:rsidRPr="003E16DA" w:rsidRDefault="00617B88" w:rsidP="00617B88">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OLTP / OLAP</w:t>
            </w:r>
          </w:p>
        </w:tc>
        <w:tc>
          <w:tcPr>
            <w:tcW w:w="1299" w:type="dxa"/>
            <w:tcBorders>
              <w:top w:val="single" w:sz="4" w:space="0" w:color="auto"/>
              <w:bottom w:val="single" w:sz="4" w:space="0" w:color="auto"/>
            </w:tcBorders>
          </w:tcPr>
          <w:p w14:paraId="46D4A21E" w14:textId="77777777" w:rsidR="00617B88" w:rsidRPr="003E16DA" w:rsidRDefault="00617B88" w:rsidP="00617B88">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PostgreSQL</w:t>
            </w:r>
          </w:p>
        </w:tc>
        <w:tc>
          <w:tcPr>
            <w:tcW w:w="2599" w:type="dxa"/>
            <w:tcBorders>
              <w:top w:val="single" w:sz="4" w:space="0" w:color="auto"/>
              <w:bottom w:val="single" w:sz="4" w:space="0" w:color="auto"/>
            </w:tcBorders>
          </w:tcPr>
          <w:p w14:paraId="665C34E9" w14:textId="77777777" w:rsidR="00617B88" w:rsidRPr="003E16DA" w:rsidRDefault="00617B88" w:rsidP="00617B88">
            <w:pPr>
              <w:widowControl w:val="0"/>
              <w:spacing w:line="240" w:lineRule="auto"/>
              <w:rPr>
                <w:rFonts w:ascii="Times New Roman" w:eastAsia="Times New Roman" w:hAnsi="Times New Roman" w:cs="Times New Roman"/>
                <w:sz w:val="24"/>
                <w:szCs w:val="24"/>
                <w:lang w:val="en-US"/>
              </w:rPr>
            </w:pPr>
            <w:r w:rsidRPr="003E16DA">
              <w:rPr>
                <w:rFonts w:ascii="Times New Roman" w:eastAsia="Times New Roman" w:hAnsi="Times New Roman" w:cs="Times New Roman"/>
                <w:sz w:val="24"/>
                <w:szCs w:val="24"/>
              </w:rPr>
              <w:t xml:space="preserve">Entidad débil con PK compuesta. </w:t>
            </w:r>
            <w:r w:rsidRPr="003E16DA">
              <w:rPr>
                <w:rFonts w:ascii="Times New Roman" w:eastAsia="Times New Roman" w:hAnsi="Times New Roman" w:cs="Times New Roman"/>
                <w:sz w:val="24"/>
                <w:szCs w:val="24"/>
                <w:lang w:val="en-US"/>
              </w:rPr>
              <w:t>FK hacia ORDER, PRODUCT, SELLER.</w:t>
            </w:r>
          </w:p>
        </w:tc>
      </w:tr>
      <w:tr w:rsidR="00617B88" w:rsidRPr="003E16DA" w14:paraId="4EBFFBFF" w14:textId="77777777" w:rsidTr="00617B88">
        <w:tc>
          <w:tcPr>
            <w:tcW w:w="1299" w:type="dxa"/>
            <w:tcBorders>
              <w:top w:val="single" w:sz="4" w:space="0" w:color="auto"/>
            </w:tcBorders>
          </w:tcPr>
          <w:p w14:paraId="4FAAEB19" w14:textId="77777777" w:rsidR="00617B88" w:rsidRPr="003E16DA" w:rsidRDefault="00617B88" w:rsidP="00617B88">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PAYMENT</w:t>
            </w:r>
          </w:p>
        </w:tc>
        <w:tc>
          <w:tcPr>
            <w:tcW w:w="1299" w:type="dxa"/>
            <w:tcBorders>
              <w:top w:val="single" w:sz="4" w:space="0" w:color="auto"/>
            </w:tcBorders>
          </w:tcPr>
          <w:p w14:paraId="6B09F752" w14:textId="77777777" w:rsidR="00617B88" w:rsidRPr="003E16DA" w:rsidRDefault="00617B88" w:rsidP="00617B88">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CP</w:t>
            </w:r>
          </w:p>
        </w:tc>
        <w:tc>
          <w:tcPr>
            <w:tcW w:w="1299" w:type="dxa"/>
            <w:tcBorders>
              <w:top w:val="single" w:sz="4" w:space="0" w:color="auto"/>
            </w:tcBorders>
          </w:tcPr>
          <w:p w14:paraId="7861EB70" w14:textId="77777777" w:rsidR="00617B88" w:rsidRPr="003E16DA" w:rsidRDefault="00617B88" w:rsidP="00617B88">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Estructurados</w:t>
            </w:r>
          </w:p>
        </w:tc>
        <w:tc>
          <w:tcPr>
            <w:tcW w:w="1300" w:type="dxa"/>
            <w:tcBorders>
              <w:top w:val="single" w:sz="4" w:space="0" w:color="auto"/>
            </w:tcBorders>
          </w:tcPr>
          <w:p w14:paraId="5F922232" w14:textId="77777777" w:rsidR="00617B88" w:rsidRPr="003E16DA" w:rsidRDefault="00617B88" w:rsidP="00617B88">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OLTP crítico</w:t>
            </w:r>
          </w:p>
        </w:tc>
        <w:tc>
          <w:tcPr>
            <w:tcW w:w="1299" w:type="dxa"/>
            <w:tcBorders>
              <w:top w:val="single" w:sz="4" w:space="0" w:color="auto"/>
            </w:tcBorders>
          </w:tcPr>
          <w:p w14:paraId="4140A312" w14:textId="77777777" w:rsidR="00617B88" w:rsidRPr="003E16DA" w:rsidRDefault="00617B88" w:rsidP="00617B88">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PostgreSQL</w:t>
            </w:r>
          </w:p>
        </w:tc>
        <w:tc>
          <w:tcPr>
            <w:tcW w:w="2599" w:type="dxa"/>
            <w:tcBorders>
              <w:top w:val="single" w:sz="4" w:space="0" w:color="auto"/>
            </w:tcBorders>
          </w:tcPr>
          <w:p w14:paraId="67BCBD88" w14:textId="619B1B46" w:rsidR="00617B88" w:rsidRPr="003E16DA" w:rsidRDefault="00617B88" w:rsidP="00617B88">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Operaciones financieras. Atomicidad estricta. </w:t>
            </w:r>
            <w:r w:rsidR="005F5591" w:rsidRPr="003E16DA">
              <w:rPr>
                <w:rFonts w:ascii="Times New Roman" w:eastAsia="Times New Roman" w:hAnsi="Times New Roman" w:cs="Times New Roman"/>
                <w:sz w:val="24"/>
                <w:szCs w:val="24"/>
              </w:rPr>
              <w:t>Cero tolerancias</w:t>
            </w:r>
            <w:r w:rsidRPr="003E16DA">
              <w:rPr>
                <w:rFonts w:ascii="Times New Roman" w:eastAsia="Times New Roman" w:hAnsi="Times New Roman" w:cs="Times New Roman"/>
                <w:sz w:val="24"/>
                <w:szCs w:val="24"/>
              </w:rPr>
              <w:t xml:space="preserve"> a inconsistencias.</w:t>
            </w:r>
          </w:p>
        </w:tc>
      </w:tr>
      <w:tr w:rsidR="00617B88" w:rsidRPr="003E16DA" w14:paraId="0343C5C7" w14:textId="77777777" w:rsidTr="00617B88">
        <w:tc>
          <w:tcPr>
            <w:tcW w:w="1299" w:type="dxa"/>
            <w:tcBorders>
              <w:top w:val="single" w:sz="4" w:space="0" w:color="auto"/>
              <w:bottom w:val="single" w:sz="4" w:space="0" w:color="auto"/>
            </w:tcBorders>
          </w:tcPr>
          <w:p w14:paraId="36334D90" w14:textId="77777777" w:rsidR="00617B88" w:rsidRPr="003E16DA" w:rsidRDefault="00617B88" w:rsidP="00617B88">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REVIEW</w:t>
            </w:r>
          </w:p>
        </w:tc>
        <w:tc>
          <w:tcPr>
            <w:tcW w:w="1299" w:type="dxa"/>
            <w:tcBorders>
              <w:top w:val="single" w:sz="4" w:space="0" w:color="auto"/>
              <w:bottom w:val="single" w:sz="4" w:space="0" w:color="auto"/>
            </w:tcBorders>
          </w:tcPr>
          <w:p w14:paraId="693364AD" w14:textId="77777777" w:rsidR="00617B88" w:rsidRPr="003E16DA" w:rsidRDefault="00617B88" w:rsidP="00617B88">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CP</w:t>
            </w:r>
          </w:p>
        </w:tc>
        <w:tc>
          <w:tcPr>
            <w:tcW w:w="1299" w:type="dxa"/>
            <w:tcBorders>
              <w:top w:val="single" w:sz="4" w:space="0" w:color="auto"/>
              <w:bottom w:val="single" w:sz="4" w:space="0" w:color="auto"/>
            </w:tcBorders>
          </w:tcPr>
          <w:p w14:paraId="73AA391B" w14:textId="77777777" w:rsidR="00617B88" w:rsidRPr="003E16DA" w:rsidRDefault="00617B88" w:rsidP="00617B88">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Estructurados</w:t>
            </w:r>
          </w:p>
        </w:tc>
        <w:tc>
          <w:tcPr>
            <w:tcW w:w="1300" w:type="dxa"/>
            <w:tcBorders>
              <w:top w:val="single" w:sz="4" w:space="0" w:color="auto"/>
              <w:bottom w:val="single" w:sz="4" w:space="0" w:color="auto"/>
            </w:tcBorders>
          </w:tcPr>
          <w:p w14:paraId="645DAF1A" w14:textId="77777777" w:rsidR="00617B88" w:rsidRPr="003E16DA" w:rsidRDefault="00617B88" w:rsidP="00617B88">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OLAP / escritura periódica</w:t>
            </w:r>
          </w:p>
        </w:tc>
        <w:tc>
          <w:tcPr>
            <w:tcW w:w="1299" w:type="dxa"/>
            <w:tcBorders>
              <w:top w:val="single" w:sz="4" w:space="0" w:color="auto"/>
              <w:bottom w:val="single" w:sz="4" w:space="0" w:color="auto"/>
            </w:tcBorders>
          </w:tcPr>
          <w:p w14:paraId="7770735C" w14:textId="77777777" w:rsidR="00617B88" w:rsidRPr="003E16DA" w:rsidRDefault="00617B88" w:rsidP="00617B88">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PostgreSQL</w:t>
            </w:r>
          </w:p>
        </w:tc>
        <w:tc>
          <w:tcPr>
            <w:tcW w:w="2599" w:type="dxa"/>
            <w:tcBorders>
              <w:top w:val="single" w:sz="4" w:space="0" w:color="auto"/>
              <w:bottom w:val="single" w:sz="4" w:space="0" w:color="auto"/>
            </w:tcBorders>
          </w:tcPr>
          <w:p w14:paraId="30067859" w14:textId="77777777" w:rsidR="00617B88" w:rsidRPr="003E16DA" w:rsidRDefault="00617B88" w:rsidP="00617B88">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Atributos estables (score, fechas). CASCADE con ORDER.</w:t>
            </w:r>
          </w:p>
        </w:tc>
      </w:tr>
      <w:tr w:rsidR="00617B88" w:rsidRPr="003E16DA" w14:paraId="53C15523" w14:textId="77777777" w:rsidTr="00617B88">
        <w:tc>
          <w:tcPr>
            <w:tcW w:w="1299" w:type="dxa"/>
            <w:tcBorders>
              <w:top w:val="single" w:sz="4" w:space="0" w:color="auto"/>
              <w:bottom w:val="single" w:sz="4" w:space="0" w:color="auto"/>
            </w:tcBorders>
          </w:tcPr>
          <w:p w14:paraId="5A0715CB" w14:textId="77777777" w:rsidR="00617B88" w:rsidRPr="003E16DA" w:rsidRDefault="00617B88" w:rsidP="00617B88">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PRODUCT (core)</w:t>
            </w:r>
          </w:p>
        </w:tc>
        <w:tc>
          <w:tcPr>
            <w:tcW w:w="1299" w:type="dxa"/>
            <w:tcBorders>
              <w:top w:val="single" w:sz="4" w:space="0" w:color="auto"/>
              <w:bottom w:val="single" w:sz="4" w:space="0" w:color="auto"/>
            </w:tcBorders>
          </w:tcPr>
          <w:p w14:paraId="5CDBF6EC" w14:textId="77777777" w:rsidR="00617B88" w:rsidRPr="003E16DA" w:rsidRDefault="00617B88" w:rsidP="00617B88">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CP</w:t>
            </w:r>
          </w:p>
        </w:tc>
        <w:tc>
          <w:tcPr>
            <w:tcW w:w="1299" w:type="dxa"/>
            <w:tcBorders>
              <w:top w:val="single" w:sz="4" w:space="0" w:color="auto"/>
              <w:bottom w:val="single" w:sz="4" w:space="0" w:color="auto"/>
            </w:tcBorders>
          </w:tcPr>
          <w:p w14:paraId="7D9C94F8" w14:textId="77777777" w:rsidR="00617B88" w:rsidRPr="003E16DA" w:rsidRDefault="00617B88" w:rsidP="00617B88">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Estructurados</w:t>
            </w:r>
          </w:p>
        </w:tc>
        <w:tc>
          <w:tcPr>
            <w:tcW w:w="1300" w:type="dxa"/>
            <w:tcBorders>
              <w:top w:val="single" w:sz="4" w:space="0" w:color="auto"/>
              <w:bottom w:val="single" w:sz="4" w:space="0" w:color="auto"/>
            </w:tcBorders>
          </w:tcPr>
          <w:p w14:paraId="7B0BFB1B" w14:textId="77777777" w:rsidR="00617B88" w:rsidRPr="003E16DA" w:rsidRDefault="00617B88" w:rsidP="00617B88">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Transaccional</w:t>
            </w:r>
          </w:p>
        </w:tc>
        <w:tc>
          <w:tcPr>
            <w:tcW w:w="1299" w:type="dxa"/>
            <w:tcBorders>
              <w:top w:val="single" w:sz="4" w:space="0" w:color="auto"/>
              <w:bottom w:val="single" w:sz="4" w:space="0" w:color="auto"/>
            </w:tcBorders>
          </w:tcPr>
          <w:p w14:paraId="30E33DAB" w14:textId="77777777" w:rsidR="00617B88" w:rsidRPr="003E16DA" w:rsidRDefault="00617B88" w:rsidP="00617B88">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PostgreSQL</w:t>
            </w:r>
          </w:p>
        </w:tc>
        <w:tc>
          <w:tcPr>
            <w:tcW w:w="2599" w:type="dxa"/>
            <w:tcBorders>
              <w:top w:val="single" w:sz="4" w:space="0" w:color="auto"/>
              <w:bottom w:val="single" w:sz="4" w:space="0" w:color="auto"/>
            </w:tcBorders>
          </w:tcPr>
          <w:p w14:paraId="18C1896A" w14:textId="77777777" w:rsidR="00617B88" w:rsidRPr="003E16DA" w:rsidRDefault="00617B88" w:rsidP="00617B88">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Métricas transaccionales (peso, dimensiones). FK a PRODUCT_CATEGORY.</w:t>
            </w:r>
          </w:p>
        </w:tc>
      </w:tr>
      <w:tr w:rsidR="00617B88" w:rsidRPr="003E16DA" w14:paraId="78B798AD" w14:textId="77777777" w:rsidTr="00617B88">
        <w:tc>
          <w:tcPr>
            <w:tcW w:w="1299" w:type="dxa"/>
            <w:tcBorders>
              <w:top w:val="single" w:sz="4" w:space="0" w:color="auto"/>
              <w:bottom w:val="single" w:sz="4" w:space="0" w:color="auto"/>
            </w:tcBorders>
          </w:tcPr>
          <w:p w14:paraId="3AEC114F" w14:textId="77777777" w:rsidR="00617B88" w:rsidRPr="003E16DA" w:rsidRDefault="00617B88" w:rsidP="00617B88">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PRODUCT_CATEGORY</w:t>
            </w:r>
          </w:p>
        </w:tc>
        <w:tc>
          <w:tcPr>
            <w:tcW w:w="1299" w:type="dxa"/>
            <w:tcBorders>
              <w:top w:val="single" w:sz="4" w:space="0" w:color="auto"/>
              <w:bottom w:val="single" w:sz="4" w:space="0" w:color="auto"/>
            </w:tcBorders>
          </w:tcPr>
          <w:p w14:paraId="0D60C544" w14:textId="77777777" w:rsidR="00617B88" w:rsidRPr="003E16DA" w:rsidRDefault="00617B88" w:rsidP="00617B88">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CP</w:t>
            </w:r>
          </w:p>
        </w:tc>
        <w:tc>
          <w:tcPr>
            <w:tcW w:w="1299" w:type="dxa"/>
            <w:tcBorders>
              <w:top w:val="single" w:sz="4" w:space="0" w:color="auto"/>
              <w:bottom w:val="single" w:sz="4" w:space="0" w:color="auto"/>
            </w:tcBorders>
          </w:tcPr>
          <w:p w14:paraId="547C72B5" w14:textId="77777777" w:rsidR="00617B88" w:rsidRPr="003E16DA" w:rsidRDefault="00617B88" w:rsidP="00617B88">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Estructurados</w:t>
            </w:r>
          </w:p>
        </w:tc>
        <w:tc>
          <w:tcPr>
            <w:tcW w:w="1300" w:type="dxa"/>
            <w:tcBorders>
              <w:top w:val="single" w:sz="4" w:space="0" w:color="auto"/>
              <w:bottom w:val="single" w:sz="4" w:space="0" w:color="auto"/>
            </w:tcBorders>
          </w:tcPr>
          <w:p w14:paraId="45495BA7" w14:textId="77777777" w:rsidR="00617B88" w:rsidRPr="003E16DA" w:rsidRDefault="00617B88" w:rsidP="00617B88">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Catálogo estático</w:t>
            </w:r>
          </w:p>
        </w:tc>
        <w:tc>
          <w:tcPr>
            <w:tcW w:w="1299" w:type="dxa"/>
            <w:tcBorders>
              <w:top w:val="single" w:sz="4" w:space="0" w:color="auto"/>
              <w:bottom w:val="single" w:sz="4" w:space="0" w:color="auto"/>
            </w:tcBorders>
          </w:tcPr>
          <w:p w14:paraId="083B1ED0" w14:textId="77777777" w:rsidR="00617B88" w:rsidRPr="003E16DA" w:rsidRDefault="00617B88" w:rsidP="00617B88">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PostgreSQL</w:t>
            </w:r>
          </w:p>
        </w:tc>
        <w:tc>
          <w:tcPr>
            <w:tcW w:w="2599" w:type="dxa"/>
            <w:tcBorders>
              <w:top w:val="single" w:sz="4" w:space="0" w:color="auto"/>
              <w:bottom w:val="single" w:sz="4" w:space="0" w:color="auto"/>
            </w:tcBorders>
          </w:tcPr>
          <w:p w14:paraId="5F19B813" w14:textId="77777777" w:rsidR="00617B88" w:rsidRPr="003E16DA" w:rsidRDefault="00617B88" w:rsidP="00617B88">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Clave natural estable. Resuelve dependencia transitiva 3FN.</w:t>
            </w:r>
          </w:p>
        </w:tc>
      </w:tr>
      <w:tr w:rsidR="00617B88" w:rsidRPr="003E16DA" w14:paraId="3557FB0D" w14:textId="77777777" w:rsidTr="00617B88">
        <w:tc>
          <w:tcPr>
            <w:tcW w:w="1299" w:type="dxa"/>
            <w:tcBorders>
              <w:top w:val="single" w:sz="4" w:space="0" w:color="auto"/>
            </w:tcBorders>
          </w:tcPr>
          <w:p w14:paraId="366914A4" w14:textId="77777777" w:rsidR="00617B88" w:rsidRPr="003E16DA" w:rsidRDefault="00617B88" w:rsidP="00617B88">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SELLER</w:t>
            </w:r>
          </w:p>
        </w:tc>
        <w:tc>
          <w:tcPr>
            <w:tcW w:w="1299" w:type="dxa"/>
            <w:tcBorders>
              <w:top w:val="single" w:sz="4" w:space="0" w:color="auto"/>
            </w:tcBorders>
          </w:tcPr>
          <w:p w14:paraId="7849B1B7" w14:textId="77777777" w:rsidR="00617B88" w:rsidRPr="003E16DA" w:rsidRDefault="00617B88" w:rsidP="00617B88">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CP</w:t>
            </w:r>
          </w:p>
        </w:tc>
        <w:tc>
          <w:tcPr>
            <w:tcW w:w="1299" w:type="dxa"/>
            <w:tcBorders>
              <w:top w:val="single" w:sz="4" w:space="0" w:color="auto"/>
            </w:tcBorders>
          </w:tcPr>
          <w:p w14:paraId="3E33A707" w14:textId="77777777" w:rsidR="00617B88" w:rsidRPr="003E16DA" w:rsidRDefault="00617B88" w:rsidP="00617B88">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Estructurados</w:t>
            </w:r>
          </w:p>
        </w:tc>
        <w:tc>
          <w:tcPr>
            <w:tcW w:w="1300" w:type="dxa"/>
            <w:tcBorders>
              <w:top w:val="single" w:sz="4" w:space="0" w:color="auto"/>
            </w:tcBorders>
          </w:tcPr>
          <w:p w14:paraId="5E9B8099" w14:textId="77777777" w:rsidR="00617B88" w:rsidRPr="003E16DA" w:rsidRDefault="00617B88" w:rsidP="00617B88">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OLTP moderado</w:t>
            </w:r>
          </w:p>
        </w:tc>
        <w:tc>
          <w:tcPr>
            <w:tcW w:w="1299" w:type="dxa"/>
            <w:tcBorders>
              <w:top w:val="single" w:sz="4" w:space="0" w:color="auto"/>
            </w:tcBorders>
          </w:tcPr>
          <w:p w14:paraId="5CD0654F" w14:textId="77777777" w:rsidR="00617B88" w:rsidRPr="003E16DA" w:rsidRDefault="00617B88" w:rsidP="00617B88">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PostgreSQL</w:t>
            </w:r>
          </w:p>
        </w:tc>
        <w:tc>
          <w:tcPr>
            <w:tcW w:w="2599" w:type="dxa"/>
            <w:tcBorders>
              <w:top w:val="single" w:sz="4" w:space="0" w:color="auto"/>
            </w:tcBorders>
          </w:tcPr>
          <w:p w14:paraId="41CB7518" w14:textId="77777777" w:rsidR="00617B88" w:rsidRPr="003E16DA" w:rsidRDefault="00617B88" w:rsidP="00617B88">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Datos fiscales y contractuales. FK con ORDER_ITEM.</w:t>
            </w:r>
          </w:p>
        </w:tc>
      </w:tr>
      <w:tr w:rsidR="00617B88" w:rsidRPr="003E16DA" w14:paraId="31DF3D03" w14:textId="77777777" w:rsidTr="00617B88">
        <w:tc>
          <w:tcPr>
            <w:tcW w:w="1299" w:type="dxa"/>
            <w:tcBorders>
              <w:top w:val="single" w:sz="4" w:space="0" w:color="auto"/>
              <w:bottom w:val="single" w:sz="4" w:space="0" w:color="auto"/>
            </w:tcBorders>
          </w:tcPr>
          <w:p w14:paraId="0B46F9B1" w14:textId="77777777" w:rsidR="00617B88" w:rsidRPr="003E16DA" w:rsidRDefault="00617B88" w:rsidP="00617B88">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GEOLOCATION</w:t>
            </w:r>
          </w:p>
        </w:tc>
        <w:tc>
          <w:tcPr>
            <w:tcW w:w="1299" w:type="dxa"/>
            <w:tcBorders>
              <w:top w:val="single" w:sz="4" w:space="0" w:color="auto"/>
              <w:bottom w:val="single" w:sz="4" w:space="0" w:color="auto"/>
            </w:tcBorders>
          </w:tcPr>
          <w:p w14:paraId="3CE5B838" w14:textId="77777777" w:rsidR="00617B88" w:rsidRPr="003E16DA" w:rsidRDefault="00617B88" w:rsidP="00617B88">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AP</w:t>
            </w:r>
          </w:p>
        </w:tc>
        <w:tc>
          <w:tcPr>
            <w:tcW w:w="1299" w:type="dxa"/>
            <w:tcBorders>
              <w:top w:val="single" w:sz="4" w:space="0" w:color="auto"/>
              <w:bottom w:val="single" w:sz="4" w:space="0" w:color="auto"/>
            </w:tcBorders>
          </w:tcPr>
          <w:p w14:paraId="53D909AB" w14:textId="77777777" w:rsidR="00617B88" w:rsidRPr="003E16DA" w:rsidRDefault="00617B88" w:rsidP="00617B88">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Semi-estructurad</w:t>
            </w:r>
            <w:r w:rsidRPr="003E16DA">
              <w:rPr>
                <w:rFonts w:ascii="Times New Roman" w:eastAsia="Times New Roman" w:hAnsi="Times New Roman" w:cs="Times New Roman"/>
                <w:sz w:val="24"/>
                <w:szCs w:val="24"/>
              </w:rPr>
              <w:lastRenderedPageBreak/>
              <w:t>os</w:t>
            </w:r>
          </w:p>
        </w:tc>
        <w:tc>
          <w:tcPr>
            <w:tcW w:w="1300" w:type="dxa"/>
            <w:tcBorders>
              <w:top w:val="single" w:sz="4" w:space="0" w:color="auto"/>
              <w:bottom w:val="single" w:sz="4" w:space="0" w:color="auto"/>
            </w:tcBorders>
          </w:tcPr>
          <w:p w14:paraId="4854D058" w14:textId="77777777" w:rsidR="00617B88" w:rsidRPr="003E16DA" w:rsidRDefault="00617B88" w:rsidP="00617B88">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lastRenderedPageBreak/>
              <w:t>Lectura intensiva</w:t>
            </w:r>
          </w:p>
        </w:tc>
        <w:tc>
          <w:tcPr>
            <w:tcW w:w="1299" w:type="dxa"/>
            <w:tcBorders>
              <w:top w:val="single" w:sz="4" w:space="0" w:color="auto"/>
              <w:bottom w:val="single" w:sz="4" w:space="0" w:color="auto"/>
            </w:tcBorders>
          </w:tcPr>
          <w:p w14:paraId="68B410A7" w14:textId="77777777" w:rsidR="00617B88" w:rsidRPr="003E16DA" w:rsidRDefault="00617B88" w:rsidP="00617B88">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PostgreSQL</w:t>
            </w:r>
          </w:p>
        </w:tc>
        <w:tc>
          <w:tcPr>
            <w:tcW w:w="2599" w:type="dxa"/>
            <w:tcBorders>
              <w:top w:val="single" w:sz="4" w:space="0" w:color="auto"/>
              <w:bottom w:val="single" w:sz="4" w:space="0" w:color="auto"/>
            </w:tcBorders>
          </w:tcPr>
          <w:p w14:paraId="5EEFD585" w14:textId="77777777" w:rsidR="00617B88" w:rsidRPr="003E16DA" w:rsidRDefault="00617B88" w:rsidP="00617B88">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1M registros, acceso por zip. Índice B-</w:t>
            </w:r>
            <w:proofErr w:type="spellStart"/>
            <w:r w:rsidRPr="003E16DA">
              <w:rPr>
                <w:rFonts w:ascii="Times New Roman" w:eastAsia="Times New Roman" w:hAnsi="Times New Roman" w:cs="Times New Roman"/>
                <w:sz w:val="24"/>
                <w:szCs w:val="24"/>
              </w:rPr>
              <w:t>tree</w:t>
            </w:r>
            <w:proofErr w:type="spellEnd"/>
            <w:r w:rsidRPr="003E16DA">
              <w:rPr>
                <w:rFonts w:ascii="Times New Roman" w:eastAsia="Times New Roman" w:hAnsi="Times New Roman" w:cs="Times New Roman"/>
                <w:sz w:val="24"/>
                <w:szCs w:val="24"/>
              </w:rPr>
              <w:t xml:space="preserve"> </w:t>
            </w:r>
            <w:r w:rsidRPr="003E16DA">
              <w:rPr>
                <w:rFonts w:ascii="Times New Roman" w:eastAsia="Times New Roman" w:hAnsi="Times New Roman" w:cs="Times New Roman"/>
                <w:sz w:val="24"/>
                <w:szCs w:val="24"/>
              </w:rPr>
              <w:lastRenderedPageBreak/>
              <w:t>suficiente. Sin particionamiento.</w:t>
            </w:r>
          </w:p>
        </w:tc>
      </w:tr>
      <w:tr w:rsidR="00617B88" w:rsidRPr="003E16DA" w14:paraId="637890C4" w14:textId="77777777" w:rsidTr="00617B88">
        <w:tc>
          <w:tcPr>
            <w:tcW w:w="1299" w:type="dxa"/>
            <w:tcBorders>
              <w:top w:val="single" w:sz="4" w:space="0" w:color="auto"/>
              <w:bottom w:val="single" w:sz="4" w:space="0" w:color="auto"/>
            </w:tcBorders>
          </w:tcPr>
          <w:p w14:paraId="5C3472EE" w14:textId="77777777" w:rsidR="00617B88" w:rsidRPr="003E16DA" w:rsidRDefault="00617B88" w:rsidP="00617B88">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Catálogo enriquecido</w:t>
            </w:r>
          </w:p>
        </w:tc>
        <w:tc>
          <w:tcPr>
            <w:tcW w:w="1299" w:type="dxa"/>
            <w:tcBorders>
              <w:top w:val="single" w:sz="4" w:space="0" w:color="auto"/>
              <w:bottom w:val="single" w:sz="4" w:space="0" w:color="auto"/>
            </w:tcBorders>
          </w:tcPr>
          <w:p w14:paraId="632A024E" w14:textId="77777777" w:rsidR="00617B88" w:rsidRPr="003E16DA" w:rsidRDefault="00617B88" w:rsidP="00617B88">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AP</w:t>
            </w:r>
          </w:p>
        </w:tc>
        <w:tc>
          <w:tcPr>
            <w:tcW w:w="1299" w:type="dxa"/>
            <w:tcBorders>
              <w:top w:val="single" w:sz="4" w:space="0" w:color="auto"/>
              <w:bottom w:val="single" w:sz="4" w:space="0" w:color="auto"/>
            </w:tcBorders>
          </w:tcPr>
          <w:p w14:paraId="5DA74F1D" w14:textId="77777777" w:rsidR="00617B88" w:rsidRPr="003E16DA" w:rsidRDefault="00617B88" w:rsidP="00617B88">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Semi-estructurados</w:t>
            </w:r>
          </w:p>
        </w:tc>
        <w:tc>
          <w:tcPr>
            <w:tcW w:w="1300" w:type="dxa"/>
            <w:tcBorders>
              <w:top w:val="single" w:sz="4" w:space="0" w:color="auto"/>
              <w:bottom w:val="single" w:sz="4" w:space="0" w:color="auto"/>
            </w:tcBorders>
          </w:tcPr>
          <w:p w14:paraId="7692F123" w14:textId="77777777" w:rsidR="00617B88" w:rsidRPr="003E16DA" w:rsidRDefault="00617B88" w:rsidP="00617B88">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Lectura intensiva</w:t>
            </w:r>
          </w:p>
        </w:tc>
        <w:tc>
          <w:tcPr>
            <w:tcW w:w="1299" w:type="dxa"/>
            <w:tcBorders>
              <w:top w:val="single" w:sz="4" w:space="0" w:color="auto"/>
              <w:bottom w:val="single" w:sz="4" w:space="0" w:color="auto"/>
            </w:tcBorders>
          </w:tcPr>
          <w:p w14:paraId="06517629" w14:textId="77777777" w:rsidR="00617B88" w:rsidRPr="003E16DA" w:rsidRDefault="00617B88" w:rsidP="00617B88">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MongoDB</w:t>
            </w:r>
          </w:p>
        </w:tc>
        <w:tc>
          <w:tcPr>
            <w:tcW w:w="2599" w:type="dxa"/>
            <w:tcBorders>
              <w:top w:val="single" w:sz="4" w:space="0" w:color="auto"/>
              <w:bottom w:val="single" w:sz="4" w:space="0" w:color="auto"/>
            </w:tcBorders>
          </w:tcPr>
          <w:p w14:paraId="7E2EC640" w14:textId="77777777" w:rsidR="00617B88" w:rsidRPr="003E16DA" w:rsidRDefault="00617B88" w:rsidP="00617B88">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Atributos variables por categoría. Esquema flexible. </w:t>
            </w:r>
            <w:proofErr w:type="spellStart"/>
            <w:r w:rsidRPr="003E16DA">
              <w:rPr>
                <w:rFonts w:ascii="Times New Roman" w:eastAsia="Times New Roman" w:hAnsi="Times New Roman" w:cs="Times New Roman"/>
                <w:sz w:val="24"/>
                <w:szCs w:val="24"/>
              </w:rPr>
              <w:t>Sharding</w:t>
            </w:r>
            <w:proofErr w:type="spellEnd"/>
            <w:r w:rsidRPr="003E16DA">
              <w:rPr>
                <w:rFonts w:ascii="Times New Roman" w:eastAsia="Times New Roman" w:hAnsi="Times New Roman" w:cs="Times New Roman"/>
                <w:sz w:val="24"/>
                <w:szCs w:val="24"/>
              </w:rPr>
              <w:t xml:space="preserve"> por categoría.</w:t>
            </w:r>
          </w:p>
        </w:tc>
      </w:tr>
      <w:tr w:rsidR="00617B88" w:rsidRPr="003E16DA" w14:paraId="13AF77B3" w14:textId="77777777" w:rsidTr="00617B88">
        <w:tc>
          <w:tcPr>
            <w:tcW w:w="1299" w:type="dxa"/>
            <w:tcBorders>
              <w:top w:val="single" w:sz="4" w:space="0" w:color="auto"/>
              <w:bottom w:val="single" w:sz="4" w:space="0" w:color="auto"/>
            </w:tcBorders>
          </w:tcPr>
          <w:p w14:paraId="23569170" w14:textId="77777777" w:rsidR="00617B88" w:rsidRPr="003E16DA" w:rsidRDefault="00617B88" w:rsidP="00617B88">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Logs de eventos</w:t>
            </w:r>
          </w:p>
        </w:tc>
        <w:tc>
          <w:tcPr>
            <w:tcW w:w="1299" w:type="dxa"/>
            <w:tcBorders>
              <w:top w:val="single" w:sz="4" w:space="0" w:color="auto"/>
              <w:bottom w:val="single" w:sz="4" w:space="0" w:color="auto"/>
            </w:tcBorders>
          </w:tcPr>
          <w:p w14:paraId="4B162E2F" w14:textId="77777777" w:rsidR="00617B88" w:rsidRPr="003E16DA" w:rsidRDefault="00617B88" w:rsidP="00617B88">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AP</w:t>
            </w:r>
          </w:p>
        </w:tc>
        <w:tc>
          <w:tcPr>
            <w:tcW w:w="1299" w:type="dxa"/>
            <w:tcBorders>
              <w:top w:val="single" w:sz="4" w:space="0" w:color="auto"/>
              <w:bottom w:val="single" w:sz="4" w:space="0" w:color="auto"/>
            </w:tcBorders>
          </w:tcPr>
          <w:p w14:paraId="2CF69944" w14:textId="77777777" w:rsidR="00617B88" w:rsidRPr="003E16DA" w:rsidRDefault="00617B88" w:rsidP="00617B88">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Semi-estructurados</w:t>
            </w:r>
          </w:p>
        </w:tc>
        <w:tc>
          <w:tcPr>
            <w:tcW w:w="1300" w:type="dxa"/>
            <w:tcBorders>
              <w:top w:val="single" w:sz="4" w:space="0" w:color="auto"/>
              <w:bottom w:val="single" w:sz="4" w:space="0" w:color="auto"/>
            </w:tcBorders>
          </w:tcPr>
          <w:p w14:paraId="0B629787" w14:textId="77777777" w:rsidR="00617B88" w:rsidRPr="003E16DA" w:rsidRDefault="00617B88" w:rsidP="00617B88">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Escritura masiva</w:t>
            </w:r>
          </w:p>
        </w:tc>
        <w:tc>
          <w:tcPr>
            <w:tcW w:w="1299" w:type="dxa"/>
            <w:tcBorders>
              <w:top w:val="single" w:sz="4" w:space="0" w:color="auto"/>
              <w:bottom w:val="single" w:sz="4" w:space="0" w:color="auto"/>
            </w:tcBorders>
          </w:tcPr>
          <w:p w14:paraId="3E542DB6" w14:textId="77777777" w:rsidR="00617B88" w:rsidRPr="003E16DA" w:rsidRDefault="00617B88" w:rsidP="00617B88">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MongoDB</w:t>
            </w:r>
          </w:p>
        </w:tc>
        <w:tc>
          <w:tcPr>
            <w:tcW w:w="2599" w:type="dxa"/>
            <w:tcBorders>
              <w:top w:val="single" w:sz="4" w:space="0" w:color="auto"/>
              <w:bottom w:val="single" w:sz="4" w:space="0" w:color="auto"/>
            </w:tcBorders>
          </w:tcPr>
          <w:p w14:paraId="3E6A6B9F" w14:textId="77777777" w:rsidR="00617B88" w:rsidRPr="003E16DA" w:rsidRDefault="00617B88" w:rsidP="00617B88">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TTL natural. Esquema variable. Alta disponibilidad.</w:t>
            </w:r>
          </w:p>
        </w:tc>
      </w:tr>
    </w:tbl>
    <w:p w14:paraId="4D8FC5B3" w14:textId="77777777" w:rsidR="00135AEF" w:rsidRPr="003E16DA" w:rsidRDefault="00135AEF">
      <w:pPr>
        <w:spacing w:before="40" w:after="60" w:line="480" w:lineRule="auto"/>
        <w:jc w:val="both"/>
        <w:rPr>
          <w:rFonts w:ascii="Times New Roman" w:eastAsia="Times New Roman" w:hAnsi="Times New Roman" w:cs="Times New Roman"/>
          <w:sz w:val="24"/>
          <w:szCs w:val="24"/>
        </w:rPr>
      </w:pPr>
    </w:p>
    <w:p w14:paraId="1FA03C4C" w14:textId="77777777" w:rsidR="00135AEF" w:rsidRPr="003E16DA" w:rsidRDefault="00000000" w:rsidP="00EC64A1">
      <w:pPr>
        <w:pStyle w:val="Heading2"/>
        <w:rPr>
          <w:rFonts w:cs="Times New Roman"/>
          <w:szCs w:val="24"/>
        </w:rPr>
      </w:pPr>
      <w:bookmarkStart w:id="89" w:name="_Toc230532711"/>
      <w:r w:rsidRPr="003E16DA">
        <w:rPr>
          <w:rFonts w:cs="Times New Roman"/>
          <w:szCs w:val="24"/>
        </w:rPr>
        <w:t>Análisis del Teorema CAP aplicado</w:t>
      </w:r>
      <w:bookmarkEnd w:id="89"/>
    </w:p>
    <w:p w14:paraId="6135E209" w14:textId="77777777" w:rsidR="00135AEF" w:rsidRPr="003E16DA" w:rsidRDefault="00000000">
      <w:pPr>
        <w:widowControl w:val="0"/>
        <w:spacing w:after="140"/>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Se evaluó cada módulo frente al Teorema CAP (</w:t>
      </w:r>
      <w:proofErr w:type="spellStart"/>
      <w:r w:rsidRPr="003E16DA">
        <w:rPr>
          <w:rFonts w:ascii="Times New Roman" w:eastAsia="Times New Roman" w:hAnsi="Times New Roman" w:cs="Times New Roman"/>
          <w:sz w:val="24"/>
          <w:szCs w:val="24"/>
        </w:rPr>
        <w:t>Consistency</w:t>
      </w:r>
      <w:proofErr w:type="spellEnd"/>
      <w:r w:rsidRPr="003E16DA">
        <w:rPr>
          <w:rFonts w:ascii="Times New Roman" w:eastAsia="Times New Roman" w:hAnsi="Times New Roman" w:cs="Times New Roman"/>
          <w:sz w:val="24"/>
          <w:szCs w:val="24"/>
        </w:rPr>
        <w:t xml:space="preserve">, </w:t>
      </w:r>
      <w:proofErr w:type="spellStart"/>
      <w:r w:rsidRPr="003E16DA">
        <w:rPr>
          <w:rFonts w:ascii="Times New Roman" w:eastAsia="Times New Roman" w:hAnsi="Times New Roman" w:cs="Times New Roman"/>
          <w:sz w:val="24"/>
          <w:szCs w:val="24"/>
        </w:rPr>
        <w:t>Availability</w:t>
      </w:r>
      <w:proofErr w:type="spellEnd"/>
      <w:r w:rsidRPr="003E16DA">
        <w:rPr>
          <w:rFonts w:ascii="Times New Roman" w:eastAsia="Times New Roman" w:hAnsi="Times New Roman" w:cs="Times New Roman"/>
          <w:sz w:val="24"/>
          <w:szCs w:val="24"/>
        </w:rPr>
        <w:t xml:space="preserve">, </w:t>
      </w:r>
      <w:proofErr w:type="spellStart"/>
      <w:r w:rsidRPr="003E16DA">
        <w:rPr>
          <w:rFonts w:ascii="Times New Roman" w:eastAsia="Times New Roman" w:hAnsi="Times New Roman" w:cs="Times New Roman"/>
          <w:sz w:val="24"/>
          <w:szCs w:val="24"/>
        </w:rPr>
        <w:t>Partition</w:t>
      </w:r>
      <w:proofErr w:type="spellEnd"/>
      <w:r w:rsidRPr="003E16DA">
        <w:rPr>
          <w:rFonts w:ascii="Times New Roman" w:eastAsia="Times New Roman" w:hAnsi="Times New Roman" w:cs="Times New Roman"/>
          <w:sz w:val="24"/>
          <w:szCs w:val="24"/>
        </w:rPr>
        <w:t xml:space="preserve"> </w:t>
      </w:r>
      <w:proofErr w:type="spellStart"/>
      <w:r w:rsidRPr="003E16DA">
        <w:rPr>
          <w:rFonts w:ascii="Times New Roman" w:eastAsia="Times New Roman" w:hAnsi="Times New Roman" w:cs="Times New Roman"/>
          <w:sz w:val="24"/>
          <w:szCs w:val="24"/>
        </w:rPr>
        <w:t>Tolerance</w:t>
      </w:r>
      <w:proofErr w:type="spellEnd"/>
      <w:r w:rsidRPr="003E16DA">
        <w:rPr>
          <w:rFonts w:ascii="Times New Roman" w:eastAsia="Times New Roman" w:hAnsi="Times New Roman" w:cs="Times New Roman"/>
          <w:sz w:val="24"/>
          <w:szCs w:val="24"/>
        </w:rPr>
        <w:t>). Dado que la tolerancia a particiones (P) es inevitable en sistemas distribuidos, la decisión real es CP vs AP:</w:t>
      </w:r>
    </w:p>
    <w:p w14:paraId="6B2D5679" w14:textId="77777777" w:rsidR="00135AEF" w:rsidRPr="003E16DA" w:rsidRDefault="00000000" w:rsidP="00EC64A1">
      <w:pPr>
        <w:pStyle w:val="Heading2"/>
        <w:rPr>
          <w:rFonts w:cs="Times New Roman"/>
          <w:szCs w:val="24"/>
        </w:rPr>
      </w:pPr>
      <w:bookmarkStart w:id="90" w:name="_Toc230532712"/>
      <w:r w:rsidRPr="003E16DA">
        <w:rPr>
          <w:rFonts w:cs="Times New Roman"/>
          <w:szCs w:val="24"/>
        </w:rPr>
        <w:t>Prioridad CP (Consistencia &gt; Disponibilidad)</w:t>
      </w:r>
      <w:bookmarkEnd w:id="90"/>
    </w:p>
    <w:p w14:paraId="17E9124F" w14:textId="36268BA5" w:rsidR="006720B5" w:rsidRPr="003E16DA" w:rsidRDefault="006720B5" w:rsidP="006720B5">
      <w:pPr>
        <w:pStyle w:val="Caption"/>
        <w:keepNext/>
        <w:rPr>
          <w:rFonts w:ascii="Times New Roman" w:hAnsi="Times New Roman" w:cs="Times New Roman"/>
          <w:color w:val="auto"/>
          <w:sz w:val="24"/>
          <w:szCs w:val="24"/>
        </w:rPr>
      </w:pPr>
      <w:bookmarkStart w:id="91" w:name="_Toc230533034"/>
      <w:r w:rsidRPr="003E16DA">
        <w:rPr>
          <w:rFonts w:ascii="Times New Roman" w:hAnsi="Times New Roman" w:cs="Times New Roman"/>
          <w:color w:val="auto"/>
          <w:sz w:val="24"/>
          <w:szCs w:val="24"/>
        </w:rPr>
        <w:t xml:space="preserve">Tabla </w:t>
      </w:r>
      <w:r w:rsidRPr="003E16DA">
        <w:rPr>
          <w:rFonts w:ascii="Times New Roman" w:hAnsi="Times New Roman" w:cs="Times New Roman"/>
          <w:color w:val="auto"/>
          <w:sz w:val="24"/>
          <w:szCs w:val="24"/>
        </w:rPr>
        <w:fldChar w:fldCharType="begin"/>
      </w:r>
      <w:r w:rsidRPr="003E16DA">
        <w:rPr>
          <w:rFonts w:ascii="Times New Roman" w:hAnsi="Times New Roman" w:cs="Times New Roman"/>
          <w:color w:val="auto"/>
          <w:sz w:val="24"/>
          <w:szCs w:val="24"/>
        </w:rPr>
        <w:instrText xml:space="preserve"> SEQ Tabla \* ARABIC </w:instrText>
      </w:r>
      <w:r w:rsidRPr="003E16DA">
        <w:rPr>
          <w:rFonts w:ascii="Times New Roman" w:hAnsi="Times New Roman" w:cs="Times New Roman"/>
          <w:color w:val="auto"/>
          <w:sz w:val="24"/>
          <w:szCs w:val="24"/>
        </w:rPr>
        <w:fldChar w:fldCharType="separate"/>
      </w:r>
      <w:r w:rsidRPr="003E16DA">
        <w:rPr>
          <w:rFonts w:ascii="Times New Roman" w:hAnsi="Times New Roman" w:cs="Times New Roman"/>
          <w:noProof/>
          <w:color w:val="auto"/>
          <w:sz w:val="24"/>
          <w:szCs w:val="24"/>
        </w:rPr>
        <w:t>30</w:t>
      </w:r>
      <w:r w:rsidRPr="003E16DA">
        <w:rPr>
          <w:rFonts w:ascii="Times New Roman" w:hAnsi="Times New Roman" w:cs="Times New Roman"/>
          <w:color w:val="auto"/>
          <w:sz w:val="24"/>
          <w:szCs w:val="24"/>
        </w:rPr>
        <w:fldChar w:fldCharType="end"/>
      </w:r>
      <w:r w:rsidRPr="003E16DA">
        <w:rPr>
          <w:rFonts w:ascii="Times New Roman" w:hAnsi="Times New Roman" w:cs="Times New Roman"/>
          <w:color w:val="auto"/>
          <w:sz w:val="24"/>
          <w:szCs w:val="24"/>
        </w:rPr>
        <w:t>. Prioridad CP</w:t>
      </w:r>
      <w:bookmarkEnd w:id="91"/>
    </w:p>
    <w:tbl>
      <w:tblPr>
        <w:tblStyle w:val="afc"/>
        <w:tblW w:w="9638" w:type="dxa"/>
        <w:tblInd w:w="-5" w:type="dxa"/>
        <w:tblLayout w:type="fixed"/>
        <w:tblLook w:val="0000" w:firstRow="0" w:lastRow="0" w:firstColumn="0" w:lastColumn="0" w:noHBand="0" w:noVBand="0"/>
      </w:tblPr>
      <w:tblGrid>
        <w:gridCol w:w="4819"/>
        <w:gridCol w:w="4819"/>
      </w:tblGrid>
      <w:tr w:rsidR="00135AEF" w:rsidRPr="003E16DA" w14:paraId="4CA7A65D" w14:textId="77777777">
        <w:trPr>
          <w:tblHeader/>
        </w:trPr>
        <w:tc>
          <w:tcPr>
            <w:tcW w:w="4819" w:type="dxa"/>
            <w:tcBorders>
              <w:top w:val="single" w:sz="4" w:space="0" w:color="000000"/>
              <w:bottom w:val="single" w:sz="4" w:space="0" w:color="000000"/>
            </w:tcBorders>
          </w:tcPr>
          <w:p w14:paraId="455B4CAE" w14:textId="77777777" w:rsidR="00135AEF" w:rsidRPr="003E16DA" w:rsidRDefault="00000000">
            <w:pPr>
              <w:widowControl w:val="0"/>
              <w:spacing w:line="240" w:lineRule="auto"/>
              <w:jc w:val="center"/>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Módulo</w:t>
            </w:r>
          </w:p>
        </w:tc>
        <w:tc>
          <w:tcPr>
            <w:tcW w:w="4819" w:type="dxa"/>
            <w:tcBorders>
              <w:top w:val="single" w:sz="4" w:space="0" w:color="000000"/>
              <w:bottom w:val="single" w:sz="4" w:space="0" w:color="000000"/>
            </w:tcBorders>
          </w:tcPr>
          <w:p w14:paraId="5A997844" w14:textId="77777777" w:rsidR="00135AEF" w:rsidRPr="003E16DA" w:rsidRDefault="00000000">
            <w:pPr>
              <w:widowControl w:val="0"/>
              <w:spacing w:line="240" w:lineRule="auto"/>
              <w:jc w:val="center"/>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Motivo</w:t>
            </w:r>
          </w:p>
        </w:tc>
      </w:tr>
      <w:tr w:rsidR="00135AEF" w:rsidRPr="003E16DA" w14:paraId="7134FAA7" w14:textId="77777777">
        <w:tc>
          <w:tcPr>
            <w:tcW w:w="4819" w:type="dxa"/>
            <w:tcBorders>
              <w:bottom w:val="single" w:sz="4" w:space="0" w:color="000000"/>
            </w:tcBorders>
          </w:tcPr>
          <w:p w14:paraId="56A61992" w14:textId="77777777" w:rsidR="00135AEF" w:rsidRPr="003E16DA" w:rsidRDefault="00000000">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CUSTOMER</w:t>
            </w:r>
          </w:p>
        </w:tc>
        <w:tc>
          <w:tcPr>
            <w:tcW w:w="4819" w:type="dxa"/>
            <w:tcBorders>
              <w:bottom w:val="single" w:sz="4" w:space="0" w:color="000000"/>
            </w:tcBorders>
          </w:tcPr>
          <w:p w14:paraId="3D2FE36F" w14:textId="77777777" w:rsidR="00135AEF" w:rsidRPr="003E16DA" w:rsidRDefault="00000000">
            <w:pPr>
              <w:widowControl w:val="0"/>
              <w:spacing w:line="240" w:lineRule="auto"/>
              <w:rPr>
                <w:rFonts w:ascii="Times New Roman" w:eastAsia="Times New Roman" w:hAnsi="Times New Roman" w:cs="Times New Roman"/>
                <w:sz w:val="24"/>
                <w:szCs w:val="24"/>
              </w:rPr>
            </w:pPr>
            <w:r w:rsidRPr="003E16DA">
              <w:rPr>
                <w:rFonts w:ascii="Times New Roman" w:eastAsia="Cardo" w:hAnsi="Times New Roman" w:cs="Times New Roman"/>
                <w:sz w:val="24"/>
                <w:szCs w:val="24"/>
              </w:rPr>
              <w:t>Datos sensibles requieren consistencia fuerte. Inconsistencia → datos duplicados o pérdida de identidad.</w:t>
            </w:r>
          </w:p>
        </w:tc>
      </w:tr>
      <w:tr w:rsidR="00135AEF" w:rsidRPr="003E16DA" w14:paraId="17A1DF71" w14:textId="77777777">
        <w:tc>
          <w:tcPr>
            <w:tcW w:w="4819" w:type="dxa"/>
            <w:tcBorders>
              <w:bottom w:val="single" w:sz="4" w:space="0" w:color="000000"/>
            </w:tcBorders>
          </w:tcPr>
          <w:p w14:paraId="1880D700" w14:textId="77777777" w:rsidR="00135AEF" w:rsidRPr="003E16DA" w:rsidRDefault="00000000">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ORDER</w:t>
            </w:r>
          </w:p>
        </w:tc>
        <w:tc>
          <w:tcPr>
            <w:tcW w:w="4819" w:type="dxa"/>
            <w:tcBorders>
              <w:bottom w:val="single" w:sz="4" w:space="0" w:color="000000"/>
            </w:tcBorders>
          </w:tcPr>
          <w:p w14:paraId="21C4D812" w14:textId="77777777" w:rsidR="00135AEF" w:rsidRPr="003E16DA" w:rsidRDefault="00000000">
            <w:pPr>
              <w:widowControl w:val="0"/>
              <w:spacing w:line="240" w:lineRule="auto"/>
              <w:rPr>
                <w:rFonts w:ascii="Times New Roman" w:eastAsia="Times New Roman" w:hAnsi="Times New Roman" w:cs="Times New Roman"/>
                <w:sz w:val="24"/>
                <w:szCs w:val="24"/>
              </w:rPr>
            </w:pPr>
            <w:r w:rsidRPr="003E16DA">
              <w:rPr>
                <w:rFonts w:ascii="Times New Roman" w:eastAsia="Cardo" w:hAnsi="Times New Roman" w:cs="Times New Roman"/>
                <w:sz w:val="24"/>
                <w:szCs w:val="24"/>
              </w:rPr>
              <w:t>Pedido duplicado o estado inconsistente → pérdida financiera y legal.</w:t>
            </w:r>
          </w:p>
        </w:tc>
      </w:tr>
      <w:tr w:rsidR="00135AEF" w:rsidRPr="003E16DA" w14:paraId="2DBFA588" w14:textId="77777777">
        <w:tc>
          <w:tcPr>
            <w:tcW w:w="4819" w:type="dxa"/>
            <w:tcBorders>
              <w:bottom w:val="single" w:sz="4" w:space="0" w:color="000000"/>
            </w:tcBorders>
          </w:tcPr>
          <w:p w14:paraId="3805AEAB" w14:textId="77777777" w:rsidR="00135AEF" w:rsidRPr="003E16DA" w:rsidRDefault="00000000">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ORDER_ITEM</w:t>
            </w:r>
          </w:p>
        </w:tc>
        <w:tc>
          <w:tcPr>
            <w:tcW w:w="4819" w:type="dxa"/>
            <w:tcBorders>
              <w:bottom w:val="single" w:sz="4" w:space="0" w:color="000000"/>
            </w:tcBorders>
          </w:tcPr>
          <w:p w14:paraId="4D0AADF0" w14:textId="77777777" w:rsidR="00135AEF" w:rsidRPr="003E16DA" w:rsidRDefault="00000000">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Integridad referencial con ORDER, PRODUCT, SELLER. Un ítem huérfano es ilegítimo.</w:t>
            </w:r>
          </w:p>
        </w:tc>
      </w:tr>
      <w:tr w:rsidR="00135AEF" w:rsidRPr="003E16DA" w14:paraId="29A33993" w14:textId="77777777">
        <w:tc>
          <w:tcPr>
            <w:tcW w:w="4819" w:type="dxa"/>
            <w:tcBorders>
              <w:bottom w:val="single" w:sz="4" w:space="0" w:color="000000"/>
            </w:tcBorders>
          </w:tcPr>
          <w:p w14:paraId="2C3E27FA" w14:textId="77777777" w:rsidR="00135AEF" w:rsidRPr="003E16DA" w:rsidRDefault="00000000">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PAYMENT</w:t>
            </w:r>
          </w:p>
        </w:tc>
        <w:tc>
          <w:tcPr>
            <w:tcW w:w="4819" w:type="dxa"/>
            <w:tcBorders>
              <w:bottom w:val="single" w:sz="4" w:space="0" w:color="000000"/>
            </w:tcBorders>
          </w:tcPr>
          <w:p w14:paraId="679065EE" w14:textId="77777777" w:rsidR="00135AEF" w:rsidRPr="003E16DA" w:rsidRDefault="00000000">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Operaciones financieras: tolerancia cero a inconsistencias. Double-</w:t>
            </w:r>
            <w:proofErr w:type="spellStart"/>
            <w:r w:rsidRPr="003E16DA">
              <w:rPr>
                <w:rFonts w:ascii="Times New Roman" w:eastAsia="Times New Roman" w:hAnsi="Times New Roman" w:cs="Times New Roman"/>
                <w:sz w:val="24"/>
                <w:szCs w:val="24"/>
              </w:rPr>
              <w:t>spending</w:t>
            </w:r>
            <w:proofErr w:type="spellEnd"/>
            <w:r w:rsidRPr="003E16DA">
              <w:rPr>
                <w:rFonts w:ascii="Times New Roman" w:eastAsia="Times New Roman" w:hAnsi="Times New Roman" w:cs="Times New Roman"/>
                <w:sz w:val="24"/>
                <w:szCs w:val="24"/>
              </w:rPr>
              <w:t xml:space="preserve"> inaceptable.</w:t>
            </w:r>
          </w:p>
        </w:tc>
      </w:tr>
      <w:tr w:rsidR="00135AEF" w:rsidRPr="003E16DA" w14:paraId="6E7649CF" w14:textId="77777777">
        <w:tc>
          <w:tcPr>
            <w:tcW w:w="4819" w:type="dxa"/>
            <w:tcBorders>
              <w:bottom w:val="single" w:sz="4" w:space="0" w:color="000000"/>
            </w:tcBorders>
          </w:tcPr>
          <w:p w14:paraId="75E47545" w14:textId="77777777" w:rsidR="00135AEF" w:rsidRPr="003E16DA" w:rsidRDefault="00000000">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REVIEW</w:t>
            </w:r>
          </w:p>
        </w:tc>
        <w:tc>
          <w:tcPr>
            <w:tcW w:w="4819" w:type="dxa"/>
            <w:tcBorders>
              <w:bottom w:val="single" w:sz="4" w:space="0" w:color="000000"/>
            </w:tcBorders>
          </w:tcPr>
          <w:p w14:paraId="5873D319" w14:textId="77777777" w:rsidR="00135AEF" w:rsidRPr="003E16DA" w:rsidRDefault="00000000">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Una reseña debe corresponder exactamente a una orden.</w:t>
            </w:r>
          </w:p>
        </w:tc>
      </w:tr>
      <w:tr w:rsidR="00135AEF" w:rsidRPr="003E16DA" w14:paraId="534FF5B7" w14:textId="77777777">
        <w:tc>
          <w:tcPr>
            <w:tcW w:w="4819" w:type="dxa"/>
            <w:tcBorders>
              <w:bottom w:val="single" w:sz="4" w:space="0" w:color="000000"/>
            </w:tcBorders>
          </w:tcPr>
          <w:p w14:paraId="4AFA8156" w14:textId="77777777" w:rsidR="00135AEF" w:rsidRPr="003E16DA" w:rsidRDefault="00000000">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SELLER</w:t>
            </w:r>
          </w:p>
        </w:tc>
        <w:tc>
          <w:tcPr>
            <w:tcW w:w="4819" w:type="dxa"/>
            <w:tcBorders>
              <w:bottom w:val="single" w:sz="4" w:space="0" w:color="000000"/>
            </w:tcBorders>
          </w:tcPr>
          <w:p w14:paraId="074092E4" w14:textId="77777777" w:rsidR="00135AEF" w:rsidRPr="003E16DA" w:rsidRDefault="00000000">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Datos contractuales requieren consistencia.</w:t>
            </w:r>
          </w:p>
        </w:tc>
      </w:tr>
    </w:tbl>
    <w:p w14:paraId="3D9252DC" w14:textId="77777777" w:rsidR="00135AEF" w:rsidRPr="003E16DA" w:rsidRDefault="00135AEF">
      <w:pPr>
        <w:widowControl w:val="0"/>
        <w:spacing w:after="140"/>
        <w:rPr>
          <w:rFonts w:ascii="Times New Roman" w:eastAsia="Times New Roman" w:hAnsi="Times New Roman" w:cs="Times New Roman"/>
          <w:sz w:val="24"/>
          <w:szCs w:val="24"/>
        </w:rPr>
      </w:pPr>
    </w:p>
    <w:p w14:paraId="3181928C" w14:textId="77777777" w:rsidR="00135AEF" w:rsidRPr="003E16DA" w:rsidRDefault="00000000" w:rsidP="00EC64A1">
      <w:pPr>
        <w:pStyle w:val="Heading2"/>
        <w:rPr>
          <w:rFonts w:cs="Times New Roman"/>
          <w:szCs w:val="24"/>
        </w:rPr>
      </w:pPr>
      <w:bookmarkStart w:id="92" w:name="_twrwwoyz9es" w:colFirst="0" w:colLast="0"/>
      <w:bookmarkStart w:id="93" w:name="_Toc230532713"/>
      <w:bookmarkEnd w:id="92"/>
      <w:r w:rsidRPr="003E16DA">
        <w:rPr>
          <w:rFonts w:cs="Times New Roman"/>
          <w:szCs w:val="24"/>
        </w:rPr>
        <w:t>Prioridad AP (Disponibilidad &gt; Consistencia)</w:t>
      </w:r>
      <w:bookmarkEnd w:id="93"/>
    </w:p>
    <w:p w14:paraId="2EA763B4" w14:textId="37769D87" w:rsidR="006720B5" w:rsidRPr="003E16DA" w:rsidRDefault="006720B5" w:rsidP="006720B5">
      <w:pPr>
        <w:pStyle w:val="Caption"/>
        <w:keepNext/>
        <w:rPr>
          <w:rFonts w:ascii="Times New Roman" w:hAnsi="Times New Roman" w:cs="Times New Roman"/>
          <w:color w:val="auto"/>
          <w:sz w:val="24"/>
          <w:szCs w:val="24"/>
        </w:rPr>
      </w:pPr>
      <w:bookmarkStart w:id="94" w:name="_Toc230533035"/>
      <w:r w:rsidRPr="003E16DA">
        <w:rPr>
          <w:rFonts w:ascii="Times New Roman" w:hAnsi="Times New Roman" w:cs="Times New Roman"/>
          <w:color w:val="auto"/>
          <w:sz w:val="24"/>
          <w:szCs w:val="24"/>
        </w:rPr>
        <w:t xml:space="preserve">Tabla </w:t>
      </w:r>
      <w:r w:rsidRPr="003E16DA">
        <w:rPr>
          <w:rFonts w:ascii="Times New Roman" w:hAnsi="Times New Roman" w:cs="Times New Roman"/>
          <w:color w:val="auto"/>
          <w:sz w:val="24"/>
          <w:szCs w:val="24"/>
        </w:rPr>
        <w:fldChar w:fldCharType="begin"/>
      </w:r>
      <w:r w:rsidRPr="003E16DA">
        <w:rPr>
          <w:rFonts w:ascii="Times New Roman" w:hAnsi="Times New Roman" w:cs="Times New Roman"/>
          <w:color w:val="auto"/>
          <w:sz w:val="24"/>
          <w:szCs w:val="24"/>
        </w:rPr>
        <w:instrText xml:space="preserve"> SEQ Tabla \* ARABIC </w:instrText>
      </w:r>
      <w:r w:rsidRPr="003E16DA">
        <w:rPr>
          <w:rFonts w:ascii="Times New Roman" w:hAnsi="Times New Roman" w:cs="Times New Roman"/>
          <w:color w:val="auto"/>
          <w:sz w:val="24"/>
          <w:szCs w:val="24"/>
        </w:rPr>
        <w:fldChar w:fldCharType="separate"/>
      </w:r>
      <w:r w:rsidRPr="003E16DA">
        <w:rPr>
          <w:rFonts w:ascii="Times New Roman" w:hAnsi="Times New Roman" w:cs="Times New Roman"/>
          <w:noProof/>
          <w:color w:val="auto"/>
          <w:sz w:val="24"/>
          <w:szCs w:val="24"/>
        </w:rPr>
        <w:t>31</w:t>
      </w:r>
      <w:r w:rsidRPr="003E16DA">
        <w:rPr>
          <w:rFonts w:ascii="Times New Roman" w:hAnsi="Times New Roman" w:cs="Times New Roman"/>
          <w:color w:val="auto"/>
          <w:sz w:val="24"/>
          <w:szCs w:val="24"/>
        </w:rPr>
        <w:fldChar w:fldCharType="end"/>
      </w:r>
      <w:r w:rsidRPr="003E16DA">
        <w:rPr>
          <w:rFonts w:ascii="Times New Roman" w:hAnsi="Times New Roman" w:cs="Times New Roman"/>
          <w:color w:val="auto"/>
          <w:sz w:val="24"/>
          <w:szCs w:val="24"/>
        </w:rPr>
        <w:t>. Prioridad AP</w:t>
      </w:r>
      <w:bookmarkEnd w:id="94"/>
    </w:p>
    <w:tbl>
      <w:tblPr>
        <w:tblStyle w:val="afd"/>
        <w:tblW w:w="9638" w:type="dxa"/>
        <w:tblInd w:w="-5" w:type="dxa"/>
        <w:tblLayout w:type="fixed"/>
        <w:tblLook w:val="0000" w:firstRow="0" w:lastRow="0" w:firstColumn="0" w:lastColumn="0" w:noHBand="0" w:noVBand="0"/>
      </w:tblPr>
      <w:tblGrid>
        <w:gridCol w:w="4819"/>
        <w:gridCol w:w="4819"/>
      </w:tblGrid>
      <w:tr w:rsidR="00135AEF" w:rsidRPr="003E16DA" w14:paraId="7F741577" w14:textId="77777777">
        <w:trPr>
          <w:tblHeader/>
        </w:trPr>
        <w:tc>
          <w:tcPr>
            <w:tcW w:w="4819" w:type="dxa"/>
            <w:tcBorders>
              <w:top w:val="single" w:sz="4" w:space="0" w:color="000000"/>
              <w:bottom w:val="single" w:sz="4" w:space="0" w:color="000000"/>
            </w:tcBorders>
          </w:tcPr>
          <w:p w14:paraId="52DFC96B" w14:textId="77777777" w:rsidR="00135AEF" w:rsidRPr="003E16DA" w:rsidRDefault="00000000">
            <w:pPr>
              <w:widowControl w:val="0"/>
              <w:spacing w:line="240" w:lineRule="auto"/>
              <w:jc w:val="center"/>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Módulo</w:t>
            </w:r>
          </w:p>
        </w:tc>
        <w:tc>
          <w:tcPr>
            <w:tcW w:w="4819" w:type="dxa"/>
            <w:tcBorders>
              <w:top w:val="single" w:sz="4" w:space="0" w:color="000000"/>
              <w:bottom w:val="single" w:sz="4" w:space="0" w:color="000000"/>
            </w:tcBorders>
          </w:tcPr>
          <w:p w14:paraId="6E3EEF6D" w14:textId="77777777" w:rsidR="00135AEF" w:rsidRPr="003E16DA" w:rsidRDefault="00000000">
            <w:pPr>
              <w:widowControl w:val="0"/>
              <w:spacing w:line="240" w:lineRule="auto"/>
              <w:jc w:val="center"/>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Motivo</w:t>
            </w:r>
          </w:p>
        </w:tc>
      </w:tr>
      <w:tr w:rsidR="00135AEF" w:rsidRPr="003E16DA" w14:paraId="6BA9A50D" w14:textId="77777777">
        <w:tc>
          <w:tcPr>
            <w:tcW w:w="4819" w:type="dxa"/>
            <w:tcBorders>
              <w:bottom w:val="single" w:sz="4" w:space="0" w:color="000000"/>
            </w:tcBorders>
          </w:tcPr>
          <w:p w14:paraId="23687396" w14:textId="77777777" w:rsidR="00135AEF" w:rsidRPr="003E16DA" w:rsidRDefault="00000000">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Catálogo de Productos (MongoDB)</w:t>
            </w:r>
          </w:p>
        </w:tc>
        <w:tc>
          <w:tcPr>
            <w:tcW w:w="4819" w:type="dxa"/>
            <w:tcBorders>
              <w:bottom w:val="single" w:sz="4" w:space="0" w:color="000000"/>
            </w:tcBorders>
          </w:tcPr>
          <w:p w14:paraId="792716FB" w14:textId="77777777" w:rsidR="00135AEF" w:rsidRPr="003E16DA" w:rsidRDefault="00000000">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Alta disponibilidad para consultas. </w:t>
            </w:r>
            <w:r w:rsidRPr="003E16DA">
              <w:rPr>
                <w:rFonts w:ascii="Times New Roman" w:eastAsia="Times New Roman" w:hAnsi="Times New Roman" w:cs="Times New Roman"/>
                <w:sz w:val="24"/>
                <w:szCs w:val="24"/>
              </w:rPr>
              <w:lastRenderedPageBreak/>
              <w:t>Consistencia eventual tolerable: un producto puede aparecer segundos después de crearse.</w:t>
            </w:r>
          </w:p>
        </w:tc>
      </w:tr>
      <w:tr w:rsidR="00135AEF" w:rsidRPr="003E16DA" w14:paraId="51F2E68F" w14:textId="77777777">
        <w:tc>
          <w:tcPr>
            <w:tcW w:w="4819" w:type="dxa"/>
            <w:tcBorders>
              <w:bottom w:val="single" w:sz="4" w:space="0" w:color="000000"/>
            </w:tcBorders>
          </w:tcPr>
          <w:p w14:paraId="662DC5F4" w14:textId="77777777" w:rsidR="00135AEF" w:rsidRPr="003E16DA" w:rsidRDefault="00000000">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Geolocalización</w:t>
            </w:r>
          </w:p>
        </w:tc>
        <w:tc>
          <w:tcPr>
            <w:tcW w:w="4819" w:type="dxa"/>
            <w:tcBorders>
              <w:bottom w:val="single" w:sz="4" w:space="0" w:color="000000"/>
            </w:tcBorders>
          </w:tcPr>
          <w:p w14:paraId="05100094" w14:textId="77777777" w:rsidR="00135AEF" w:rsidRPr="003E16DA" w:rsidRDefault="00000000">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Consultas de proximidad y envío. Disponibilidad &gt; consistencia estricta.</w:t>
            </w:r>
          </w:p>
        </w:tc>
      </w:tr>
      <w:tr w:rsidR="00135AEF" w:rsidRPr="003E16DA" w14:paraId="28285036" w14:textId="77777777">
        <w:tc>
          <w:tcPr>
            <w:tcW w:w="4819" w:type="dxa"/>
            <w:tcBorders>
              <w:bottom w:val="single" w:sz="4" w:space="0" w:color="000000"/>
            </w:tcBorders>
          </w:tcPr>
          <w:p w14:paraId="6E83F003" w14:textId="77777777" w:rsidR="00135AEF" w:rsidRPr="003E16DA" w:rsidRDefault="00000000">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Logs de eventos</w:t>
            </w:r>
          </w:p>
        </w:tc>
        <w:tc>
          <w:tcPr>
            <w:tcW w:w="4819" w:type="dxa"/>
            <w:tcBorders>
              <w:bottom w:val="single" w:sz="4" w:space="0" w:color="000000"/>
            </w:tcBorders>
          </w:tcPr>
          <w:p w14:paraId="569B8ACA" w14:textId="77777777" w:rsidR="00135AEF" w:rsidRPr="003E16DA" w:rsidRDefault="00000000">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Escritura masiva. Si se pierde un evento de log, el sistema no falla.</w:t>
            </w:r>
          </w:p>
        </w:tc>
      </w:tr>
    </w:tbl>
    <w:p w14:paraId="2D99DF84" w14:textId="77777777" w:rsidR="00135AEF" w:rsidRPr="003E16DA" w:rsidRDefault="00135AEF">
      <w:pPr>
        <w:widowControl w:val="0"/>
        <w:spacing w:after="140"/>
        <w:rPr>
          <w:rFonts w:ascii="Times New Roman" w:eastAsia="Times New Roman" w:hAnsi="Times New Roman" w:cs="Times New Roman"/>
          <w:sz w:val="24"/>
          <w:szCs w:val="24"/>
        </w:rPr>
      </w:pPr>
    </w:p>
    <w:p w14:paraId="032091C4" w14:textId="77777777" w:rsidR="00135AEF" w:rsidRPr="003E16DA" w:rsidRDefault="00000000" w:rsidP="00EC64A1">
      <w:pPr>
        <w:pStyle w:val="Heading2"/>
        <w:rPr>
          <w:rFonts w:cs="Times New Roman"/>
          <w:szCs w:val="24"/>
        </w:rPr>
      </w:pPr>
      <w:bookmarkStart w:id="95" w:name="_uhymu5mfk4dc" w:colFirst="0" w:colLast="0"/>
      <w:bookmarkStart w:id="96" w:name="_Toc230532714"/>
      <w:bookmarkEnd w:id="95"/>
      <w:r w:rsidRPr="003E16DA">
        <w:rPr>
          <w:rFonts w:cs="Times New Roman"/>
          <w:szCs w:val="24"/>
        </w:rPr>
        <w:t>Diagrama CAP</w:t>
      </w:r>
      <w:bookmarkEnd w:id="96"/>
    </w:p>
    <w:p w14:paraId="7E4BB89A" w14:textId="77777777" w:rsidR="00D71927" w:rsidRPr="003E16DA" w:rsidRDefault="00000000" w:rsidP="00D71927">
      <w:pPr>
        <w:keepNext/>
        <w:numPr>
          <w:ilvl w:val="0"/>
          <w:numId w:val="1"/>
        </w:numPr>
        <w:jc w:val="center"/>
        <w:rPr>
          <w:rFonts w:ascii="Times New Roman" w:hAnsi="Times New Roman" w:cs="Times New Roman"/>
          <w:sz w:val="24"/>
          <w:szCs w:val="24"/>
        </w:rPr>
      </w:pPr>
      <w:r w:rsidRPr="003E16DA">
        <w:rPr>
          <w:rFonts w:ascii="Times New Roman" w:eastAsia="Times New Roman" w:hAnsi="Times New Roman" w:cs="Times New Roman"/>
          <w:noProof/>
          <w:sz w:val="24"/>
          <w:szCs w:val="24"/>
        </w:rPr>
        <w:drawing>
          <wp:inline distT="114300" distB="114300" distL="114300" distR="114300" wp14:anchorId="129C5827" wp14:editId="12EE8C7D">
            <wp:extent cx="5900738" cy="3586723"/>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900738" cy="3586723"/>
                    </a:xfrm>
                    <a:prstGeom prst="rect">
                      <a:avLst/>
                    </a:prstGeom>
                    <a:ln/>
                  </pic:spPr>
                </pic:pic>
              </a:graphicData>
            </a:graphic>
          </wp:inline>
        </w:drawing>
      </w:r>
    </w:p>
    <w:p w14:paraId="39F5DE83" w14:textId="625F81E7" w:rsidR="00D71927" w:rsidRPr="003E16DA" w:rsidRDefault="00D71927" w:rsidP="00D71927">
      <w:pPr>
        <w:pStyle w:val="Caption"/>
        <w:jc w:val="center"/>
        <w:rPr>
          <w:rFonts w:ascii="Times New Roman" w:hAnsi="Times New Roman" w:cs="Times New Roman"/>
          <w:color w:val="auto"/>
          <w:sz w:val="24"/>
          <w:szCs w:val="24"/>
        </w:rPr>
      </w:pPr>
      <w:bookmarkStart w:id="97" w:name="_Toc230531473"/>
      <w:r w:rsidRPr="003E16DA">
        <w:rPr>
          <w:rFonts w:ascii="Times New Roman" w:hAnsi="Times New Roman" w:cs="Times New Roman"/>
          <w:color w:val="auto"/>
          <w:sz w:val="24"/>
          <w:szCs w:val="24"/>
        </w:rPr>
        <w:t xml:space="preserve">Ilustración </w:t>
      </w:r>
      <w:r w:rsidRPr="003E16DA">
        <w:rPr>
          <w:rFonts w:ascii="Times New Roman" w:hAnsi="Times New Roman" w:cs="Times New Roman"/>
          <w:color w:val="auto"/>
          <w:sz w:val="24"/>
          <w:szCs w:val="24"/>
        </w:rPr>
        <w:fldChar w:fldCharType="begin"/>
      </w:r>
      <w:r w:rsidRPr="003E16DA">
        <w:rPr>
          <w:rFonts w:ascii="Times New Roman" w:hAnsi="Times New Roman" w:cs="Times New Roman"/>
          <w:color w:val="auto"/>
          <w:sz w:val="24"/>
          <w:szCs w:val="24"/>
        </w:rPr>
        <w:instrText xml:space="preserve"> SEQ Ilustración \* ARABIC </w:instrText>
      </w:r>
      <w:r w:rsidRPr="003E16DA">
        <w:rPr>
          <w:rFonts w:ascii="Times New Roman" w:hAnsi="Times New Roman" w:cs="Times New Roman"/>
          <w:color w:val="auto"/>
          <w:sz w:val="24"/>
          <w:szCs w:val="24"/>
        </w:rPr>
        <w:fldChar w:fldCharType="separate"/>
      </w:r>
      <w:r w:rsidR="003E3333" w:rsidRPr="003E16DA">
        <w:rPr>
          <w:rFonts w:ascii="Times New Roman" w:hAnsi="Times New Roman" w:cs="Times New Roman"/>
          <w:noProof/>
          <w:color w:val="auto"/>
          <w:sz w:val="24"/>
          <w:szCs w:val="24"/>
        </w:rPr>
        <w:t>6</w:t>
      </w:r>
      <w:r w:rsidRPr="003E16DA">
        <w:rPr>
          <w:rFonts w:ascii="Times New Roman" w:hAnsi="Times New Roman" w:cs="Times New Roman"/>
          <w:color w:val="auto"/>
          <w:sz w:val="24"/>
          <w:szCs w:val="24"/>
        </w:rPr>
        <w:fldChar w:fldCharType="end"/>
      </w:r>
      <w:r w:rsidRPr="003E16DA">
        <w:rPr>
          <w:rFonts w:ascii="Times New Roman" w:hAnsi="Times New Roman" w:cs="Times New Roman"/>
          <w:color w:val="auto"/>
          <w:sz w:val="24"/>
          <w:szCs w:val="24"/>
        </w:rPr>
        <w:t>.</w:t>
      </w:r>
      <w:r w:rsidR="003E3333" w:rsidRPr="003E16DA">
        <w:rPr>
          <w:rFonts w:ascii="Times New Roman" w:hAnsi="Times New Roman" w:cs="Times New Roman"/>
          <w:color w:val="auto"/>
          <w:sz w:val="24"/>
          <w:szCs w:val="24"/>
        </w:rPr>
        <w:t xml:space="preserve"> Distribución CAP</w:t>
      </w:r>
      <w:bookmarkEnd w:id="97"/>
    </w:p>
    <w:p w14:paraId="1384B245" w14:textId="6D9EC07F" w:rsidR="00135AEF" w:rsidRPr="003E16DA" w:rsidRDefault="00000000">
      <w:pPr>
        <w:numPr>
          <w:ilvl w:val="0"/>
          <w:numId w:val="1"/>
        </w:numPr>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 </w:t>
      </w:r>
    </w:p>
    <w:p w14:paraId="64B7BF08" w14:textId="77777777" w:rsidR="00135AEF" w:rsidRPr="003E16DA" w:rsidRDefault="00135AEF">
      <w:pPr>
        <w:widowControl w:val="0"/>
        <w:spacing w:after="140"/>
        <w:rPr>
          <w:rFonts w:ascii="Times New Roman" w:eastAsia="Times New Roman" w:hAnsi="Times New Roman" w:cs="Times New Roman"/>
          <w:sz w:val="24"/>
          <w:szCs w:val="24"/>
        </w:rPr>
      </w:pPr>
    </w:p>
    <w:p w14:paraId="78288F10" w14:textId="77777777" w:rsidR="00135AEF" w:rsidRPr="003E16DA" w:rsidRDefault="00000000" w:rsidP="00EC64A1">
      <w:pPr>
        <w:pStyle w:val="Heading2"/>
        <w:rPr>
          <w:rFonts w:cs="Times New Roman"/>
          <w:szCs w:val="24"/>
        </w:rPr>
      </w:pPr>
      <w:bookmarkStart w:id="98" w:name="_Toc230532715"/>
      <w:proofErr w:type="spellStart"/>
      <w:r w:rsidRPr="003E16DA">
        <w:rPr>
          <w:rFonts w:cs="Times New Roman"/>
          <w:szCs w:val="24"/>
        </w:rPr>
        <w:t>Trade-offs</w:t>
      </w:r>
      <w:proofErr w:type="spellEnd"/>
      <w:r w:rsidRPr="003E16DA">
        <w:rPr>
          <w:rFonts w:cs="Times New Roman"/>
          <w:szCs w:val="24"/>
        </w:rPr>
        <w:t xml:space="preserve"> y estrategias de mitigación</w:t>
      </w:r>
      <w:bookmarkEnd w:id="98"/>
    </w:p>
    <w:p w14:paraId="47054E00" w14:textId="77777777" w:rsidR="00135AEF" w:rsidRPr="003E16DA" w:rsidRDefault="00135AEF">
      <w:pPr>
        <w:pStyle w:val="Heading2"/>
        <w:keepLines w:val="0"/>
        <w:widowControl w:val="0"/>
        <w:numPr>
          <w:ilvl w:val="1"/>
          <w:numId w:val="3"/>
        </w:numPr>
        <w:spacing w:before="200" w:line="240" w:lineRule="auto"/>
        <w:rPr>
          <w:rFonts w:eastAsia="Times New Roman" w:cs="Times New Roman"/>
          <w:b w:val="0"/>
          <w:bCs/>
          <w:szCs w:val="24"/>
        </w:rPr>
      </w:pPr>
      <w:bookmarkStart w:id="99" w:name="_ho780s14390n" w:colFirst="0" w:colLast="0"/>
      <w:bookmarkEnd w:id="99"/>
    </w:p>
    <w:p w14:paraId="10A80EE7" w14:textId="08B2386D" w:rsidR="006720B5" w:rsidRPr="003E16DA" w:rsidRDefault="006720B5" w:rsidP="006720B5">
      <w:pPr>
        <w:pStyle w:val="Caption"/>
        <w:keepNext/>
        <w:rPr>
          <w:rFonts w:ascii="Times New Roman" w:hAnsi="Times New Roman" w:cs="Times New Roman"/>
          <w:color w:val="auto"/>
          <w:sz w:val="24"/>
          <w:szCs w:val="24"/>
        </w:rPr>
      </w:pPr>
      <w:bookmarkStart w:id="100" w:name="_Toc230533036"/>
      <w:r w:rsidRPr="003E16DA">
        <w:rPr>
          <w:rFonts w:ascii="Times New Roman" w:hAnsi="Times New Roman" w:cs="Times New Roman"/>
          <w:color w:val="auto"/>
          <w:sz w:val="24"/>
          <w:szCs w:val="24"/>
        </w:rPr>
        <w:t xml:space="preserve">Tabla </w:t>
      </w:r>
      <w:r w:rsidRPr="003E16DA">
        <w:rPr>
          <w:rFonts w:ascii="Times New Roman" w:hAnsi="Times New Roman" w:cs="Times New Roman"/>
          <w:color w:val="auto"/>
          <w:sz w:val="24"/>
          <w:szCs w:val="24"/>
        </w:rPr>
        <w:fldChar w:fldCharType="begin"/>
      </w:r>
      <w:r w:rsidRPr="003E16DA">
        <w:rPr>
          <w:rFonts w:ascii="Times New Roman" w:hAnsi="Times New Roman" w:cs="Times New Roman"/>
          <w:color w:val="auto"/>
          <w:sz w:val="24"/>
          <w:szCs w:val="24"/>
        </w:rPr>
        <w:instrText xml:space="preserve"> SEQ Tabla \* ARABIC </w:instrText>
      </w:r>
      <w:r w:rsidRPr="003E16DA">
        <w:rPr>
          <w:rFonts w:ascii="Times New Roman" w:hAnsi="Times New Roman" w:cs="Times New Roman"/>
          <w:color w:val="auto"/>
          <w:sz w:val="24"/>
          <w:szCs w:val="24"/>
        </w:rPr>
        <w:fldChar w:fldCharType="separate"/>
      </w:r>
      <w:r w:rsidRPr="003E16DA">
        <w:rPr>
          <w:rFonts w:ascii="Times New Roman" w:hAnsi="Times New Roman" w:cs="Times New Roman"/>
          <w:noProof/>
          <w:color w:val="auto"/>
          <w:sz w:val="24"/>
          <w:szCs w:val="24"/>
        </w:rPr>
        <w:t>32</w:t>
      </w:r>
      <w:r w:rsidRPr="003E16DA">
        <w:rPr>
          <w:rFonts w:ascii="Times New Roman" w:hAnsi="Times New Roman" w:cs="Times New Roman"/>
          <w:color w:val="auto"/>
          <w:sz w:val="24"/>
          <w:szCs w:val="24"/>
        </w:rPr>
        <w:fldChar w:fldCharType="end"/>
      </w:r>
      <w:r w:rsidRPr="003E16DA">
        <w:rPr>
          <w:rFonts w:ascii="Times New Roman" w:hAnsi="Times New Roman" w:cs="Times New Roman"/>
          <w:color w:val="auto"/>
          <w:sz w:val="24"/>
          <w:szCs w:val="24"/>
        </w:rPr>
        <w:t xml:space="preserve">. </w:t>
      </w:r>
      <w:proofErr w:type="spellStart"/>
      <w:r w:rsidRPr="003E16DA">
        <w:rPr>
          <w:rFonts w:ascii="Times New Roman" w:hAnsi="Times New Roman" w:cs="Times New Roman"/>
          <w:color w:val="auto"/>
          <w:sz w:val="24"/>
          <w:szCs w:val="24"/>
        </w:rPr>
        <w:t>Trade-offs</w:t>
      </w:r>
      <w:bookmarkEnd w:id="100"/>
      <w:proofErr w:type="spellEnd"/>
    </w:p>
    <w:tbl>
      <w:tblPr>
        <w:tblStyle w:val="afe"/>
        <w:tblW w:w="9638" w:type="dxa"/>
        <w:tblInd w:w="-5" w:type="dxa"/>
        <w:tblLayout w:type="fixed"/>
        <w:tblLook w:val="0000" w:firstRow="0" w:lastRow="0" w:firstColumn="0" w:lastColumn="0" w:noHBand="0" w:noVBand="0"/>
      </w:tblPr>
      <w:tblGrid>
        <w:gridCol w:w="2409"/>
        <w:gridCol w:w="2410"/>
        <w:gridCol w:w="2409"/>
        <w:gridCol w:w="2410"/>
      </w:tblGrid>
      <w:tr w:rsidR="00135AEF" w:rsidRPr="003E16DA" w14:paraId="7CADE275" w14:textId="77777777">
        <w:trPr>
          <w:tblHeader/>
        </w:trPr>
        <w:tc>
          <w:tcPr>
            <w:tcW w:w="2409" w:type="dxa"/>
            <w:tcBorders>
              <w:top w:val="single" w:sz="4" w:space="0" w:color="000000"/>
              <w:bottom w:val="single" w:sz="4" w:space="0" w:color="000000"/>
            </w:tcBorders>
          </w:tcPr>
          <w:p w14:paraId="318E3323" w14:textId="77777777" w:rsidR="00135AEF" w:rsidRPr="003E16DA" w:rsidRDefault="00000000" w:rsidP="005F5591">
            <w:pPr>
              <w:widowControl w:val="0"/>
              <w:spacing w:line="240" w:lineRule="auto"/>
              <w:jc w:val="center"/>
              <w:rPr>
                <w:rFonts w:ascii="Times New Roman" w:eastAsia="Times New Roman" w:hAnsi="Times New Roman" w:cs="Times New Roman"/>
                <w:b/>
                <w:bCs/>
                <w:sz w:val="24"/>
                <w:szCs w:val="24"/>
              </w:rPr>
            </w:pPr>
            <w:proofErr w:type="spellStart"/>
            <w:r w:rsidRPr="003E16DA">
              <w:rPr>
                <w:rFonts w:ascii="Times New Roman" w:eastAsia="Times New Roman" w:hAnsi="Times New Roman" w:cs="Times New Roman"/>
                <w:b/>
                <w:bCs/>
                <w:sz w:val="24"/>
                <w:szCs w:val="24"/>
              </w:rPr>
              <w:t>Trade</w:t>
            </w:r>
            <w:proofErr w:type="spellEnd"/>
            <w:r w:rsidRPr="003E16DA">
              <w:rPr>
                <w:rFonts w:ascii="Times New Roman" w:eastAsia="Times New Roman" w:hAnsi="Times New Roman" w:cs="Times New Roman"/>
                <w:b/>
                <w:bCs/>
                <w:sz w:val="24"/>
                <w:szCs w:val="24"/>
              </w:rPr>
              <w:t>-off</w:t>
            </w:r>
          </w:p>
        </w:tc>
        <w:tc>
          <w:tcPr>
            <w:tcW w:w="2410" w:type="dxa"/>
            <w:tcBorders>
              <w:top w:val="single" w:sz="4" w:space="0" w:color="000000"/>
              <w:bottom w:val="single" w:sz="4" w:space="0" w:color="000000"/>
            </w:tcBorders>
          </w:tcPr>
          <w:p w14:paraId="374C9716" w14:textId="77777777" w:rsidR="00135AEF" w:rsidRPr="003E16DA" w:rsidRDefault="00000000" w:rsidP="005F5591">
            <w:pPr>
              <w:widowControl w:val="0"/>
              <w:spacing w:line="240" w:lineRule="auto"/>
              <w:jc w:val="center"/>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Decisión</w:t>
            </w:r>
          </w:p>
        </w:tc>
        <w:tc>
          <w:tcPr>
            <w:tcW w:w="2409" w:type="dxa"/>
            <w:tcBorders>
              <w:top w:val="single" w:sz="4" w:space="0" w:color="000000"/>
              <w:bottom w:val="single" w:sz="4" w:space="0" w:color="000000"/>
            </w:tcBorders>
          </w:tcPr>
          <w:p w14:paraId="104D0AE0" w14:textId="77777777" w:rsidR="00135AEF" w:rsidRPr="003E16DA" w:rsidRDefault="00000000" w:rsidP="005F5591">
            <w:pPr>
              <w:widowControl w:val="0"/>
              <w:spacing w:line="240" w:lineRule="auto"/>
              <w:jc w:val="center"/>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Riesgo</w:t>
            </w:r>
          </w:p>
        </w:tc>
        <w:tc>
          <w:tcPr>
            <w:tcW w:w="2410" w:type="dxa"/>
            <w:tcBorders>
              <w:top w:val="single" w:sz="4" w:space="0" w:color="000000"/>
              <w:bottom w:val="single" w:sz="4" w:space="0" w:color="000000"/>
            </w:tcBorders>
          </w:tcPr>
          <w:p w14:paraId="76A6EBB8" w14:textId="77777777" w:rsidR="00135AEF" w:rsidRPr="003E16DA" w:rsidRDefault="00000000" w:rsidP="005F5591">
            <w:pPr>
              <w:widowControl w:val="0"/>
              <w:spacing w:line="240" w:lineRule="auto"/>
              <w:jc w:val="center"/>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Mitigación</w:t>
            </w:r>
          </w:p>
        </w:tc>
      </w:tr>
      <w:tr w:rsidR="00135AEF" w:rsidRPr="003E16DA" w14:paraId="4F24A538" w14:textId="77777777">
        <w:tc>
          <w:tcPr>
            <w:tcW w:w="2409" w:type="dxa"/>
            <w:tcBorders>
              <w:bottom w:val="single" w:sz="4" w:space="0" w:color="000000"/>
            </w:tcBorders>
          </w:tcPr>
          <w:p w14:paraId="35D5A302" w14:textId="77777777" w:rsidR="00135AEF" w:rsidRPr="003E16DA" w:rsidRDefault="00000000" w:rsidP="005F5591">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Normalización 3FN vs rendimiento consultas</w:t>
            </w:r>
          </w:p>
        </w:tc>
        <w:tc>
          <w:tcPr>
            <w:tcW w:w="2410" w:type="dxa"/>
            <w:tcBorders>
              <w:bottom w:val="single" w:sz="4" w:space="0" w:color="000000"/>
            </w:tcBorders>
          </w:tcPr>
          <w:p w14:paraId="5FDB4AFB" w14:textId="77777777" w:rsidR="00135AEF" w:rsidRPr="003E16DA" w:rsidRDefault="00000000" w:rsidP="005F5591">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Normalizar todo el módulo transaccional a 3FN</w:t>
            </w:r>
          </w:p>
        </w:tc>
        <w:tc>
          <w:tcPr>
            <w:tcW w:w="2409" w:type="dxa"/>
            <w:tcBorders>
              <w:bottom w:val="single" w:sz="4" w:space="0" w:color="000000"/>
            </w:tcBorders>
          </w:tcPr>
          <w:p w14:paraId="7AD8756B" w14:textId="77777777" w:rsidR="00135AEF" w:rsidRPr="003E16DA" w:rsidRDefault="00000000" w:rsidP="005F5591">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JOINs múltiples impactan rendimiento en consultas analíticas</w:t>
            </w:r>
          </w:p>
        </w:tc>
        <w:tc>
          <w:tcPr>
            <w:tcW w:w="2410" w:type="dxa"/>
            <w:tcBorders>
              <w:bottom w:val="single" w:sz="4" w:space="0" w:color="000000"/>
            </w:tcBorders>
          </w:tcPr>
          <w:p w14:paraId="5D1D7BD6" w14:textId="77777777" w:rsidR="00135AEF" w:rsidRPr="003E16DA" w:rsidRDefault="00000000" w:rsidP="005F5591">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Índices compuestos (B-</w:t>
            </w:r>
            <w:proofErr w:type="spellStart"/>
            <w:r w:rsidRPr="003E16DA">
              <w:rPr>
                <w:rFonts w:ascii="Times New Roman" w:eastAsia="Times New Roman" w:hAnsi="Times New Roman" w:cs="Times New Roman"/>
                <w:sz w:val="24"/>
                <w:szCs w:val="24"/>
              </w:rPr>
              <w:t>tree</w:t>
            </w:r>
            <w:proofErr w:type="spellEnd"/>
            <w:r w:rsidRPr="003E16DA">
              <w:rPr>
                <w:rFonts w:ascii="Times New Roman" w:eastAsia="Times New Roman" w:hAnsi="Times New Roman" w:cs="Times New Roman"/>
                <w:sz w:val="24"/>
                <w:szCs w:val="24"/>
              </w:rPr>
              <w:t xml:space="preserve">, GIN). Vistas materializadas para reportes frecuentes. Particionamiento por </w:t>
            </w:r>
            <w:r w:rsidRPr="003E16DA">
              <w:rPr>
                <w:rFonts w:ascii="Times New Roman" w:eastAsia="Times New Roman" w:hAnsi="Times New Roman" w:cs="Times New Roman"/>
                <w:sz w:val="24"/>
                <w:szCs w:val="24"/>
              </w:rPr>
              <w:lastRenderedPageBreak/>
              <w:t>fecha en ORDER.</w:t>
            </w:r>
          </w:p>
        </w:tc>
      </w:tr>
      <w:tr w:rsidR="00135AEF" w:rsidRPr="003E16DA" w14:paraId="12C399AA" w14:textId="77777777">
        <w:tc>
          <w:tcPr>
            <w:tcW w:w="2409" w:type="dxa"/>
            <w:tcBorders>
              <w:bottom w:val="single" w:sz="4" w:space="0" w:color="000000"/>
            </w:tcBorders>
          </w:tcPr>
          <w:p w14:paraId="4BE34570" w14:textId="77777777" w:rsidR="00135AEF" w:rsidRPr="003E16DA" w:rsidRDefault="00000000" w:rsidP="005F5591">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Persistencia políglota vs complejidad operativa</w:t>
            </w:r>
          </w:p>
        </w:tc>
        <w:tc>
          <w:tcPr>
            <w:tcW w:w="2410" w:type="dxa"/>
            <w:tcBorders>
              <w:bottom w:val="single" w:sz="4" w:space="0" w:color="000000"/>
            </w:tcBorders>
          </w:tcPr>
          <w:p w14:paraId="68EBA956" w14:textId="77777777" w:rsidR="00135AEF" w:rsidRPr="003E16DA" w:rsidRDefault="00000000" w:rsidP="005F5591">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PostgreSQL + MongoDB</w:t>
            </w:r>
          </w:p>
        </w:tc>
        <w:tc>
          <w:tcPr>
            <w:tcW w:w="2409" w:type="dxa"/>
            <w:tcBorders>
              <w:bottom w:val="single" w:sz="4" w:space="0" w:color="000000"/>
            </w:tcBorders>
          </w:tcPr>
          <w:p w14:paraId="33CC254E" w14:textId="77777777" w:rsidR="00135AEF" w:rsidRPr="003E16DA" w:rsidRDefault="00000000" w:rsidP="005F5591">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Dos motores que administrar, sincronización entre ellos</w:t>
            </w:r>
          </w:p>
        </w:tc>
        <w:tc>
          <w:tcPr>
            <w:tcW w:w="2410" w:type="dxa"/>
            <w:tcBorders>
              <w:bottom w:val="single" w:sz="4" w:space="0" w:color="000000"/>
            </w:tcBorders>
          </w:tcPr>
          <w:p w14:paraId="39BFEBBE" w14:textId="77777777" w:rsidR="00135AEF" w:rsidRPr="003E16DA" w:rsidRDefault="00000000" w:rsidP="005F5591">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CDC con </w:t>
            </w:r>
            <w:proofErr w:type="spellStart"/>
            <w:r w:rsidRPr="003E16DA">
              <w:rPr>
                <w:rFonts w:ascii="Times New Roman" w:eastAsia="Times New Roman" w:hAnsi="Times New Roman" w:cs="Times New Roman"/>
                <w:sz w:val="24"/>
                <w:szCs w:val="24"/>
              </w:rPr>
              <w:t>Debezium</w:t>
            </w:r>
            <w:proofErr w:type="spellEnd"/>
            <w:r w:rsidRPr="003E16DA">
              <w:rPr>
                <w:rFonts w:ascii="Times New Roman" w:eastAsia="Times New Roman" w:hAnsi="Times New Roman" w:cs="Times New Roman"/>
                <w:sz w:val="24"/>
                <w:szCs w:val="24"/>
              </w:rPr>
              <w:t xml:space="preserve"> + Kafka para replicación asíncrona. </w:t>
            </w:r>
            <w:proofErr w:type="spellStart"/>
            <w:r w:rsidRPr="003E16DA">
              <w:rPr>
                <w:rFonts w:ascii="Times New Roman" w:eastAsia="Times New Roman" w:hAnsi="Times New Roman" w:cs="Times New Roman"/>
                <w:sz w:val="24"/>
                <w:szCs w:val="24"/>
              </w:rPr>
              <w:t>Outbox</w:t>
            </w:r>
            <w:proofErr w:type="spellEnd"/>
            <w:r w:rsidRPr="003E16DA">
              <w:rPr>
                <w:rFonts w:ascii="Times New Roman" w:eastAsia="Times New Roman" w:hAnsi="Times New Roman" w:cs="Times New Roman"/>
                <w:sz w:val="24"/>
                <w:szCs w:val="24"/>
              </w:rPr>
              <w:t xml:space="preserve"> </w:t>
            </w:r>
            <w:proofErr w:type="spellStart"/>
            <w:r w:rsidRPr="003E16DA">
              <w:rPr>
                <w:rFonts w:ascii="Times New Roman" w:eastAsia="Times New Roman" w:hAnsi="Times New Roman" w:cs="Times New Roman"/>
                <w:sz w:val="24"/>
                <w:szCs w:val="24"/>
              </w:rPr>
              <w:t>Pattern</w:t>
            </w:r>
            <w:proofErr w:type="spellEnd"/>
            <w:r w:rsidRPr="003E16DA">
              <w:rPr>
                <w:rFonts w:ascii="Times New Roman" w:eastAsia="Times New Roman" w:hAnsi="Times New Roman" w:cs="Times New Roman"/>
                <w:sz w:val="24"/>
                <w:szCs w:val="24"/>
              </w:rPr>
              <w:t xml:space="preserve"> para eventos críticos. product_id como clave compartida.</w:t>
            </w:r>
          </w:p>
        </w:tc>
      </w:tr>
      <w:tr w:rsidR="00135AEF" w:rsidRPr="003E16DA" w14:paraId="77E53379" w14:textId="77777777">
        <w:tc>
          <w:tcPr>
            <w:tcW w:w="2409" w:type="dxa"/>
            <w:tcBorders>
              <w:bottom w:val="single" w:sz="4" w:space="0" w:color="000000"/>
            </w:tcBorders>
          </w:tcPr>
          <w:p w14:paraId="74EAC6BA" w14:textId="77777777" w:rsidR="00135AEF" w:rsidRPr="003E16DA" w:rsidRDefault="00000000" w:rsidP="005F5591">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Tipos avanzados PostgreSQL</w:t>
            </w:r>
          </w:p>
        </w:tc>
        <w:tc>
          <w:tcPr>
            <w:tcW w:w="2410" w:type="dxa"/>
            <w:tcBorders>
              <w:bottom w:val="single" w:sz="4" w:space="0" w:color="000000"/>
            </w:tcBorders>
          </w:tcPr>
          <w:p w14:paraId="6DD6C1B5" w14:textId="77777777" w:rsidR="00135AEF" w:rsidRPr="003E16DA" w:rsidRDefault="00000000" w:rsidP="005F5591">
            <w:pPr>
              <w:widowControl w:val="0"/>
              <w:spacing w:line="240" w:lineRule="auto"/>
              <w:rPr>
                <w:rFonts w:ascii="Times New Roman" w:eastAsia="Times New Roman" w:hAnsi="Times New Roman" w:cs="Times New Roman"/>
                <w:sz w:val="24"/>
                <w:szCs w:val="24"/>
                <w:lang w:val="en-US"/>
              </w:rPr>
            </w:pPr>
            <w:r w:rsidRPr="003E16DA">
              <w:rPr>
                <w:rFonts w:ascii="Times New Roman" w:eastAsia="Times New Roman" w:hAnsi="Times New Roman" w:cs="Times New Roman"/>
                <w:sz w:val="24"/>
                <w:szCs w:val="24"/>
                <w:lang w:val="en-US"/>
              </w:rPr>
              <w:t xml:space="preserve">JSONB, </w:t>
            </w:r>
            <w:proofErr w:type="gramStart"/>
            <w:r w:rsidRPr="003E16DA">
              <w:rPr>
                <w:rFonts w:ascii="Times New Roman" w:eastAsia="Times New Roman" w:hAnsi="Times New Roman" w:cs="Times New Roman"/>
                <w:sz w:val="24"/>
                <w:szCs w:val="24"/>
                <w:lang w:val="en-US"/>
              </w:rPr>
              <w:t>TEXT[</w:t>
            </w:r>
            <w:proofErr w:type="gramEnd"/>
            <w:r w:rsidRPr="003E16DA">
              <w:rPr>
                <w:rFonts w:ascii="Times New Roman" w:eastAsia="Times New Roman" w:hAnsi="Times New Roman" w:cs="Times New Roman"/>
                <w:sz w:val="24"/>
                <w:szCs w:val="24"/>
                <w:lang w:val="en-US"/>
              </w:rPr>
              <w:t>], TSTZRANGE, ENUM, POINT</w:t>
            </w:r>
          </w:p>
        </w:tc>
        <w:tc>
          <w:tcPr>
            <w:tcW w:w="2409" w:type="dxa"/>
            <w:tcBorders>
              <w:bottom w:val="single" w:sz="4" w:space="0" w:color="000000"/>
            </w:tcBorders>
          </w:tcPr>
          <w:p w14:paraId="62D22B92" w14:textId="77777777" w:rsidR="00135AEF" w:rsidRPr="003E16DA" w:rsidRDefault="00000000" w:rsidP="005F5591">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Curva de aprendizaje del equipo; acoplamiento a características específicas de PostgreSQL</w:t>
            </w:r>
          </w:p>
        </w:tc>
        <w:tc>
          <w:tcPr>
            <w:tcW w:w="2410" w:type="dxa"/>
            <w:tcBorders>
              <w:bottom w:val="single" w:sz="4" w:space="0" w:color="000000"/>
            </w:tcBorders>
          </w:tcPr>
          <w:p w14:paraId="33DE72C1" w14:textId="77777777" w:rsidR="00135AEF" w:rsidRPr="003E16DA" w:rsidRDefault="00000000" w:rsidP="005F5591">
            <w:pPr>
              <w:widowControl w:val="0"/>
              <w:spacing w:line="240" w:lineRule="auto"/>
              <w:rPr>
                <w:rFonts w:ascii="Times New Roman" w:eastAsia="Times New Roman" w:hAnsi="Times New Roman" w:cs="Times New Roman"/>
                <w:sz w:val="24"/>
                <w:szCs w:val="24"/>
              </w:rPr>
            </w:pPr>
            <w:r w:rsidRPr="003E16DA">
              <w:rPr>
                <w:rFonts w:ascii="Times New Roman" w:eastAsia="Gungsuh" w:hAnsi="Times New Roman" w:cs="Times New Roman"/>
                <w:sz w:val="24"/>
                <w:szCs w:val="24"/>
              </w:rPr>
              <w:t>Todos los tipos son parte del estándar PostgreSQL ≥ 12. Documentación extensa. Beneficio: reducción de JOINs y consultas más simples.</w:t>
            </w:r>
          </w:p>
        </w:tc>
      </w:tr>
      <w:tr w:rsidR="00135AEF" w:rsidRPr="003E16DA" w14:paraId="05AB22B4" w14:textId="77777777">
        <w:tc>
          <w:tcPr>
            <w:tcW w:w="2409" w:type="dxa"/>
            <w:tcBorders>
              <w:bottom w:val="single" w:sz="4" w:space="0" w:color="000000"/>
            </w:tcBorders>
          </w:tcPr>
          <w:p w14:paraId="2EF48F3C" w14:textId="77777777" w:rsidR="00135AEF" w:rsidRPr="003E16DA" w:rsidRDefault="00000000" w:rsidP="005F5591">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Desnormalización controlada</w:t>
            </w:r>
          </w:p>
        </w:tc>
        <w:tc>
          <w:tcPr>
            <w:tcW w:w="2410" w:type="dxa"/>
            <w:tcBorders>
              <w:bottom w:val="single" w:sz="4" w:space="0" w:color="000000"/>
            </w:tcBorders>
          </w:tcPr>
          <w:p w14:paraId="7727C863" w14:textId="77777777" w:rsidR="00135AEF" w:rsidRPr="003E16DA" w:rsidRDefault="00000000" w:rsidP="005F5591">
            <w:pPr>
              <w:widowControl w:val="0"/>
              <w:spacing w:line="240" w:lineRule="auto"/>
              <w:rPr>
                <w:rFonts w:ascii="Times New Roman" w:eastAsia="Times New Roman" w:hAnsi="Times New Roman" w:cs="Times New Roman"/>
                <w:sz w:val="24"/>
                <w:szCs w:val="24"/>
                <w:lang w:val="en-US"/>
              </w:rPr>
            </w:pPr>
            <w:proofErr w:type="spellStart"/>
            <w:r w:rsidRPr="003E16DA">
              <w:rPr>
                <w:rFonts w:ascii="Times New Roman" w:eastAsia="Times New Roman" w:hAnsi="Times New Roman" w:cs="Times New Roman"/>
                <w:sz w:val="24"/>
                <w:szCs w:val="24"/>
                <w:lang w:val="en-US"/>
              </w:rPr>
              <w:t>Mantener</w:t>
            </w:r>
            <w:proofErr w:type="spellEnd"/>
            <w:r w:rsidRPr="003E16DA">
              <w:rPr>
                <w:rFonts w:ascii="Times New Roman" w:eastAsia="Times New Roman" w:hAnsi="Times New Roman" w:cs="Times New Roman"/>
                <w:sz w:val="24"/>
                <w:szCs w:val="24"/>
                <w:lang w:val="en-US"/>
              </w:rPr>
              <w:t xml:space="preserve"> city/state </w:t>
            </w:r>
            <w:proofErr w:type="spellStart"/>
            <w:r w:rsidRPr="003E16DA">
              <w:rPr>
                <w:rFonts w:ascii="Times New Roman" w:eastAsia="Times New Roman" w:hAnsi="Times New Roman" w:cs="Times New Roman"/>
                <w:sz w:val="24"/>
                <w:szCs w:val="24"/>
                <w:lang w:val="en-US"/>
              </w:rPr>
              <w:t>en</w:t>
            </w:r>
            <w:proofErr w:type="spellEnd"/>
            <w:r w:rsidRPr="003E16DA">
              <w:rPr>
                <w:rFonts w:ascii="Times New Roman" w:eastAsia="Times New Roman" w:hAnsi="Times New Roman" w:cs="Times New Roman"/>
                <w:sz w:val="24"/>
                <w:szCs w:val="24"/>
                <w:lang w:val="en-US"/>
              </w:rPr>
              <w:t xml:space="preserve"> CUSTOMER y SELLER </w:t>
            </w:r>
            <w:proofErr w:type="spellStart"/>
            <w:r w:rsidRPr="003E16DA">
              <w:rPr>
                <w:rFonts w:ascii="Times New Roman" w:eastAsia="Times New Roman" w:hAnsi="Times New Roman" w:cs="Times New Roman"/>
                <w:sz w:val="24"/>
                <w:szCs w:val="24"/>
                <w:lang w:val="en-US"/>
              </w:rPr>
              <w:t>pese</w:t>
            </w:r>
            <w:proofErr w:type="spellEnd"/>
            <w:r w:rsidRPr="003E16DA">
              <w:rPr>
                <w:rFonts w:ascii="Times New Roman" w:eastAsia="Times New Roman" w:hAnsi="Times New Roman" w:cs="Times New Roman"/>
                <w:sz w:val="24"/>
                <w:szCs w:val="24"/>
                <w:lang w:val="en-US"/>
              </w:rPr>
              <w:t xml:space="preserve"> </w:t>
            </w:r>
            <w:proofErr w:type="gramStart"/>
            <w:r w:rsidRPr="003E16DA">
              <w:rPr>
                <w:rFonts w:ascii="Times New Roman" w:eastAsia="Times New Roman" w:hAnsi="Times New Roman" w:cs="Times New Roman"/>
                <w:sz w:val="24"/>
                <w:szCs w:val="24"/>
                <w:lang w:val="en-US"/>
              </w:rPr>
              <w:t>a</w:t>
            </w:r>
            <w:proofErr w:type="gramEnd"/>
            <w:r w:rsidRPr="003E16DA">
              <w:rPr>
                <w:rFonts w:ascii="Times New Roman" w:eastAsia="Times New Roman" w:hAnsi="Times New Roman" w:cs="Times New Roman"/>
                <w:sz w:val="24"/>
                <w:szCs w:val="24"/>
                <w:lang w:val="en-US"/>
              </w:rPr>
              <w:t xml:space="preserve"> FK a GEOLOCATION</w:t>
            </w:r>
          </w:p>
        </w:tc>
        <w:tc>
          <w:tcPr>
            <w:tcW w:w="2409" w:type="dxa"/>
            <w:tcBorders>
              <w:bottom w:val="single" w:sz="4" w:space="0" w:color="000000"/>
            </w:tcBorders>
          </w:tcPr>
          <w:p w14:paraId="4C3F64C4" w14:textId="77777777" w:rsidR="00135AEF" w:rsidRPr="003E16DA" w:rsidRDefault="00000000" w:rsidP="005F5591">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Datos redundantes, posible inconsistencia si cambia GEOLOCATION</w:t>
            </w:r>
          </w:p>
        </w:tc>
        <w:tc>
          <w:tcPr>
            <w:tcW w:w="2410" w:type="dxa"/>
            <w:tcBorders>
              <w:bottom w:val="single" w:sz="4" w:space="0" w:color="000000"/>
            </w:tcBorders>
          </w:tcPr>
          <w:p w14:paraId="37099523" w14:textId="77777777" w:rsidR="00135AEF" w:rsidRPr="003E16DA" w:rsidRDefault="00000000" w:rsidP="005F5591">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La redundancia es de conveniencia (dato ya presente al insertar). ON UPDATE CASCADE en FK para propagar cambios de ZIP.</w:t>
            </w:r>
          </w:p>
        </w:tc>
      </w:tr>
      <w:tr w:rsidR="00135AEF" w:rsidRPr="003E16DA" w14:paraId="45D2CF00" w14:textId="77777777">
        <w:tc>
          <w:tcPr>
            <w:tcW w:w="2409" w:type="dxa"/>
            <w:tcBorders>
              <w:bottom w:val="single" w:sz="4" w:space="0" w:color="000000"/>
            </w:tcBorders>
          </w:tcPr>
          <w:p w14:paraId="115F15B5" w14:textId="77777777" w:rsidR="00135AEF" w:rsidRPr="003E16DA" w:rsidRDefault="00000000" w:rsidP="005F5591">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Particionamiento en ORDER</w:t>
            </w:r>
          </w:p>
        </w:tc>
        <w:tc>
          <w:tcPr>
            <w:tcW w:w="2410" w:type="dxa"/>
            <w:tcBorders>
              <w:bottom w:val="single" w:sz="4" w:space="0" w:color="000000"/>
            </w:tcBorders>
          </w:tcPr>
          <w:p w14:paraId="07D06AB8" w14:textId="77777777" w:rsidR="00135AEF" w:rsidRPr="003E16DA" w:rsidRDefault="00000000" w:rsidP="005F5591">
            <w:pPr>
              <w:widowControl w:val="0"/>
              <w:spacing w:line="240" w:lineRule="auto"/>
              <w:rPr>
                <w:rFonts w:ascii="Times New Roman" w:eastAsia="Times New Roman" w:hAnsi="Times New Roman" w:cs="Times New Roman"/>
                <w:sz w:val="24"/>
                <w:szCs w:val="24"/>
                <w:lang w:val="en-US"/>
              </w:rPr>
            </w:pPr>
            <w:r w:rsidRPr="003E16DA">
              <w:rPr>
                <w:rFonts w:ascii="Times New Roman" w:eastAsia="Times New Roman" w:hAnsi="Times New Roman" w:cs="Times New Roman"/>
                <w:sz w:val="24"/>
                <w:szCs w:val="24"/>
                <w:lang w:val="en-US"/>
              </w:rPr>
              <w:t xml:space="preserve">RANGE </w:t>
            </w:r>
            <w:proofErr w:type="spellStart"/>
            <w:r w:rsidRPr="003E16DA">
              <w:rPr>
                <w:rFonts w:ascii="Times New Roman" w:eastAsia="Times New Roman" w:hAnsi="Times New Roman" w:cs="Times New Roman"/>
                <w:sz w:val="24"/>
                <w:szCs w:val="24"/>
                <w:lang w:val="en-US"/>
              </w:rPr>
              <w:t>por</w:t>
            </w:r>
            <w:proofErr w:type="spellEnd"/>
            <w:r w:rsidRPr="003E16DA">
              <w:rPr>
                <w:rFonts w:ascii="Times New Roman" w:eastAsia="Times New Roman" w:hAnsi="Times New Roman" w:cs="Times New Roman"/>
                <w:sz w:val="24"/>
                <w:szCs w:val="24"/>
                <w:lang w:val="en-US"/>
              </w:rPr>
              <w:t xml:space="preserve"> </w:t>
            </w:r>
            <w:proofErr w:type="spellStart"/>
            <w:r w:rsidRPr="003E16DA">
              <w:rPr>
                <w:rFonts w:ascii="Times New Roman" w:eastAsia="Times New Roman" w:hAnsi="Times New Roman" w:cs="Times New Roman"/>
                <w:sz w:val="24"/>
                <w:szCs w:val="24"/>
                <w:lang w:val="en-US"/>
              </w:rPr>
              <w:t>order_purchase_timestamp</w:t>
            </w:r>
            <w:proofErr w:type="spellEnd"/>
          </w:p>
        </w:tc>
        <w:tc>
          <w:tcPr>
            <w:tcW w:w="2409" w:type="dxa"/>
            <w:tcBorders>
              <w:bottom w:val="single" w:sz="4" w:space="0" w:color="000000"/>
            </w:tcBorders>
          </w:tcPr>
          <w:p w14:paraId="619ABD87" w14:textId="77777777" w:rsidR="00135AEF" w:rsidRPr="003E16DA" w:rsidRDefault="00000000" w:rsidP="005F5591">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Complejidad en migraciones y mantenimiento de particiones</w:t>
            </w:r>
          </w:p>
        </w:tc>
        <w:tc>
          <w:tcPr>
            <w:tcW w:w="2410" w:type="dxa"/>
            <w:tcBorders>
              <w:bottom w:val="single" w:sz="4" w:space="0" w:color="000000"/>
            </w:tcBorders>
          </w:tcPr>
          <w:p w14:paraId="0865D616" w14:textId="77777777" w:rsidR="00135AEF" w:rsidRPr="003E16DA" w:rsidRDefault="00000000" w:rsidP="005F5591">
            <w:pPr>
              <w:widowControl w:val="0"/>
              <w:spacing w:line="240" w:lineRule="auto"/>
              <w:rPr>
                <w:rFonts w:ascii="Times New Roman" w:eastAsia="Times New Roman" w:hAnsi="Times New Roman" w:cs="Times New Roman"/>
                <w:sz w:val="24"/>
                <w:szCs w:val="24"/>
              </w:rPr>
            </w:pPr>
            <w:proofErr w:type="spellStart"/>
            <w:r w:rsidRPr="003E16DA">
              <w:rPr>
                <w:rFonts w:ascii="Times New Roman" w:eastAsia="Times New Roman" w:hAnsi="Times New Roman" w:cs="Times New Roman"/>
                <w:sz w:val="24"/>
                <w:szCs w:val="24"/>
              </w:rPr>
              <w:t>Partition</w:t>
            </w:r>
            <w:proofErr w:type="spellEnd"/>
            <w:r w:rsidRPr="003E16DA">
              <w:rPr>
                <w:rFonts w:ascii="Times New Roman" w:eastAsia="Times New Roman" w:hAnsi="Times New Roman" w:cs="Times New Roman"/>
                <w:sz w:val="24"/>
                <w:szCs w:val="24"/>
              </w:rPr>
              <w:t xml:space="preserve"> </w:t>
            </w:r>
            <w:proofErr w:type="spellStart"/>
            <w:r w:rsidRPr="003E16DA">
              <w:rPr>
                <w:rFonts w:ascii="Times New Roman" w:eastAsia="Times New Roman" w:hAnsi="Times New Roman" w:cs="Times New Roman"/>
                <w:sz w:val="24"/>
                <w:szCs w:val="24"/>
              </w:rPr>
              <w:t>pruning</w:t>
            </w:r>
            <w:proofErr w:type="spellEnd"/>
            <w:r w:rsidRPr="003E16DA">
              <w:rPr>
                <w:rFonts w:ascii="Times New Roman" w:eastAsia="Times New Roman" w:hAnsi="Times New Roman" w:cs="Times New Roman"/>
                <w:sz w:val="24"/>
                <w:szCs w:val="24"/>
              </w:rPr>
              <w:t xml:space="preserve"> automático de PostgreSQL. Tabla </w:t>
            </w:r>
            <w:proofErr w:type="spellStart"/>
            <w:r w:rsidRPr="003E16DA">
              <w:rPr>
                <w:rFonts w:ascii="Times New Roman" w:eastAsia="Times New Roman" w:hAnsi="Times New Roman" w:cs="Times New Roman"/>
                <w:sz w:val="24"/>
                <w:szCs w:val="24"/>
              </w:rPr>
              <w:t>order_future</w:t>
            </w:r>
            <w:proofErr w:type="spellEnd"/>
            <w:r w:rsidRPr="003E16DA">
              <w:rPr>
                <w:rFonts w:ascii="Times New Roman" w:eastAsia="Times New Roman" w:hAnsi="Times New Roman" w:cs="Times New Roman"/>
                <w:sz w:val="24"/>
                <w:szCs w:val="24"/>
              </w:rPr>
              <w:t xml:space="preserve"> para datos fuera de rango. Evaluar </w:t>
            </w:r>
            <w:proofErr w:type="spellStart"/>
            <w:r w:rsidRPr="003E16DA">
              <w:rPr>
                <w:rFonts w:ascii="Times New Roman" w:eastAsia="Times New Roman" w:hAnsi="Times New Roman" w:cs="Times New Roman"/>
                <w:sz w:val="24"/>
                <w:szCs w:val="24"/>
              </w:rPr>
              <w:t>reparticionamiento</w:t>
            </w:r>
            <w:proofErr w:type="spellEnd"/>
            <w:r w:rsidRPr="003E16DA">
              <w:rPr>
                <w:rFonts w:ascii="Times New Roman" w:eastAsia="Times New Roman" w:hAnsi="Times New Roman" w:cs="Times New Roman"/>
                <w:sz w:val="24"/>
                <w:szCs w:val="24"/>
              </w:rPr>
              <w:t xml:space="preserve"> a los 5M de filas.</w:t>
            </w:r>
          </w:p>
        </w:tc>
      </w:tr>
      <w:tr w:rsidR="00135AEF" w:rsidRPr="003E16DA" w14:paraId="31A2A535" w14:textId="77777777">
        <w:tc>
          <w:tcPr>
            <w:tcW w:w="2409" w:type="dxa"/>
            <w:tcBorders>
              <w:bottom w:val="single" w:sz="4" w:space="0" w:color="000000"/>
            </w:tcBorders>
          </w:tcPr>
          <w:p w14:paraId="435C1801" w14:textId="77777777" w:rsidR="00135AEF" w:rsidRPr="003E16DA" w:rsidRDefault="00000000" w:rsidP="005F5591">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b/>
                <w:bCs/>
                <w:sz w:val="24"/>
                <w:szCs w:val="24"/>
              </w:rPr>
              <w:t>Múltiples pagos por orden</w:t>
            </w:r>
          </w:p>
        </w:tc>
        <w:tc>
          <w:tcPr>
            <w:tcW w:w="2410" w:type="dxa"/>
            <w:tcBorders>
              <w:bottom w:val="single" w:sz="4" w:space="0" w:color="000000"/>
            </w:tcBorders>
          </w:tcPr>
          <w:p w14:paraId="3F11B282" w14:textId="77777777" w:rsidR="00135AEF" w:rsidRPr="003E16DA" w:rsidRDefault="00000000" w:rsidP="005F5591">
            <w:pPr>
              <w:widowControl w:val="0"/>
              <w:spacing w:line="240" w:lineRule="auto"/>
              <w:rPr>
                <w:rFonts w:ascii="Times New Roman" w:eastAsia="Times New Roman" w:hAnsi="Times New Roman" w:cs="Times New Roman"/>
                <w:sz w:val="24"/>
                <w:szCs w:val="24"/>
                <w:lang w:val="en-US"/>
              </w:rPr>
            </w:pPr>
            <w:r w:rsidRPr="003E16DA">
              <w:rPr>
                <w:rFonts w:ascii="Times New Roman" w:eastAsia="Times New Roman" w:hAnsi="Times New Roman" w:cs="Times New Roman"/>
                <w:sz w:val="24"/>
                <w:szCs w:val="24"/>
                <w:lang w:val="en-US"/>
              </w:rPr>
              <w:t xml:space="preserve">PK </w:t>
            </w:r>
            <w:proofErr w:type="spellStart"/>
            <w:r w:rsidRPr="003E16DA">
              <w:rPr>
                <w:rFonts w:ascii="Times New Roman" w:eastAsia="Times New Roman" w:hAnsi="Times New Roman" w:cs="Times New Roman"/>
                <w:sz w:val="24"/>
                <w:szCs w:val="24"/>
                <w:lang w:val="en-US"/>
              </w:rPr>
              <w:t>compuesta</w:t>
            </w:r>
            <w:proofErr w:type="spellEnd"/>
            <w:r w:rsidRPr="003E16DA">
              <w:rPr>
                <w:rFonts w:ascii="Times New Roman" w:eastAsia="Times New Roman" w:hAnsi="Times New Roman" w:cs="Times New Roman"/>
                <w:sz w:val="24"/>
                <w:szCs w:val="24"/>
                <w:lang w:val="en-US"/>
              </w:rPr>
              <w:t xml:space="preserve"> (order_id, </w:t>
            </w:r>
            <w:proofErr w:type="spellStart"/>
            <w:r w:rsidRPr="003E16DA">
              <w:rPr>
                <w:rFonts w:ascii="Times New Roman" w:eastAsia="Times New Roman" w:hAnsi="Times New Roman" w:cs="Times New Roman"/>
                <w:sz w:val="24"/>
                <w:szCs w:val="24"/>
                <w:lang w:val="en-US"/>
              </w:rPr>
              <w:t>payment_sequential</w:t>
            </w:r>
            <w:proofErr w:type="spellEnd"/>
            <w:r w:rsidRPr="003E16DA">
              <w:rPr>
                <w:rFonts w:ascii="Times New Roman" w:eastAsia="Times New Roman" w:hAnsi="Times New Roman" w:cs="Times New Roman"/>
                <w:sz w:val="24"/>
                <w:szCs w:val="24"/>
                <w:lang w:val="en-US"/>
              </w:rPr>
              <w:t>)</w:t>
            </w:r>
          </w:p>
        </w:tc>
        <w:tc>
          <w:tcPr>
            <w:tcW w:w="2409" w:type="dxa"/>
            <w:tcBorders>
              <w:bottom w:val="single" w:sz="4" w:space="0" w:color="000000"/>
            </w:tcBorders>
          </w:tcPr>
          <w:p w14:paraId="24F9FE65" w14:textId="77777777" w:rsidR="00135AEF" w:rsidRPr="003E16DA" w:rsidRDefault="00000000" w:rsidP="005F5591">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Consultas de agregación requieren SUM + GROUP BY</w:t>
            </w:r>
          </w:p>
        </w:tc>
        <w:tc>
          <w:tcPr>
            <w:tcW w:w="2410" w:type="dxa"/>
            <w:tcBorders>
              <w:bottom w:val="single" w:sz="4" w:space="0" w:color="000000"/>
            </w:tcBorders>
          </w:tcPr>
          <w:p w14:paraId="25A12203" w14:textId="77777777" w:rsidR="00135AEF" w:rsidRPr="003E16DA" w:rsidRDefault="00000000" w:rsidP="005F5591">
            <w:pPr>
              <w:widowControl w:val="0"/>
              <w:spacing w:line="240" w:lineRule="auto"/>
              <w:rPr>
                <w:rFonts w:ascii="Times New Roman" w:eastAsia="Times New Roman" w:hAnsi="Times New Roman" w:cs="Times New Roman"/>
                <w:sz w:val="24"/>
                <w:szCs w:val="24"/>
              </w:rPr>
            </w:pPr>
            <w:proofErr w:type="spellStart"/>
            <w:r w:rsidRPr="003E16DA">
              <w:rPr>
                <w:rFonts w:ascii="Times New Roman" w:eastAsia="Times New Roman" w:hAnsi="Times New Roman" w:cs="Times New Roman"/>
                <w:sz w:val="24"/>
                <w:szCs w:val="24"/>
                <w:lang w:val="en-US"/>
              </w:rPr>
              <w:t>Indexar</w:t>
            </w:r>
            <w:proofErr w:type="spellEnd"/>
            <w:r w:rsidRPr="003E16DA">
              <w:rPr>
                <w:rFonts w:ascii="Times New Roman" w:eastAsia="Times New Roman" w:hAnsi="Times New Roman" w:cs="Times New Roman"/>
                <w:sz w:val="24"/>
                <w:szCs w:val="24"/>
                <w:lang w:val="en-US"/>
              </w:rPr>
              <w:t xml:space="preserve"> </w:t>
            </w:r>
            <w:proofErr w:type="spellStart"/>
            <w:r w:rsidRPr="003E16DA">
              <w:rPr>
                <w:rFonts w:ascii="Times New Roman" w:eastAsia="Times New Roman" w:hAnsi="Times New Roman" w:cs="Times New Roman"/>
                <w:sz w:val="24"/>
                <w:szCs w:val="24"/>
                <w:lang w:val="en-US"/>
              </w:rPr>
              <w:t>order_id</w:t>
            </w:r>
            <w:proofErr w:type="spellEnd"/>
            <w:r w:rsidRPr="003E16DA">
              <w:rPr>
                <w:rFonts w:ascii="Times New Roman" w:eastAsia="Times New Roman" w:hAnsi="Times New Roman" w:cs="Times New Roman"/>
                <w:sz w:val="24"/>
                <w:szCs w:val="24"/>
                <w:lang w:val="en-US"/>
              </w:rPr>
              <w:t xml:space="preserve"> </w:t>
            </w:r>
            <w:proofErr w:type="spellStart"/>
            <w:r w:rsidRPr="003E16DA">
              <w:rPr>
                <w:rFonts w:ascii="Times New Roman" w:eastAsia="Times New Roman" w:hAnsi="Times New Roman" w:cs="Times New Roman"/>
                <w:sz w:val="24"/>
                <w:szCs w:val="24"/>
                <w:lang w:val="en-US"/>
              </w:rPr>
              <w:t>en</w:t>
            </w:r>
            <w:proofErr w:type="spellEnd"/>
            <w:r w:rsidRPr="003E16DA">
              <w:rPr>
                <w:rFonts w:ascii="Times New Roman" w:eastAsia="Times New Roman" w:hAnsi="Times New Roman" w:cs="Times New Roman"/>
                <w:sz w:val="24"/>
                <w:szCs w:val="24"/>
                <w:lang w:val="en-US"/>
              </w:rPr>
              <w:t xml:space="preserve"> PAYMENT. </w:t>
            </w:r>
            <w:r w:rsidRPr="003E16DA">
              <w:rPr>
                <w:rFonts w:ascii="Times New Roman" w:eastAsia="Times New Roman" w:hAnsi="Times New Roman" w:cs="Times New Roman"/>
                <w:sz w:val="24"/>
                <w:szCs w:val="24"/>
              </w:rPr>
              <w:t xml:space="preserve">Vista materializada </w:t>
            </w:r>
            <w:proofErr w:type="spellStart"/>
            <w:r w:rsidRPr="003E16DA">
              <w:rPr>
                <w:rFonts w:ascii="Times New Roman" w:eastAsia="Times New Roman" w:hAnsi="Times New Roman" w:cs="Times New Roman"/>
                <w:sz w:val="24"/>
                <w:szCs w:val="24"/>
              </w:rPr>
              <w:t>v_order_total_paid</w:t>
            </w:r>
            <w:proofErr w:type="spellEnd"/>
            <w:r w:rsidRPr="003E16DA">
              <w:rPr>
                <w:rFonts w:ascii="Times New Roman" w:eastAsia="Times New Roman" w:hAnsi="Times New Roman" w:cs="Times New Roman"/>
                <w:sz w:val="24"/>
                <w:szCs w:val="24"/>
              </w:rPr>
              <w:t>.</w:t>
            </w:r>
          </w:p>
        </w:tc>
      </w:tr>
    </w:tbl>
    <w:p w14:paraId="47A8AD1B" w14:textId="77777777" w:rsidR="00135AEF" w:rsidRPr="003E16DA" w:rsidRDefault="00135AEF">
      <w:pPr>
        <w:widowControl w:val="0"/>
        <w:spacing w:after="140"/>
        <w:rPr>
          <w:rFonts w:ascii="Times New Roman" w:eastAsia="Times New Roman" w:hAnsi="Times New Roman" w:cs="Times New Roman"/>
          <w:sz w:val="24"/>
          <w:szCs w:val="24"/>
        </w:rPr>
      </w:pPr>
    </w:p>
    <w:p w14:paraId="2D05D042" w14:textId="77777777" w:rsidR="00135AEF" w:rsidRPr="003E16DA" w:rsidRDefault="00000000" w:rsidP="00EC64A1">
      <w:pPr>
        <w:pStyle w:val="Heading2"/>
        <w:rPr>
          <w:rFonts w:cs="Times New Roman"/>
          <w:szCs w:val="24"/>
        </w:rPr>
      </w:pPr>
      <w:bookmarkStart w:id="101" w:name="_Toc230532716"/>
      <w:r w:rsidRPr="003E16DA">
        <w:rPr>
          <w:rFonts w:cs="Times New Roman"/>
          <w:szCs w:val="24"/>
        </w:rPr>
        <w:t>Flujos de sincronización</w:t>
      </w:r>
      <w:bookmarkEnd w:id="101"/>
    </w:p>
    <w:p w14:paraId="53133996" w14:textId="77777777" w:rsidR="00135AEF" w:rsidRPr="003E16DA" w:rsidRDefault="00000000">
      <w:pPr>
        <w:spacing w:before="40" w:after="60" w:line="480" w:lineRule="auto"/>
        <w:jc w:val="both"/>
        <w:rPr>
          <w:rFonts w:ascii="Times New Roman" w:eastAsia="Times New Roman" w:hAnsi="Times New Roman" w:cs="Times New Roman"/>
          <w:sz w:val="24"/>
          <w:szCs w:val="24"/>
        </w:rPr>
      </w:pPr>
      <w:r w:rsidRPr="003E16DA">
        <w:rPr>
          <w:rFonts w:ascii="Times New Roman" w:hAnsi="Times New Roman" w:cs="Times New Roman"/>
          <w:sz w:val="24"/>
          <w:szCs w:val="24"/>
        </w:rPr>
        <w:br w:type="page"/>
      </w:r>
    </w:p>
    <w:p w14:paraId="2394FF85" w14:textId="77777777" w:rsidR="00135AEF" w:rsidRPr="003E16DA" w:rsidRDefault="00000000" w:rsidP="00EC64A1">
      <w:pPr>
        <w:pStyle w:val="Heading3"/>
        <w:rPr>
          <w:rFonts w:cs="Times New Roman"/>
          <w:color w:val="auto"/>
          <w:szCs w:val="24"/>
        </w:rPr>
      </w:pPr>
      <w:bookmarkStart w:id="102" w:name="_j1iyf0c0bf2p" w:colFirst="0" w:colLast="0"/>
      <w:bookmarkStart w:id="103" w:name="_Toc230532717"/>
      <w:bookmarkEnd w:id="102"/>
      <w:r w:rsidRPr="003E16DA">
        <w:rPr>
          <w:rFonts w:cs="Times New Roman"/>
          <w:color w:val="auto"/>
          <w:szCs w:val="24"/>
        </w:rPr>
        <w:lastRenderedPageBreak/>
        <w:t>Arquitectura Híbrida Propuesta</w:t>
      </w:r>
      <w:bookmarkEnd w:id="103"/>
    </w:p>
    <w:p w14:paraId="261B447F" w14:textId="77777777" w:rsidR="00135AEF" w:rsidRPr="003E16DA" w:rsidRDefault="00000000">
      <w:pPr>
        <w:spacing w:before="240" w:after="240"/>
        <w:ind w:firstLine="720"/>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La arquitectura resultante combina ambos paradigmas en un modelo de persistencia políglota organizado en capas, donde cada motor cumple el rol para el cual está técnicamente optimizado. La interacción entre componentes se orquesta mediante un bus de eventos central y un mecanismo de Change Data Capture (CDC), garantizando coherencia entre las distintas fuentes de datos sin comprometer las ventajas individuales de cada tecnología.</w:t>
      </w:r>
    </w:p>
    <w:p w14:paraId="7F1F71EF" w14:textId="5A707526" w:rsidR="00135AEF" w:rsidRPr="003E16DA" w:rsidRDefault="00000000" w:rsidP="00EC64A1">
      <w:pPr>
        <w:pStyle w:val="Heading3"/>
        <w:rPr>
          <w:rFonts w:cs="Times New Roman"/>
          <w:color w:val="auto"/>
          <w:szCs w:val="24"/>
        </w:rPr>
      </w:pPr>
      <w:bookmarkStart w:id="104" w:name="_Toc230532718"/>
      <w:r w:rsidRPr="003E16DA">
        <w:rPr>
          <w:rFonts w:cs="Times New Roman"/>
          <w:color w:val="auto"/>
          <w:szCs w:val="24"/>
        </w:rPr>
        <w:t>Flujo A — Change Data Capture (CDC)</w:t>
      </w:r>
      <w:r w:rsidR="003E3333" w:rsidRPr="003E16DA">
        <w:rPr>
          <w:rFonts w:cs="Times New Roman"/>
          <w:noProof/>
          <w:color w:val="auto"/>
          <w:szCs w:val="24"/>
        </w:rPr>
        <mc:AlternateContent>
          <mc:Choice Requires="wps">
            <w:drawing>
              <wp:anchor distT="0" distB="0" distL="114300" distR="114300" simplePos="0" relativeHeight="251660288" behindDoc="0" locked="0" layoutInCell="1" allowOverlap="1" wp14:anchorId="274B2BBE" wp14:editId="048D268B">
                <wp:simplePos x="0" y="0"/>
                <wp:positionH relativeFrom="column">
                  <wp:posOffset>-551815</wp:posOffset>
                </wp:positionH>
                <wp:positionV relativeFrom="paragraph">
                  <wp:posOffset>4383405</wp:posOffset>
                </wp:positionV>
                <wp:extent cx="6726555" cy="635"/>
                <wp:effectExtent l="0" t="0" r="0" b="0"/>
                <wp:wrapSquare wrapText="bothSides"/>
                <wp:docPr id="754542978" name="Text Box 1"/>
                <wp:cNvGraphicFramePr/>
                <a:graphic xmlns:a="http://schemas.openxmlformats.org/drawingml/2006/main">
                  <a:graphicData uri="http://schemas.microsoft.com/office/word/2010/wordprocessingShape">
                    <wps:wsp>
                      <wps:cNvSpPr txBox="1"/>
                      <wps:spPr>
                        <a:xfrm>
                          <a:off x="0" y="0"/>
                          <a:ext cx="6726555" cy="635"/>
                        </a:xfrm>
                        <a:prstGeom prst="rect">
                          <a:avLst/>
                        </a:prstGeom>
                        <a:solidFill>
                          <a:prstClr val="white"/>
                        </a:solidFill>
                        <a:ln>
                          <a:noFill/>
                        </a:ln>
                      </wps:spPr>
                      <wps:txbx>
                        <w:txbxContent>
                          <w:p w14:paraId="3EAEFEC4" w14:textId="2BD796AF" w:rsidR="003E3333" w:rsidRPr="00FE2762" w:rsidRDefault="003E3333" w:rsidP="003E3333">
                            <w:pPr>
                              <w:pStyle w:val="Caption"/>
                              <w:jc w:val="center"/>
                              <w:rPr>
                                <w:rFonts w:ascii="Times New Roman" w:hAnsi="Times New Roman" w:cs="Times New Roman"/>
                                <w:b/>
                                <w:color w:val="434343"/>
                                <w:sz w:val="24"/>
                                <w:szCs w:val="24"/>
                              </w:rPr>
                            </w:pPr>
                            <w:bookmarkStart w:id="105" w:name="_Toc230531474"/>
                            <w:r>
                              <w:t xml:space="preserve">Ilustración </w:t>
                            </w:r>
                            <w:r>
                              <w:fldChar w:fldCharType="begin"/>
                            </w:r>
                            <w:r>
                              <w:instrText xml:space="preserve"> SEQ Ilustración \* ARABIC </w:instrText>
                            </w:r>
                            <w:r>
                              <w:fldChar w:fldCharType="separate"/>
                            </w:r>
                            <w:r>
                              <w:rPr>
                                <w:noProof/>
                              </w:rPr>
                              <w:t>7</w:t>
                            </w:r>
                            <w:r>
                              <w:fldChar w:fldCharType="end"/>
                            </w:r>
                            <w:r>
                              <w:t>. Arquitectura</w:t>
                            </w:r>
                            <w:bookmarkEnd w:id="10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74B2BBE" id="_x0000_t202" coordsize="21600,21600" o:spt="202" path="m,l,21600r21600,l21600,xe">
                <v:stroke joinstyle="miter"/>
                <v:path gradientshapeok="t" o:connecttype="rect"/>
              </v:shapetype>
              <v:shape id="Text Box 1" o:spid="_x0000_s1026" type="#_x0000_t202" style="position:absolute;margin-left:-43.45pt;margin-top:345.15pt;width:529.6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" stroked="f">
                <v:textbox style="mso-fit-shape-to-text:t" inset="0,0,0,0">
                  <w:txbxContent>
                    <w:p w14:paraId="3EAEFEC4" w14:textId="2BD796AF" w:rsidR="003E3333" w:rsidRPr="00FE2762" w:rsidRDefault="003E3333" w:rsidP="003E3333">
                      <w:pPr>
                        <w:pStyle w:val="Caption"/>
                        <w:jc w:val="center"/>
                        <w:rPr>
                          <w:rFonts w:ascii="Times New Roman" w:hAnsi="Times New Roman" w:cs="Times New Roman"/>
                          <w:b/>
                          <w:color w:val="434343"/>
                          <w:sz w:val="24"/>
                          <w:szCs w:val="24"/>
                        </w:rPr>
                      </w:pPr>
                      <w:bookmarkStart w:id="106" w:name="_Toc230531474"/>
                      <w:r>
                        <w:t xml:space="preserve">Ilustración </w:t>
                      </w:r>
                      <w:r>
                        <w:fldChar w:fldCharType="begin"/>
                      </w:r>
                      <w:r>
                        <w:instrText xml:space="preserve"> SEQ Ilustración \* ARABIC </w:instrText>
                      </w:r>
                      <w:r>
                        <w:fldChar w:fldCharType="separate"/>
                      </w:r>
                      <w:r>
                        <w:rPr>
                          <w:noProof/>
                        </w:rPr>
                        <w:t>7</w:t>
                      </w:r>
                      <w:r>
                        <w:fldChar w:fldCharType="end"/>
                      </w:r>
                      <w:r>
                        <w:t>. Arquitectura</w:t>
                      </w:r>
                      <w:bookmarkEnd w:id="106"/>
                    </w:p>
                  </w:txbxContent>
                </v:textbox>
                <w10:wrap type="square"/>
              </v:shape>
            </w:pict>
          </mc:Fallback>
        </mc:AlternateContent>
      </w:r>
      <w:r w:rsidRPr="003E16DA">
        <w:rPr>
          <w:rFonts w:cs="Times New Roman"/>
          <w:color w:val="auto"/>
          <w:szCs w:val="24"/>
        </w:rPr>
        <w:drawing>
          <wp:anchor distT="114300" distB="114300" distL="114300" distR="114300" simplePos="0" relativeHeight="251658240" behindDoc="0" locked="0" layoutInCell="1" hidden="0" allowOverlap="1" wp14:anchorId="6490535A" wp14:editId="0FDA8987">
            <wp:simplePos x="0" y="0"/>
            <wp:positionH relativeFrom="column">
              <wp:posOffset>-552449</wp:posOffset>
            </wp:positionH>
            <wp:positionV relativeFrom="paragraph">
              <wp:posOffset>169149</wp:posOffset>
            </wp:positionV>
            <wp:extent cx="6727118" cy="4157663"/>
            <wp:effectExtent l="0" t="0" r="0" b="0"/>
            <wp:wrapSquare wrapText="bothSides" distT="114300" distB="114300" distL="114300" distR="11430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6727118" cy="4157663"/>
                    </a:xfrm>
                    <a:prstGeom prst="rect">
                      <a:avLst/>
                    </a:prstGeom>
                    <a:ln/>
                  </pic:spPr>
                </pic:pic>
              </a:graphicData>
            </a:graphic>
          </wp:anchor>
        </w:drawing>
      </w:r>
      <w:bookmarkEnd w:id="104"/>
    </w:p>
    <w:p w14:paraId="7462C7B2" w14:textId="77777777" w:rsidR="00135AEF" w:rsidRPr="003E16DA" w:rsidRDefault="00000000">
      <w:pPr>
        <w:widowControl w:val="0"/>
        <w:spacing w:after="140"/>
        <w:rPr>
          <w:rFonts w:ascii="Times New Roman" w:eastAsia="Times New Roman" w:hAnsi="Times New Roman" w:cs="Times New Roman"/>
          <w:sz w:val="24"/>
          <w:szCs w:val="24"/>
        </w:rPr>
      </w:pPr>
      <w:proofErr w:type="spellStart"/>
      <w:r w:rsidRPr="003E16DA">
        <w:rPr>
          <w:rFonts w:ascii="Times New Roman" w:eastAsia="Times New Roman" w:hAnsi="Times New Roman" w:cs="Times New Roman"/>
          <w:sz w:val="24"/>
          <w:szCs w:val="24"/>
        </w:rPr>
        <w:t>Debezium</w:t>
      </w:r>
      <w:proofErr w:type="spellEnd"/>
      <w:r w:rsidRPr="003E16DA">
        <w:rPr>
          <w:rFonts w:ascii="Times New Roman" w:eastAsia="Times New Roman" w:hAnsi="Times New Roman" w:cs="Times New Roman"/>
          <w:sz w:val="24"/>
          <w:szCs w:val="24"/>
        </w:rPr>
        <w:t xml:space="preserve"> captura cambios del WAL de PostgreSQL y los publica en Kafka:</w:t>
      </w:r>
    </w:p>
    <w:p w14:paraId="0C93EAD5" w14:textId="77777777" w:rsidR="00135AEF" w:rsidRPr="003E16DA" w:rsidRDefault="00000000">
      <w:pPr>
        <w:widowControl w:val="0"/>
        <w:numPr>
          <w:ilvl w:val="0"/>
          <w:numId w:val="12"/>
        </w:numPr>
        <w:tabs>
          <w:tab w:val="left" w:pos="709"/>
        </w:tabs>
        <w:spacing w:after="140"/>
        <w:ind w:hanging="283"/>
        <w:rPr>
          <w:rFonts w:ascii="Times New Roman" w:eastAsia="Liberation Serif" w:hAnsi="Times New Roman" w:cs="Times New Roman"/>
          <w:sz w:val="24"/>
          <w:szCs w:val="24"/>
        </w:rPr>
      </w:pPr>
      <w:r w:rsidRPr="003E16DA">
        <w:rPr>
          <w:rFonts w:ascii="Times New Roman" w:eastAsia="Times New Roman" w:hAnsi="Times New Roman" w:cs="Times New Roman"/>
          <w:b/>
          <w:bCs/>
          <w:sz w:val="24"/>
          <w:szCs w:val="24"/>
        </w:rPr>
        <w:t>INSERT/UPDATE/DELETE</w:t>
      </w:r>
      <w:r w:rsidRPr="003E16DA">
        <w:rPr>
          <w:rFonts w:ascii="Times New Roman" w:eastAsia="Cardo" w:hAnsi="Times New Roman" w:cs="Times New Roman"/>
          <w:sz w:val="24"/>
          <w:szCs w:val="24"/>
        </w:rPr>
        <w:t xml:space="preserve"> en PostgreSQL → Write-</w:t>
      </w:r>
      <w:proofErr w:type="spellStart"/>
      <w:r w:rsidRPr="003E16DA">
        <w:rPr>
          <w:rFonts w:ascii="Times New Roman" w:eastAsia="Cardo" w:hAnsi="Times New Roman" w:cs="Times New Roman"/>
          <w:sz w:val="24"/>
          <w:szCs w:val="24"/>
        </w:rPr>
        <w:t>Ahead</w:t>
      </w:r>
      <w:proofErr w:type="spellEnd"/>
      <w:r w:rsidRPr="003E16DA">
        <w:rPr>
          <w:rFonts w:ascii="Times New Roman" w:eastAsia="Cardo" w:hAnsi="Times New Roman" w:cs="Times New Roman"/>
          <w:sz w:val="24"/>
          <w:szCs w:val="24"/>
        </w:rPr>
        <w:t xml:space="preserve"> Log</w:t>
      </w:r>
    </w:p>
    <w:p w14:paraId="21A4A7E6" w14:textId="77777777" w:rsidR="00135AEF" w:rsidRPr="003E16DA" w:rsidRDefault="00000000">
      <w:pPr>
        <w:widowControl w:val="0"/>
        <w:numPr>
          <w:ilvl w:val="0"/>
          <w:numId w:val="12"/>
        </w:numPr>
        <w:tabs>
          <w:tab w:val="left" w:pos="709"/>
        </w:tabs>
        <w:spacing w:after="140"/>
        <w:ind w:hanging="283"/>
        <w:rPr>
          <w:rFonts w:ascii="Times New Roman" w:eastAsia="Liberation Serif" w:hAnsi="Times New Roman" w:cs="Times New Roman"/>
          <w:sz w:val="24"/>
          <w:szCs w:val="24"/>
        </w:rPr>
      </w:pPr>
      <w:proofErr w:type="spellStart"/>
      <w:r w:rsidRPr="003E16DA">
        <w:rPr>
          <w:rFonts w:ascii="Times New Roman" w:eastAsia="Times New Roman" w:hAnsi="Times New Roman" w:cs="Times New Roman"/>
          <w:b/>
          <w:bCs/>
          <w:sz w:val="24"/>
          <w:szCs w:val="24"/>
        </w:rPr>
        <w:t>Debezium</w:t>
      </w:r>
      <w:proofErr w:type="spellEnd"/>
      <w:r w:rsidRPr="003E16DA">
        <w:rPr>
          <w:rFonts w:ascii="Times New Roman" w:eastAsia="Times New Roman" w:hAnsi="Times New Roman" w:cs="Times New Roman"/>
          <w:b/>
          <w:bCs/>
          <w:sz w:val="24"/>
          <w:szCs w:val="24"/>
        </w:rPr>
        <w:t xml:space="preserve"> </w:t>
      </w:r>
      <w:proofErr w:type="spellStart"/>
      <w:r w:rsidRPr="003E16DA">
        <w:rPr>
          <w:rFonts w:ascii="Times New Roman" w:eastAsia="Times New Roman" w:hAnsi="Times New Roman" w:cs="Times New Roman"/>
          <w:b/>
          <w:bCs/>
          <w:sz w:val="24"/>
          <w:szCs w:val="24"/>
        </w:rPr>
        <w:t>connector</w:t>
      </w:r>
      <w:proofErr w:type="spellEnd"/>
      <w:r w:rsidRPr="003E16DA">
        <w:rPr>
          <w:rFonts w:ascii="Times New Roman" w:eastAsia="Times New Roman" w:hAnsi="Times New Roman" w:cs="Times New Roman"/>
          <w:sz w:val="24"/>
          <w:szCs w:val="24"/>
        </w:rPr>
        <w:t xml:space="preserve"> lee el WAL</w:t>
      </w:r>
      <w:r w:rsidRPr="003E16DA">
        <w:rPr>
          <w:rFonts w:ascii="Times New Roman" w:eastAsia="Cardo" w:hAnsi="Times New Roman" w:cs="Times New Roman"/>
          <w:sz w:val="24"/>
          <w:szCs w:val="24"/>
        </w:rPr>
        <w:t xml:space="preserve"> → pública evento en </w:t>
      </w:r>
      <w:proofErr w:type="spellStart"/>
      <w:r w:rsidRPr="003E16DA">
        <w:rPr>
          <w:rFonts w:ascii="Times New Roman" w:eastAsia="Cardo" w:hAnsi="Times New Roman" w:cs="Times New Roman"/>
          <w:sz w:val="24"/>
          <w:szCs w:val="24"/>
        </w:rPr>
        <w:t>topic</w:t>
      </w:r>
      <w:proofErr w:type="spellEnd"/>
      <w:r w:rsidRPr="003E16DA">
        <w:rPr>
          <w:rFonts w:ascii="Times New Roman" w:eastAsia="Cardo" w:hAnsi="Times New Roman" w:cs="Times New Roman"/>
          <w:sz w:val="24"/>
          <w:szCs w:val="24"/>
        </w:rPr>
        <w:t xml:space="preserve"> Kafka</w:t>
      </w:r>
    </w:p>
    <w:p w14:paraId="44C9F713" w14:textId="77777777" w:rsidR="00135AEF" w:rsidRPr="003E16DA" w:rsidRDefault="00000000">
      <w:pPr>
        <w:widowControl w:val="0"/>
        <w:numPr>
          <w:ilvl w:val="0"/>
          <w:numId w:val="12"/>
        </w:numPr>
        <w:tabs>
          <w:tab w:val="left" w:pos="709"/>
        </w:tabs>
        <w:spacing w:after="140"/>
        <w:ind w:hanging="283"/>
        <w:rPr>
          <w:rFonts w:ascii="Times New Roman" w:eastAsia="Liberation Serif" w:hAnsi="Times New Roman" w:cs="Times New Roman"/>
          <w:sz w:val="24"/>
          <w:szCs w:val="24"/>
        </w:rPr>
      </w:pPr>
      <w:r w:rsidRPr="003E16DA">
        <w:rPr>
          <w:rFonts w:ascii="Times New Roman" w:eastAsia="Times New Roman" w:hAnsi="Times New Roman" w:cs="Times New Roman"/>
          <w:b/>
          <w:bCs/>
          <w:sz w:val="24"/>
          <w:szCs w:val="24"/>
        </w:rPr>
        <w:t>Consumidores</w:t>
      </w:r>
      <w:r w:rsidRPr="003E16DA">
        <w:rPr>
          <w:rFonts w:ascii="Times New Roman" w:eastAsia="Times New Roman" w:hAnsi="Times New Roman" w:cs="Times New Roman"/>
          <w:sz w:val="24"/>
          <w:szCs w:val="24"/>
        </w:rPr>
        <w:t xml:space="preserve">: actualizan MongoDB, notifican microservicios, alimentan Data </w:t>
      </w:r>
      <w:proofErr w:type="spellStart"/>
      <w:r w:rsidRPr="003E16DA">
        <w:rPr>
          <w:rFonts w:ascii="Times New Roman" w:eastAsia="Times New Roman" w:hAnsi="Times New Roman" w:cs="Times New Roman"/>
          <w:sz w:val="24"/>
          <w:szCs w:val="24"/>
        </w:rPr>
        <w:t>Warehouse</w:t>
      </w:r>
      <w:proofErr w:type="spellEnd"/>
    </w:p>
    <w:p w14:paraId="1318698C" w14:textId="77777777" w:rsidR="00135AEF" w:rsidRPr="003E16DA" w:rsidRDefault="00000000">
      <w:pPr>
        <w:widowControl w:val="0"/>
        <w:numPr>
          <w:ilvl w:val="0"/>
          <w:numId w:val="12"/>
        </w:numPr>
        <w:tabs>
          <w:tab w:val="left" w:pos="709"/>
        </w:tabs>
        <w:spacing w:after="140"/>
        <w:ind w:hanging="283"/>
        <w:rPr>
          <w:rFonts w:ascii="Times New Roman" w:eastAsia="Liberation Serif" w:hAnsi="Times New Roman" w:cs="Times New Roman"/>
          <w:sz w:val="24"/>
          <w:szCs w:val="24"/>
        </w:rPr>
      </w:pPr>
      <w:r w:rsidRPr="003E16DA">
        <w:rPr>
          <w:rFonts w:ascii="Times New Roman" w:eastAsia="Times New Roman" w:hAnsi="Times New Roman" w:cs="Times New Roman"/>
          <w:b/>
          <w:bCs/>
          <w:sz w:val="24"/>
          <w:szCs w:val="24"/>
        </w:rPr>
        <w:t>Latencia</w:t>
      </w:r>
      <w:r w:rsidRPr="003E16DA">
        <w:rPr>
          <w:rFonts w:ascii="Times New Roman" w:eastAsia="Times New Roman" w:hAnsi="Times New Roman" w:cs="Times New Roman"/>
          <w:sz w:val="24"/>
          <w:szCs w:val="24"/>
        </w:rPr>
        <w:t>: &lt; 1 segundo, sin impacto en rendimiento transaccional</w:t>
      </w:r>
    </w:p>
    <w:p w14:paraId="2A95EAF0" w14:textId="77777777" w:rsidR="00135AEF" w:rsidRPr="003E16DA" w:rsidRDefault="00000000" w:rsidP="00EC64A1">
      <w:pPr>
        <w:pStyle w:val="Heading3"/>
        <w:rPr>
          <w:rFonts w:cs="Times New Roman"/>
          <w:color w:val="auto"/>
          <w:szCs w:val="24"/>
        </w:rPr>
      </w:pPr>
      <w:bookmarkStart w:id="107" w:name="_Toc230532719"/>
      <w:r w:rsidRPr="003E16DA">
        <w:rPr>
          <w:rFonts w:cs="Times New Roman"/>
          <w:color w:val="auto"/>
          <w:szCs w:val="24"/>
        </w:rPr>
        <w:t xml:space="preserve">Flujo B — </w:t>
      </w:r>
      <w:proofErr w:type="spellStart"/>
      <w:r w:rsidRPr="003E16DA">
        <w:rPr>
          <w:rFonts w:cs="Times New Roman"/>
          <w:color w:val="auto"/>
          <w:szCs w:val="24"/>
        </w:rPr>
        <w:t>Event-Driven</w:t>
      </w:r>
      <w:proofErr w:type="spellEnd"/>
      <w:r w:rsidRPr="003E16DA">
        <w:rPr>
          <w:rFonts w:cs="Times New Roman"/>
          <w:color w:val="auto"/>
          <w:szCs w:val="24"/>
        </w:rPr>
        <w:t xml:space="preserve"> con </w:t>
      </w:r>
      <w:proofErr w:type="spellStart"/>
      <w:r w:rsidRPr="003E16DA">
        <w:rPr>
          <w:rFonts w:cs="Times New Roman"/>
          <w:color w:val="auto"/>
          <w:szCs w:val="24"/>
        </w:rPr>
        <w:t>Outbox</w:t>
      </w:r>
      <w:proofErr w:type="spellEnd"/>
      <w:r w:rsidRPr="003E16DA">
        <w:rPr>
          <w:rFonts w:cs="Times New Roman"/>
          <w:color w:val="auto"/>
          <w:szCs w:val="24"/>
        </w:rPr>
        <w:t xml:space="preserve"> </w:t>
      </w:r>
      <w:proofErr w:type="spellStart"/>
      <w:r w:rsidRPr="003E16DA">
        <w:rPr>
          <w:rFonts w:cs="Times New Roman"/>
          <w:color w:val="auto"/>
          <w:szCs w:val="24"/>
        </w:rPr>
        <w:t>Pattern</w:t>
      </w:r>
      <w:bookmarkEnd w:id="107"/>
      <w:proofErr w:type="spellEnd"/>
    </w:p>
    <w:p w14:paraId="5462D32D" w14:textId="77777777" w:rsidR="00135AEF" w:rsidRPr="003E16DA" w:rsidRDefault="00000000">
      <w:pPr>
        <w:widowControl w:val="0"/>
        <w:spacing w:after="140"/>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Para eventos críticos que requieren atomicidad:</w:t>
      </w:r>
    </w:p>
    <w:p w14:paraId="6E4C44F4" w14:textId="77777777" w:rsidR="00135AEF" w:rsidRPr="003E16DA" w:rsidRDefault="00000000">
      <w:pPr>
        <w:widowControl w:val="0"/>
        <w:numPr>
          <w:ilvl w:val="0"/>
          <w:numId w:val="13"/>
        </w:numPr>
        <w:tabs>
          <w:tab w:val="left" w:pos="709"/>
        </w:tabs>
        <w:spacing w:after="140"/>
        <w:ind w:hanging="283"/>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lastRenderedPageBreak/>
        <w:t>Microservicio inicia transacción ACID en PostgreSQL</w:t>
      </w:r>
    </w:p>
    <w:p w14:paraId="7EFE3C26" w14:textId="77777777" w:rsidR="00135AEF" w:rsidRPr="003E16DA" w:rsidRDefault="00000000">
      <w:pPr>
        <w:widowControl w:val="0"/>
        <w:numPr>
          <w:ilvl w:val="0"/>
          <w:numId w:val="13"/>
        </w:numPr>
        <w:tabs>
          <w:tab w:val="left" w:pos="709"/>
        </w:tabs>
        <w:spacing w:after="140"/>
        <w:ind w:hanging="283"/>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Dentro de la misma transacción: escribe cambio funcional + registro en </w:t>
      </w:r>
      <w:proofErr w:type="spellStart"/>
      <w:r w:rsidRPr="003E16DA">
        <w:rPr>
          <w:rFonts w:ascii="Times New Roman" w:eastAsia="Times New Roman" w:hAnsi="Times New Roman" w:cs="Times New Roman"/>
          <w:sz w:val="24"/>
          <w:szCs w:val="24"/>
        </w:rPr>
        <w:t>event_outbox</w:t>
      </w:r>
      <w:proofErr w:type="spellEnd"/>
    </w:p>
    <w:p w14:paraId="7A567337" w14:textId="77777777" w:rsidR="00135AEF" w:rsidRPr="003E16DA" w:rsidRDefault="00000000">
      <w:pPr>
        <w:widowControl w:val="0"/>
        <w:numPr>
          <w:ilvl w:val="0"/>
          <w:numId w:val="13"/>
        </w:numPr>
        <w:tabs>
          <w:tab w:val="left" w:pos="709"/>
        </w:tabs>
        <w:spacing w:after="140"/>
        <w:ind w:hanging="283"/>
        <w:rPr>
          <w:rFonts w:ascii="Times New Roman" w:eastAsia="Times New Roman" w:hAnsi="Times New Roman" w:cs="Times New Roman"/>
          <w:sz w:val="24"/>
          <w:szCs w:val="24"/>
        </w:rPr>
      </w:pPr>
      <w:proofErr w:type="spellStart"/>
      <w:r w:rsidRPr="003E16DA">
        <w:rPr>
          <w:rFonts w:ascii="Times New Roman" w:eastAsia="Times New Roman" w:hAnsi="Times New Roman" w:cs="Times New Roman"/>
          <w:sz w:val="24"/>
          <w:szCs w:val="24"/>
        </w:rPr>
        <w:t>Event</w:t>
      </w:r>
      <w:proofErr w:type="spellEnd"/>
      <w:r w:rsidRPr="003E16DA">
        <w:rPr>
          <w:rFonts w:ascii="Times New Roman" w:eastAsia="Times New Roman" w:hAnsi="Times New Roman" w:cs="Times New Roman"/>
          <w:sz w:val="24"/>
          <w:szCs w:val="24"/>
        </w:rPr>
        <w:t xml:space="preserve"> </w:t>
      </w:r>
      <w:proofErr w:type="spellStart"/>
      <w:r w:rsidRPr="003E16DA">
        <w:rPr>
          <w:rFonts w:ascii="Times New Roman" w:eastAsia="Times New Roman" w:hAnsi="Times New Roman" w:cs="Times New Roman"/>
          <w:sz w:val="24"/>
          <w:szCs w:val="24"/>
        </w:rPr>
        <w:t>relay</w:t>
      </w:r>
      <w:proofErr w:type="spellEnd"/>
      <w:r w:rsidRPr="003E16DA">
        <w:rPr>
          <w:rFonts w:ascii="Times New Roman" w:eastAsia="Times New Roman" w:hAnsi="Times New Roman" w:cs="Times New Roman"/>
          <w:sz w:val="24"/>
          <w:szCs w:val="24"/>
        </w:rPr>
        <w:t xml:space="preserve"> lee </w:t>
      </w:r>
      <w:proofErr w:type="spellStart"/>
      <w:r w:rsidRPr="003E16DA">
        <w:rPr>
          <w:rFonts w:ascii="Times New Roman" w:eastAsia="Times New Roman" w:hAnsi="Times New Roman" w:cs="Times New Roman"/>
          <w:sz w:val="24"/>
          <w:szCs w:val="24"/>
        </w:rPr>
        <w:t>event_outbox</w:t>
      </w:r>
      <w:proofErr w:type="spellEnd"/>
      <w:r w:rsidRPr="003E16DA">
        <w:rPr>
          <w:rFonts w:ascii="Times New Roman" w:eastAsia="Times New Roman" w:hAnsi="Times New Roman" w:cs="Times New Roman"/>
          <w:sz w:val="24"/>
          <w:szCs w:val="24"/>
        </w:rPr>
        <w:t xml:space="preserve"> y pública en Kafka</w:t>
      </w:r>
    </w:p>
    <w:p w14:paraId="618EF718" w14:textId="77777777" w:rsidR="00135AEF" w:rsidRPr="003E16DA" w:rsidRDefault="00000000">
      <w:pPr>
        <w:widowControl w:val="0"/>
        <w:numPr>
          <w:ilvl w:val="0"/>
          <w:numId w:val="13"/>
        </w:numPr>
        <w:tabs>
          <w:tab w:val="left" w:pos="709"/>
        </w:tabs>
        <w:spacing w:after="140"/>
        <w:ind w:hanging="283"/>
        <w:rPr>
          <w:rFonts w:ascii="Times New Roman" w:eastAsia="Times New Roman" w:hAnsi="Times New Roman" w:cs="Times New Roman"/>
          <w:sz w:val="24"/>
          <w:szCs w:val="24"/>
        </w:rPr>
      </w:pPr>
      <w:r w:rsidRPr="003E16DA">
        <w:rPr>
          <w:rFonts w:ascii="Times New Roman" w:eastAsia="Cardo" w:hAnsi="Times New Roman" w:cs="Times New Roman"/>
          <w:sz w:val="24"/>
          <w:szCs w:val="24"/>
        </w:rPr>
        <w:t xml:space="preserve">Si falla la publicación → reintento; si falla la DB → </w:t>
      </w:r>
      <w:proofErr w:type="spellStart"/>
      <w:r w:rsidRPr="003E16DA">
        <w:rPr>
          <w:rFonts w:ascii="Times New Roman" w:eastAsia="Cardo" w:hAnsi="Times New Roman" w:cs="Times New Roman"/>
          <w:sz w:val="24"/>
          <w:szCs w:val="24"/>
        </w:rPr>
        <w:t>rollback</w:t>
      </w:r>
      <w:proofErr w:type="spellEnd"/>
      <w:r w:rsidRPr="003E16DA">
        <w:rPr>
          <w:rFonts w:ascii="Times New Roman" w:eastAsia="Cardo" w:hAnsi="Times New Roman" w:cs="Times New Roman"/>
          <w:sz w:val="24"/>
          <w:szCs w:val="24"/>
        </w:rPr>
        <w:t xml:space="preserve"> de todo</w:t>
      </w:r>
    </w:p>
    <w:p w14:paraId="44AA4622" w14:textId="77777777" w:rsidR="00135AEF" w:rsidRPr="003E16DA" w:rsidRDefault="00000000" w:rsidP="00EC64A1">
      <w:pPr>
        <w:pStyle w:val="Heading2"/>
        <w:rPr>
          <w:rFonts w:cs="Times New Roman"/>
          <w:szCs w:val="24"/>
        </w:rPr>
      </w:pPr>
      <w:bookmarkStart w:id="108" w:name="_lv2tl5h526jl" w:colFirst="0" w:colLast="0"/>
      <w:bookmarkStart w:id="109" w:name="_Toc230532720"/>
      <w:bookmarkEnd w:id="108"/>
      <w:r w:rsidRPr="003E16DA">
        <w:rPr>
          <w:rFonts w:cs="Times New Roman"/>
          <w:szCs w:val="24"/>
        </w:rPr>
        <w:t>Catálogo de Eventos Principales</w:t>
      </w:r>
      <w:bookmarkEnd w:id="109"/>
    </w:p>
    <w:p w14:paraId="40EE7177" w14:textId="05D62CF5" w:rsidR="006720B5" w:rsidRPr="003E16DA" w:rsidRDefault="006720B5" w:rsidP="006720B5">
      <w:pPr>
        <w:pStyle w:val="Caption"/>
        <w:keepNext/>
        <w:rPr>
          <w:rFonts w:ascii="Times New Roman" w:hAnsi="Times New Roman" w:cs="Times New Roman"/>
          <w:color w:val="auto"/>
          <w:sz w:val="24"/>
          <w:szCs w:val="24"/>
        </w:rPr>
      </w:pPr>
      <w:bookmarkStart w:id="110" w:name="_Toc230533037"/>
      <w:r w:rsidRPr="003E16DA">
        <w:rPr>
          <w:rFonts w:ascii="Times New Roman" w:hAnsi="Times New Roman" w:cs="Times New Roman"/>
          <w:color w:val="auto"/>
          <w:sz w:val="24"/>
          <w:szCs w:val="24"/>
        </w:rPr>
        <w:t xml:space="preserve">Tabla </w:t>
      </w:r>
      <w:r w:rsidRPr="003E16DA">
        <w:rPr>
          <w:rFonts w:ascii="Times New Roman" w:hAnsi="Times New Roman" w:cs="Times New Roman"/>
          <w:color w:val="auto"/>
          <w:sz w:val="24"/>
          <w:szCs w:val="24"/>
        </w:rPr>
        <w:fldChar w:fldCharType="begin"/>
      </w:r>
      <w:r w:rsidRPr="003E16DA">
        <w:rPr>
          <w:rFonts w:ascii="Times New Roman" w:hAnsi="Times New Roman" w:cs="Times New Roman"/>
          <w:color w:val="auto"/>
          <w:sz w:val="24"/>
          <w:szCs w:val="24"/>
        </w:rPr>
        <w:instrText xml:space="preserve"> SEQ Tabla \* ARABIC </w:instrText>
      </w:r>
      <w:r w:rsidRPr="003E16DA">
        <w:rPr>
          <w:rFonts w:ascii="Times New Roman" w:hAnsi="Times New Roman" w:cs="Times New Roman"/>
          <w:color w:val="auto"/>
          <w:sz w:val="24"/>
          <w:szCs w:val="24"/>
        </w:rPr>
        <w:fldChar w:fldCharType="separate"/>
      </w:r>
      <w:r w:rsidRPr="003E16DA">
        <w:rPr>
          <w:rFonts w:ascii="Times New Roman" w:hAnsi="Times New Roman" w:cs="Times New Roman"/>
          <w:noProof/>
          <w:color w:val="auto"/>
          <w:sz w:val="24"/>
          <w:szCs w:val="24"/>
        </w:rPr>
        <w:t>33</w:t>
      </w:r>
      <w:r w:rsidRPr="003E16DA">
        <w:rPr>
          <w:rFonts w:ascii="Times New Roman" w:hAnsi="Times New Roman" w:cs="Times New Roman"/>
          <w:color w:val="auto"/>
          <w:sz w:val="24"/>
          <w:szCs w:val="24"/>
        </w:rPr>
        <w:fldChar w:fldCharType="end"/>
      </w:r>
      <w:r w:rsidRPr="003E16DA">
        <w:rPr>
          <w:rFonts w:ascii="Times New Roman" w:hAnsi="Times New Roman" w:cs="Times New Roman"/>
          <w:color w:val="auto"/>
          <w:sz w:val="24"/>
          <w:szCs w:val="24"/>
        </w:rPr>
        <w:t>. Eventos principales</w:t>
      </w:r>
      <w:bookmarkEnd w:id="110"/>
    </w:p>
    <w:tbl>
      <w:tblPr>
        <w:tblStyle w:val="aff"/>
        <w:tblW w:w="9638" w:type="dxa"/>
        <w:tblInd w:w="-5" w:type="dxa"/>
        <w:tblLayout w:type="fixed"/>
        <w:tblLook w:val="0000" w:firstRow="0" w:lastRow="0" w:firstColumn="0" w:lastColumn="0" w:noHBand="0" w:noVBand="0"/>
      </w:tblPr>
      <w:tblGrid>
        <w:gridCol w:w="1927"/>
        <w:gridCol w:w="1928"/>
        <w:gridCol w:w="1927"/>
        <w:gridCol w:w="1928"/>
        <w:gridCol w:w="1928"/>
      </w:tblGrid>
      <w:tr w:rsidR="00135AEF" w:rsidRPr="003E16DA" w14:paraId="7756DDDF" w14:textId="77777777">
        <w:trPr>
          <w:tblHeader/>
        </w:trPr>
        <w:tc>
          <w:tcPr>
            <w:tcW w:w="1927" w:type="dxa"/>
            <w:tcBorders>
              <w:top w:val="single" w:sz="4" w:space="0" w:color="000000"/>
              <w:bottom w:val="single" w:sz="4" w:space="0" w:color="000000"/>
            </w:tcBorders>
          </w:tcPr>
          <w:p w14:paraId="53516E34" w14:textId="77777777" w:rsidR="00135AEF" w:rsidRPr="003E16DA" w:rsidRDefault="00000000">
            <w:pPr>
              <w:widowControl w:val="0"/>
              <w:spacing w:line="240" w:lineRule="auto"/>
              <w:jc w:val="center"/>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Evento</w:t>
            </w:r>
          </w:p>
        </w:tc>
        <w:tc>
          <w:tcPr>
            <w:tcW w:w="1928" w:type="dxa"/>
            <w:tcBorders>
              <w:top w:val="single" w:sz="4" w:space="0" w:color="000000"/>
              <w:bottom w:val="single" w:sz="4" w:space="0" w:color="000000"/>
            </w:tcBorders>
          </w:tcPr>
          <w:p w14:paraId="75FD9149" w14:textId="77777777" w:rsidR="00135AEF" w:rsidRPr="003E16DA" w:rsidRDefault="00000000">
            <w:pPr>
              <w:widowControl w:val="0"/>
              <w:spacing w:line="240" w:lineRule="auto"/>
              <w:jc w:val="center"/>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Origen</w:t>
            </w:r>
          </w:p>
        </w:tc>
        <w:tc>
          <w:tcPr>
            <w:tcW w:w="1927" w:type="dxa"/>
            <w:tcBorders>
              <w:top w:val="single" w:sz="4" w:space="0" w:color="000000"/>
              <w:bottom w:val="single" w:sz="4" w:space="0" w:color="000000"/>
            </w:tcBorders>
          </w:tcPr>
          <w:p w14:paraId="1BBB99E7" w14:textId="77777777" w:rsidR="00135AEF" w:rsidRPr="003E16DA" w:rsidRDefault="00000000">
            <w:pPr>
              <w:widowControl w:val="0"/>
              <w:spacing w:line="240" w:lineRule="auto"/>
              <w:jc w:val="center"/>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Destinos</w:t>
            </w:r>
          </w:p>
        </w:tc>
        <w:tc>
          <w:tcPr>
            <w:tcW w:w="1928" w:type="dxa"/>
            <w:tcBorders>
              <w:top w:val="single" w:sz="4" w:space="0" w:color="000000"/>
              <w:bottom w:val="single" w:sz="4" w:space="0" w:color="000000"/>
            </w:tcBorders>
          </w:tcPr>
          <w:p w14:paraId="070BFA7A" w14:textId="77777777" w:rsidR="00135AEF" w:rsidRPr="003E16DA" w:rsidRDefault="00000000">
            <w:pPr>
              <w:widowControl w:val="0"/>
              <w:spacing w:line="240" w:lineRule="auto"/>
              <w:jc w:val="center"/>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Patrón</w:t>
            </w:r>
          </w:p>
        </w:tc>
        <w:tc>
          <w:tcPr>
            <w:tcW w:w="1928" w:type="dxa"/>
            <w:tcBorders>
              <w:top w:val="single" w:sz="4" w:space="0" w:color="000000"/>
              <w:bottom w:val="single" w:sz="4" w:space="0" w:color="000000"/>
            </w:tcBorders>
          </w:tcPr>
          <w:p w14:paraId="7194DFB4" w14:textId="77777777" w:rsidR="00135AEF" w:rsidRPr="003E16DA" w:rsidRDefault="00000000">
            <w:pPr>
              <w:widowControl w:val="0"/>
              <w:spacing w:line="240" w:lineRule="auto"/>
              <w:jc w:val="center"/>
              <w:rPr>
                <w:rFonts w:ascii="Times New Roman" w:eastAsia="Times New Roman" w:hAnsi="Times New Roman" w:cs="Times New Roman"/>
                <w:b/>
                <w:bCs/>
                <w:sz w:val="24"/>
                <w:szCs w:val="24"/>
              </w:rPr>
            </w:pPr>
            <w:r w:rsidRPr="003E16DA">
              <w:rPr>
                <w:rFonts w:ascii="Times New Roman" w:eastAsia="Times New Roman" w:hAnsi="Times New Roman" w:cs="Times New Roman"/>
                <w:b/>
                <w:bCs/>
                <w:sz w:val="24"/>
                <w:szCs w:val="24"/>
              </w:rPr>
              <w:t>Latencia Tolerada</w:t>
            </w:r>
          </w:p>
        </w:tc>
      </w:tr>
      <w:tr w:rsidR="00135AEF" w:rsidRPr="003E16DA" w14:paraId="0B508E0B" w14:textId="77777777">
        <w:tc>
          <w:tcPr>
            <w:tcW w:w="1927" w:type="dxa"/>
            <w:tcBorders>
              <w:bottom w:val="single" w:sz="4" w:space="0" w:color="000000"/>
            </w:tcBorders>
          </w:tcPr>
          <w:p w14:paraId="5A8A99FD" w14:textId="77777777" w:rsidR="00135AEF" w:rsidRPr="003E16DA" w:rsidRDefault="00000000">
            <w:pPr>
              <w:widowControl w:val="0"/>
              <w:spacing w:line="240" w:lineRule="auto"/>
              <w:rPr>
                <w:rFonts w:ascii="Times New Roman" w:eastAsia="Times New Roman" w:hAnsi="Times New Roman" w:cs="Times New Roman"/>
                <w:sz w:val="24"/>
                <w:szCs w:val="24"/>
              </w:rPr>
            </w:pPr>
            <w:proofErr w:type="spellStart"/>
            <w:r w:rsidRPr="003E16DA">
              <w:rPr>
                <w:rFonts w:ascii="Times New Roman" w:eastAsia="Times New Roman" w:hAnsi="Times New Roman" w:cs="Times New Roman"/>
                <w:sz w:val="24"/>
                <w:szCs w:val="24"/>
              </w:rPr>
              <w:t>order.created</w:t>
            </w:r>
            <w:proofErr w:type="spellEnd"/>
          </w:p>
        </w:tc>
        <w:tc>
          <w:tcPr>
            <w:tcW w:w="1928" w:type="dxa"/>
            <w:tcBorders>
              <w:bottom w:val="single" w:sz="4" w:space="0" w:color="000000"/>
            </w:tcBorders>
          </w:tcPr>
          <w:p w14:paraId="124260FF" w14:textId="77777777" w:rsidR="00135AEF" w:rsidRPr="003E16DA" w:rsidRDefault="00000000">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PostgreSQL</w:t>
            </w:r>
          </w:p>
        </w:tc>
        <w:tc>
          <w:tcPr>
            <w:tcW w:w="1927" w:type="dxa"/>
            <w:tcBorders>
              <w:bottom w:val="single" w:sz="4" w:space="0" w:color="000000"/>
            </w:tcBorders>
          </w:tcPr>
          <w:p w14:paraId="178FC133" w14:textId="77777777" w:rsidR="00135AEF" w:rsidRPr="003E16DA" w:rsidRDefault="00000000">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MongoDB, DW, Notificaciones</w:t>
            </w:r>
          </w:p>
        </w:tc>
        <w:tc>
          <w:tcPr>
            <w:tcW w:w="1928" w:type="dxa"/>
            <w:tcBorders>
              <w:bottom w:val="single" w:sz="4" w:space="0" w:color="000000"/>
            </w:tcBorders>
          </w:tcPr>
          <w:p w14:paraId="00F37B9A" w14:textId="77777777" w:rsidR="00135AEF" w:rsidRPr="003E16DA" w:rsidRDefault="00000000">
            <w:pPr>
              <w:widowControl w:val="0"/>
              <w:spacing w:line="240" w:lineRule="auto"/>
              <w:rPr>
                <w:rFonts w:ascii="Times New Roman" w:eastAsia="Times New Roman" w:hAnsi="Times New Roman" w:cs="Times New Roman"/>
                <w:sz w:val="24"/>
                <w:szCs w:val="24"/>
              </w:rPr>
            </w:pPr>
            <w:proofErr w:type="spellStart"/>
            <w:r w:rsidRPr="003E16DA">
              <w:rPr>
                <w:rFonts w:ascii="Times New Roman" w:eastAsia="Times New Roman" w:hAnsi="Times New Roman" w:cs="Times New Roman"/>
                <w:sz w:val="24"/>
                <w:szCs w:val="24"/>
              </w:rPr>
              <w:t>Outbox</w:t>
            </w:r>
            <w:proofErr w:type="spellEnd"/>
          </w:p>
        </w:tc>
        <w:tc>
          <w:tcPr>
            <w:tcW w:w="1928" w:type="dxa"/>
            <w:tcBorders>
              <w:bottom w:val="single" w:sz="4" w:space="0" w:color="000000"/>
            </w:tcBorders>
          </w:tcPr>
          <w:p w14:paraId="17D96DA8" w14:textId="77777777" w:rsidR="00135AEF" w:rsidRPr="003E16DA" w:rsidRDefault="00000000">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&lt; 2 </w:t>
            </w:r>
            <w:proofErr w:type="spellStart"/>
            <w:r w:rsidRPr="003E16DA">
              <w:rPr>
                <w:rFonts w:ascii="Times New Roman" w:eastAsia="Times New Roman" w:hAnsi="Times New Roman" w:cs="Times New Roman"/>
                <w:sz w:val="24"/>
                <w:szCs w:val="24"/>
              </w:rPr>
              <w:t>seg</w:t>
            </w:r>
            <w:proofErr w:type="spellEnd"/>
          </w:p>
        </w:tc>
      </w:tr>
      <w:tr w:rsidR="00135AEF" w:rsidRPr="003E16DA" w14:paraId="50561974" w14:textId="77777777">
        <w:tc>
          <w:tcPr>
            <w:tcW w:w="1927" w:type="dxa"/>
            <w:tcBorders>
              <w:bottom w:val="single" w:sz="4" w:space="0" w:color="000000"/>
            </w:tcBorders>
          </w:tcPr>
          <w:p w14:paraId="2C65E9F7" w14:textId="77777777" w:rsidR="00135AEF" w:rsidRPr="003E16DA" w:rsidRDefault="00000000">
            <w:pPr>
              <w:widowControl w:val="0"/>
              <w:spacing w:line="240" w:lineRule="auto"/>
              <w:rPr>
                <w:rFonts w:ascii="Times New Roman" w:eastAsia="Times New Roman" w:hAnsi="Times New Roman" w:cs="Times New Roman"/>
                <w:sz w:val="24"/>
                <w:szCs w:val="24"/>
              </w:rPr>
            </w:pPr>
            <w:proofErr w:type="spellStart"/>
            <w:r w:rsidRPr="003E16DA">
              <w:rPr>
                <w:rFonts w:ascii="Times New Roman" w:eastAsia="Times New Roman" w:hAnsi="Times New Roman" w:cs="Times New Roman"/>
                <w:sz w:val="24"/>
                <w:szCs w:val="24"/>
              </w:rPr>
              <w:t>payment.confirmed</w:t>
            </w:r>
            <w:proofErr w:type="spellEnd"/>
          </w:p>
        </w:tc>
        <w:tc>
          <w:tcPr>
            <w:tcW w:w="1928" w:type="dxa"/>
            <w:tcBorders>
              <w:bottom w:val="single" w:sz="4" w:space="0" w:color="000000"/>
            </w:tcBorders>
          </w:tcPr>
          <w:p w14:paraId="5CCD8022" w14:textId="77777777" w:rsidR="00135AEF" w:rsidRPr="003E16DA" w:rsidRDefault="00000000">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PostgreSQL</w:t>
            </w:r>
          </w:p>
        </w:tc>
        <w:tc>
          <w:tcPr>
            <w:tcW w:w="1927" w:type="dxa"/>
            <w:tcBorders>
              <w:bottom w:val="single" w:sz="4" w:space="0" w:color="000000"/>
            </w:tcBorders>
          </w:tcPr>
          <w:p w14:paraId="52B980EA" w14:textId="77777777" w:rsidR="00135AEF" w:rsidRPr="003E16DA" w:rsidRDefault="00000000">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MongoDB, DW, Facturación</w:t>
            </w:r>
          </w:p>
        </w:tc>
        <w:tc>
          <w:tcPr>
            <w:tcW w:w="1928" w:type="dxa"/>
            <w:tcBorders>
              <w:bottom w:val="single" w:sz="4" w:space="0" w:color="000000"/>
            </w:tcBorders>
          </w:tcPr>
          <w:p w14:paraId="31936A06" w14:textId="77777777" w:rsidR="00135AEF" w:rsidRPr="003E16DA" w:rsidRDefault="00000000">
            <w:pPr>
              <w:widowControl w:val="0"/>
              <w:spacing w:line="240" w:lineRule="auto"/>
              <w:rPr>
                <w:rFonts w:ascii="Times New Roman" w:eastAsia="Times New Roman" w:hAnsi="Times New Roman" w:cs="Times New Roman"/>
                <w:sz w:val="24"/>
                <w:szCs w:val="24"/>
              </w:rPr>
            </w:pPr>
            <w:proofErr w:type="spellStart"/>
            <w:r w:rsidRPr="003E16DA">
              <w:rPr>
                <w:rFonts w:ascii="Times New Roman" w:eastAsia="Times New Roman" w:hAnsi="Times New Roman" w:cs="Times New Roman"/>
                <w:sz w:val="24"/>
                <w:szCs w:val="24"/>
              </w:rPr>
              <w:t>Outbox</w:t>
            </w:r>
            <w:proofErr w:type="spellEnd"/>
          </w:p>
        </w:tc>
        <w:tc>
          <w:tcPr>
            <w:tcW w:w="1928" w:type="dxa"/>
            <w:tcBorders>
              <w:bottom w:val="single" w:sz="4" w:space="0" w:color="000000"/>
            </w:tcBorders>
          </w:tcPr>
          <w:p w14:paraId="7F5739EC" w14:textId="77777777" w:rsidR="00135AEF" w:rsidRPr="003E16DA" w:rsidRDefault="00000000">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&lt; 1 </w:t>
            </w:r>
            <w:proofErr w:type="spellStart"/>
            <w:r w:rsidRPr="003E16DA">
              <w:rPr>
                <w:rFonts w:ascii="Times New Roman" w:eastAsia="Times New Roman" w:hAnsi="Times New Roman" w:cs="Times New Roman"/>
                <w:sz w:val="24"/>
                <w:szCs w:val="24"/>
              </w:rPr>
              <w:t>seg</w:t>
            </w:r>
            <w:proofErr w:type="spellEnd"/>
          </w:p>
        </w:tc>
      </w:tr>
      <w:tr w:rsidR="00135AEF" w:rsidRPr="003E16DA" w14:paraId="6F27B502" w14:textId="77777777">
        <w:tc>
          <w:tcPr>
            <w:tcW w:w="1927" w:type="dxa"/>
            <w:tcBorders>
              <w:bottom w:val="single" w:sz="4" w:space="0" w:color="000000"/>
            </w:tcBorders>
          </w:tcPr>
          <w:p w14:paraId="121B67C3" w14:textId="77777777" w:rsidR="00135AEF" w:rsidRPr="003E16DA" w:rsidRDefault="00000000">
            <w:pPr>
              <w:widowControl w:val="0"/>
              <w:spacing w:line="240" w:lineRule="auto"/>
              <w:rPr>
                <w:rFonts w:ascii="Times New Roman" w:eastAsia="Times New Roman" w:hAnsi="Times New Roman" w:cs="Times New Roman"/>
                <w:sz w:val="24"/>
                <w:szCs w:val="24"/>
              </w:rPr>
            </w:pPr>
            <w:proofErr w:type="spellStart"/>
            <w:r w:rsidRPr="003E16DA">
              <w:rPr>
                <w:rFonts w:ascii="Times New Roman" w:eastAsia="Times New Roman" w:hAnsi="Times New Roman" w:cs="Times New Roman"/>
                <w:sz w:val="24"/>
                <w:szCs w:val="24"/>
              </w:rPr>
              <w:t>product.updated</w:t>
            </w:r>
            <w:proofErr w:type="spellEnd"/>
          </w:p>
        </w:tc>
        <w:tc>
          <w:tcPr>
            <w:tcW w:w="1928" w:type="dxa"/>
            <w:tcBorders>
              <w:bottom w:val="single" w:sz="4" w:space="0" w:color="000000"/>
            </w:tcBorders>
          </w:tcPr>
          <w:p w14:paraId="4068578A" w14:textId="77777777" w:rsidR="00135AEF" w:rsidRPr="003E16DA" w:rsidRDefault="00000000">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MongoDB</w:t>
            </w:r>
          </w:p>
        </w:tc>
        <w:tc>
          <w:tcPr>
            <w:tcW w:w="1927" w:type="dxa"/>
            <w:tcBorders>
              <w:bottom w:val="single" w:sz="4" w:space="0" w:color="000000"/>
            </w:tcBorders>
          </w:tcPr>
          <w:p w14:paraId="7DF32FB5" w14:textId="77777777" w:rsidR="00135AEF" w:rsidRPr="003E16DA" w:rsidRDefault="00000000">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PostgreSQL (stock), DW</w:t>
            </w:r>
          </w:p>
        </w:tc>
        <w:tc>
          <w:tcPr>
            <w:tcW w:w="1928" w:type="dxa"/>
            <w:tcBorders>
              <w:bottom w:val="single" w:sz="4" w:space="0" w:color="000000"/>
            </w:tcBorders>
          </w:tcPr>
          <w:p w14:paraId="757A2624" w14:textId="77777777" w:rsidR="00135AEF" w:rsidRPr="003E16DA" w:rsidRDefault="00000000">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CDC reverso</w:t>
            </w:r>
          </w:p>
        </w:tc>
        <w:tc>
          <w:tcPr>
            <w:tcW w:w="1928" w:type="dxa"/>
            <w:tcBorders>
              <w:bottom w:val="single" w:sz="4" w:space="0" w:color="000000"/>
            </w:tcBorders>
          </w:tcPr>
          <w:p w14:paraId="6A1628CA" w14:textId="77777777" w:rsidR="00135AEF" w:rsidRPr="003E16DA" w:rsidRDefault="00000000">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&lt; 5 </w:t>
            </w:r>
            <w:proofErr w:type="spellStart"/>
            <w:r w:rsidRPr="003E16DA">
              <w:rPr>
                <w:rFonts w:ascii="Times New Roman" w:eastAsia="Times New Roman" w:hAnsi="Times New Roman" w:cs="Times New Roman"/>
                <w:sz w:val="24"/>
                <w:szCs w:val="24"/>
              </w:rPr>
              <w:t>seg</w:t>
            </w:r>
            <w:proofErr w:type="spellEnd"/>
          </w:p>
        </w:tc>
      </w:tr>
      <w:tr w:rsidR="00135AEF" w:rsidRPr="003E16DA" w14:paraId="0F5977F9" w14:textId="77777777">
        <w:tc>
          <w:tcPr>
            <w:tcW w:w="1927" w:type="dxa"/>
            <w:tcBorders>
              <w:bottom w:val="single" w:sz="4" w:space="0" w:color="000000"/>
            </w:tcBorders>
          </w:tcPr>
          <w:p w14:paraId="6157EF95" w14:textId="77777777" w:rsidR="00135AEF" w:rsidRPr="003E16DA" w:rsidRDefault="00000000">
            <w:pPr>
              <w:widowControl w:val="0"/>
              <w:spacing w:line="240" w:lineRule="auto"/>
              <w:rPr>
                <w:rFonts w:ascii="Times New Roman" w:eastAsia="Times New Roman" w:hAnsi="Times New Roman" w:cs="Times New Roman"/>
                <w:sz w:val="24"/>
                <w:szCs w:val="24"/>
              </w:rPr>
            </w:pPr>
            <w:proofErr w:type="spellStart"/>
            <w:r w:rsidRPr="003E16DA">
              <w:rPr>
                <w:rFonts w:ascii="Times New Roman" w:eastAsia="Times New Roman" w:hAnsi="Times New Roman" w:cs="Times New Roman"/>
                <w:sz w:val="24"/>
                <w:szCs w:val="24"/>
              </w:rPr>
              <w:t>review.posted</w:t>
            </w:r>
            <w:proofErr w:type="spellEnd"/>
          </w:p>
        </w:tc>
        <w:tc>
          <w:tcPr>
            <w:tcW w:w="1928" w:type="dxa"/>
            <w:tcBorders>
              <w:bottom w:val="single" w:sz="4" w:space="0" w:color="000000"/>
            </w:tcBorders>
          </w:tcPr>
          <w:p w14:paraId="058F09AA" w14:textId="77777777" w:rsidR="00135AEF" w:rsidRPr="003E16DA" w:rsidRDefault="00000000">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PostgreSQL</w:t>
            </w:r>
          </w:p>
        </w:tc>
        <w:tc>
          <w:tcPr>
            <w:tcW w:w="1927" w:type="dxa"/>
            <w:tcBorders>
              <w:bottom w:val="single" w:sz="4" w:space="0" w:color="000000"/>
            </w:tcBorders>
          </w:tcPr>
          <w:p w14:paraId="5B726CC3" w14:textId="77777777" w:rsidR="00135AEF" w:rsidRPr="003E16DA" w:rsidRDefault="00000000">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MongoDB, DW</w:t>
            </w:r>
          </w:p>
        </w:tc>
        <w:tc>
          <w:tcPr>
            <w:tcW w:w="1928" w:type="dxa"/>
            <w:tcBorders>
              <w:bottom w:val="single" w:sz="4" w:space="0" w:color="000000"/>
            </w:tcBorders>
          </w:tcPr>
          <w:p w14:paraId="4FC362E9" w14:textId="77777777" w:rsidR="00135AEF" w:rsidRPr="003E16DA" w:rsidRDefault="00000000">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CDC</w:t>
            </w:r>
          </w:p>
        </w:tc>
        <w:tc>
          <w:tcPr>
            <w:tcW w:w="1928" w:type="dxa"/>
            <w:tcBorders>
              <w:bottom w:val="single" w:sz="4" w:space="0" w:color="000000"/>
            </w:tcBorders>
          </w:tcPr>
          <w:p w14:paraId="15B657F8" w14:textId="77777777" w:rsidR="00135AEF" w:rsidRPr="003E16DA" w:rsidRDefault="00000000">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&lt; 3 </w:t>
            </w:r>
            <w:proofErr w:type="spellStart"/>
            <w:r w:rsidRPr="003E16DA">
              <w:rPr>
                <w:rFonts w:ascii="Times New Roman" w:eastAsia="Times New Roman" w:hAnsi="Times New Roman" w:cs="Times New Roman"/>
                <w:sz w:val="24"/>
                <w:szCs w:val="24"/>
              </w:rPr>
              <w:t>seg</w:t>
            </w:r>
            <w:proofErr w:type="spellEnd"/>
          </w:p>
        </w:tc>
      </w:tr>
      <w:tr w:rsidR="00135AEF" w:rsidRPr="003E16DA" w14:paraId="0406BD8D" w14:textId="77777777">
        <w:tc>
          <w:tcPr>
            <w:tcW w:w="1927" w:type="dxa"/>
            <w:tcBorders>
              <w:bottom w:val="single" w:sz="4" w:space="0" w:color="000000"/>
            </w:tcBorders>
          </w:tcPr>
          <w:p w14:paraId="765C4BBE" w14:textId="77777777" w:rsidR="00135AEF" w:rsidRPr="003E16DA" w:rsidRDefault="00000000">
            <w:pPr>
              <w:widowControl w:val="0"/>
              <w:spacing w:line="240" w:lineRule="auto"/>
              <w:rPr>
                <w:rFonts w:ascii="Times New Roman" w:eastAsia="Times New Roman" w:hAnsi="Times New Roman" w:cs="Times New Roman"/>
                <w:sz w:val="24"/>
                <w:szCs w:val="24"/>
              </w:rPr>
            </w:pPr>
            <w:proofErr w:type="spellStart"/>
            <w:r w:rsidRPr="003E16DA">
              <w:rPr>
                <w:rFonts w:ascii="Times New Roman" w:eastAsia="Times New Roman" w:hAnsi="Times New Roman" w:cs="Times New Roman"/>
                <w:sz w:val="24"/>
                <w:szCs w:val="24"/>
              </w:rPr>
              <w:t>customer.updated</w:t>
            </w:r>
            <w:proofErr w:type="spellEnd"/>
          </w:p>
        </w:tc>
        <w:tc>
          <w:tcPr>
            <w:tcW w:w="1928" w:type="dxa"/>
            <w:tcBorders>
              <w:bottom w:val="single" w:sz="4" w:space="0" w:color="000000"/>
            </w:tcBorders>
          </w:tcPr>
          <w:p w14:paraId="4DD2B261" w14:textId="77777777" w:rsidR="00135AEF" w:rsidRPr="003E16DA" w:rsidRDefault="00000000">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PostgreSQL</w:t>
            </w:r>
          </w:p>
        </w:tc>
        <w:tc>
          <w:tcPr>
            <w:tcW w:w="1927" w:type="dxa"/>
            <w:tcBorders>
              <w:bottom w:val="single" w:sz="4" w:space="0" w:color="000000"/>
            </w:tcBorders>
          </w:tcPr>
          <w:p w14:paraId="271224E8" w14:textId="77777777" w:rsidR="00135AEF" w:rsidRPr="003E16DA" w:rsidRDefault="00000000">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MongoDB, DW</w:t>
            </w:r>
          </w:p>
        </w:tc>
        <w:tc>
          <w:tcPr>
            <w:tcW w:w="1928" w:type="dxa"/>
            <w:tcBorders>
              <w:bottom w:val="single" w:sz="4" w:space="0" w:color="000000"/>
            </w:tcBorders>
          </w:tcPr>
          <w:p w14:paraId="7E1EA0CF" w14:textId="77777777" w:rsidR="00135AEF" w:rsidRPr="003E16DA" w:rsidRDefault="00000000">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CDC</w:t>
            </w:r>
          </w:p>
        </w:tc>
        <w:tc>
          <w:tcPr>
            <w:tcW w:w="1928" w:type="dxa"/>
            <w:tcBorders>
              <w:bottom w:val="single" w:sz="4" w:space="0" w:color="000000"/>
            </w:tcBorders>
          </w:tcPr>
          <w:p w14:paraId="780C1ECE" w14:textId="77777777" w:rsidR="00135AEF" w:rsidRPr="003E16DA" w:rsidRDefault="00000000">
            <w:pPr>
              <w:widowControl w:val="0"/>
              <w:spacing w:line="240" w:lineRule="auto"/>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 xml:space="preserve">&lt; 5 </w:t>
            </w:r>
            <w:proofErr w:type="spellStart"/>
            <w:r w:rsidRPr="003E16DA">
              <w:rPr>
                <w:rFonts w:ascii="Times New Roman" w:eastAsia="Times New Roman" w:hAnsi="Times New Roman" w:cs="Times New Roman"/>
                <w:sz w:val="24"/>
                <w:szCs w:val="24"/>
              </w:rPr>
              <w:t>seg</w:t>
            </w:r>
            <w:proofErr w:type="spellEnd"/>
          </w:p>
        </w:tc>
      </w:tr>
    </w:tbl>
    <w:p w14:paraId="11A26F51" w14:textId="77777777" w:rsidR="00135AEF" w:rsidRPr="003E16DA" w:rsidRDefault="00135AEF">
      <w:pPr>
        <w:widowControl w:val="0"/>
        <w:spacing w:after="140"/>
        <w:rPr>
          <w:rFonts w:ascii="Times New Roman" w:eastAsia="Times New Roman" w:hAnsi="Times New Roman" w:cs="Times New Roman"/>
          <w:sz w:val="24"/>
          <w:szCs w:val="24"/>
        </w:rPr>
      </w:pPr>
    </w:p>
    <w:p w14:paraId="6CA19602" w14:textId="77777777" w:rsidR="00F006B2" w:rsidRDefault="00F006B2">
      <w:pPr>
        <w:rPr>
          <w:rFonts w:ascii="Times New Roman" w:hAnsi="Times New Roman" w:cs="Times New Roman"/>
          <w:b/>
          <w:sz w:val="24"/>
          <w:szCs w:val="24"/>
        </w:rPr>
      </w:pPr>
      <w:bookmarkStart w:id="111" w:name="_m5k7ea9jtxva" w:colFirst="0" w:colLast="0"/>
      <w:bookmarkStart w:id="112" w:name="_Toc230532721"/>
      <w:bookmarkEnd w:id="111"/>
      <w:r>
        <w:rPr>
          <w:rFonts w:cs="Times New Roman"/>
          <w:szCs w:val="24"/>
        </w:rPr>
        <w:br w:type="page"/>
      </w:r>
    </w:p>
    <w:p w14:paraId="1F952688" w14:textId="1F6123A8" w:rsidR="00135AEF" w:rsidRPr="003E16DA" w:rsidRDefault="00000000" w:rsidP="00EC64A1">
      <w:pPr>
        <w:pStyle w:val="Heading1"/>
        <w:rPr>
          <w:rFonts w:cs="Times New Roman"/>
          <w:szCs w:val="24"/>
        </w:rPr>
      </w:pPr>
      <w:r w:rsidRPr="003E16DA">
        <w:rPr>
          <w:rFonts w:cs="Times New Roman"/>
          <w:szCs w:val="24"/>
        </w:rPr>
        <w:lastRenderedPageBreak/>
        <w:t>Anexos</w:t>
      </w:r>
      <w:bookmarkEnd w:id="112"/>
    </w:p>
    <w:p w14:paraId="37F3FA69" w14:textId="05C3EE38" w:rsidR="00135AEF" w:rsidRPr="003E16DA" w:rsidRDefault="00000000" w:rsidP="00EC64A1">
      <w:pPr>
        <w:pStyle w:val="Heading2"/>
        <w:rPr>
          <w:rFonts w:cs="Times New Roman"/>
          <w:szCs w:val="24"/>
        </w:rPr>
      </w:pPr>
      <w:bookmarkStart w:id="113" w:name="_Toc230532722"/>
      <w:r w:rsidRPr="003E16DA">
        <w:rPr>
          <w:rFonts w:cs="Times New Roman"/>
          <w:szCs w:val="24"/>
        </w:rPr>
        <w:t>Diccionario de Datos</w:t>
      </w:r>
      <w:bookmarkEnd w:id="113"/>
    </w:p>
    <w:p w14:paraId="25DA612B" w14:textId="77777777" w:rsidR="00135AEF" w:rsidRPr="003E16DA" w:rsidRDefault="00000000">
      <w:pPr>
        <w:numPr>
          <w:ilvl w:val="1"/>
          <w:numId w:val="9"/>
        </w:numPr>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Ver archivo separado: docs/Diccionario_Datos.md</w:t>
      </w:r>
    </w:p>
    <w:p w14:paraId="45CE6BFD" w14:textId="77777777" w:rsidR="00135AEF" w:rsidRPr="003E16DA" w:rsidRDefault="00135AEF">
      <w:pPr>
        <w:numPr>
          <w:ilvl w:val="1"/>
          <w:numId w:val="9"/>
        </w:numPr>
        <w:rPr>
          <w:rFonts w:ascii="Times New Roman" w:eastAsia="Times New Roman" w:hAnsi="Times New Roman" w:cs="Times New Roman"/>
          <w:sz w:val="24"/>
          <w:szCs w:val="24"/>
        </w:rPr>
      </w:pPr>
    </w:p>
    <w:p w14:paraId="1B1199AF" w14:textId="77777777" w:rsidR="00135AEF" w:rsidRPr="003E16DA" w:rsidRDefault="00000000">
      <w:pPr>
        <w:numPr>
          <w:ilvl w:val="1"/>
          <w:numId w:val="9"/>
        </w:numPr>
        <w:rPr>
          <w:rFonts w:ascii="Times New Roman" w:eastAsia="Times New Roman" w:hAnsi="Times New Roman" w:cs="Times New Roman"/>
          <w:sz w:val="24"/>
          <w:szCs w:val="24"/>
        </w:rPr>
      </w:pPr>
      <w:r w:rsidRPr="003E16DA">
        <w:rPr>
          <w:rFonts w:ascii="Times New Roman" w:eastAsia="Times New Roman" w:hAnsi="Times New Roman" w:cs="Times New Roman"/>
          <w:sz w:val="24"/>
          <w:szCs w:val="24"/>
        </w:rPr>
        <w:t>Contiene el detalle completo de todas las tablas, columnas, tipos, restricciones y descripciones del módulo transaccional PostgreSQL.</w:t>
      </w:r>
    </w:p>
    <w:p w14:paraId="0D41A113" w14:textId="77777777" w:rsidR="00135AEF" w:rsidRPr="003E16DA" w:rsidRDefault="00135AEF">
      <w:pPr>
        <w:numPr>
          <w:ilvl w:val="1"/>
          <w:numId w:val="9"/>
        </w:numPr>
        <w:rPr>
          <w:rFonts w:ascii="Times New Roman" w:eastAsia="Times New Roman" w:hAnsi="Times New Roman" w:cs="Times New Roman"/>
          <w:sz w:val="24"/>
          <w:szCs w:val="24"/>
        </w:rPr>
      </w:pPr>
    </w:p>
    <w:p w14:paraId="29CD08DB" w14:textId="2F201153" w:rsidR="00135AEF" w:rsidRPr="003E16DA" w:rsidRDefault="00000000" w:rsidP="00EC64A1">
      <w:pPr>
        <w:pStyle w:val="Heading2"/>
        <w:rPr>
          <w:rFonts w:cs="Times New Roman"/>
          <w:szCs w:val="24"/>
        </w:rPr>
      </w:pPr>
      <w:bookmarkStart w:id="114" w:name="_Toc230532723"/>
      <w:r w:rsidRPr="003E16DA">
        <w:rPr>
          <w:rFonts w:cs="Times New Roman"/>
          <w:szCs w:val="24"/>
        </w:rPr>
        <w:t>Scripts SQL</w:t>
      </w:r>
      <w:bookmarkEnd w:id="114"/>
    </w:p>
    <w:p w14:paraId="39D980D1" w14:textId="77777777" w:rsidR="00135AEF" w:rsidRPr="003E16DA" w:rsidRDefault="00000000">
      <w:pPr>
        <w:numPr>
          <w:ilvl w:val="1"/>
          <w:numId w:val="9"/>
        </w:numPr>
        <w:rPr>
          <w:rFonts w:ascii="Times New Roman" w:eastAsia="Times New Roman" w:hAnsi="Times New Roman" w:cs="Times New Roman"/>
          <w:sz w:val="24"/>
          <w:szCs w:val="24"/>
        </w:rPr>
      </w:pPr>
      <w:r w:rsidRPr="003E16DA">
        <w:rPr>
          <w:rFonts w:ascii="Times New Roman" w:eastAsia="Cardo" w:hAnsi="Times New Roman" w:cs="Times New Roman"/>
          <w:sz w:val="24"/>
          <w:szCs w:val="24"/>
        </w:rPr>
        <w:t xml:space="preserve">DDL (esquema completo) → </w:t>
      </w:r>
      <w:proofErr w:type="spellStart"/>
      <w:r w:rsidRPr="003E16DA">
        <w:rPr>
          <w:rFonts w:ascii="Times New Roman" w:eastAsia="Cardo" w:hAnsi="Times New Roman" w:cs="Times New Roman"/>
          <w:sz w:val="24"/>
          <w:szCs w:val="24"/>
        </w:rPr>
        <w:t>postgresql</w:t>
      </w:r>
      <w:proofErr w:type="spellEnd"/>
      <w:r w:rsidRPr="003E16DA">
        <w:rPr>
          <w:rFonts w:ascii="Times New Roman" w:eastAsia="Cardo" w:hAnsi="Times New Roman" w:cs="Times New Roman"/>
          <w:sz w:val="24"/>
          <w:szCs w:val="24"/>
        </w:rPr>
        <w:t>/</w:t>
      </w:r>
      <w:proofErr w:type="spellStart"/>
      <w:r w:rsidRPr="003E16DA">
        <w:rPr>
          <w:rFonts w:ascii="Times New Roman" w:eastAsia="Cardo" w:hAnsi="Times New Roman" w:cs="Times New Roman"/>
          <w:sz w:val="24"/>
          <w:szCs w:val="24"/>
        </w:rPr>
        <w:t>schema</w:t>
      </w:r>
      <w:proofErr w:type="spellEnd"/>
      <w:r w:rsidRPr="003E16DA">
        <w:rPr>
          <w:rFonts w:ascii="Times New Roman" w:eastAsia="Cardo" w:hAnsi="Times New Roman" w:cs="Times New Roman"/>
          <w:sz w:val="24"/>
          <w:szCs w:val="24"/>
        </w:rPr>
        <w:t>/01_ddl_ecommify.sql</w:t>
      </w:r>
    </w:p>
    <w:p w14:paraId="682FA1CC" w14:textId="77777777" w:rsidR="00135AEF" w:rsidRPr="003E16DA" w:rsidRDefault="00135AEF">
      <w:pPr>
        <w:numPr>
          <w:ilvl w:val="1"/>
          <w:numId w:val="9"/>
        </w:numPr>
        <w:rPr>
          <w:rFonts w:ascii="Times New Roman" w:eastAsia="Times New Roman" w:hAnsi="Times New Roman" w:cs="Times New Roman"/>
          <w:sz w:val="24"/>
          <w:szCs w:val="24"/>
        </w:rPr>
      </w:pPr>
    </w:p>
    <w:p w14:paraId="065F0114" w14:textId="77777777" w:rsidR="00135AEF" w:rsidRPr="003E16DA" w:rsidRDefault="00000000">
      <w:pPr>
        <w:numPr>
          <w:ilvl w:val="1"/>
          <w:numId w:val="9"/>
        </w:numPr>
        <w:rPr>
          <w:rFonts w:ascii="Times New Roman" w:eastAsia="Times New Roman" w:hAnsi="Times New Roman" w:cs="Times New Roman"/>
          <w:sz w:val="24"/>
          <w:szCs w:val="24"/>
        </w:rPr>
      </w:pPr>
      <w:r w:rsidRPr="003E16DA">
        <w:rPr>
          <w:rFonts w:ascii="Times New Roman" w:eastAsia="Cardo" w:hAnsi="Times New Roman" w:cs="Times New Roman"/>
          <w:sz w:val="24"/>
          <w:szCs w:val="24"/>
        </w:rPr>
        <w:t xml:space="preserve">Seed data (inserciones de ejemplo) → </w:t>
      </w:r>
      <w:proofErr w:type="spellStart"/>
      <w:r w:rsidRPr="003E16DA">
        <w:rPr>
          <w:rFonts w:ascii="Times New Roman" w:eastAsia="Cardo" w:hAnsi="Times New Roman" w:cs="Times New Roman"/>
          <w:sz w:val="24"/>
          <w:szCs w:val="24"/>
        </w:rPr>
        <w:t>postgresql</w:t>
      </w:r>
      <w:proofErr w:type="spellEnd"/>
      <w:r w:rsidRPr="003E16DA">
        <w:rPr>
          <w:rFonts w:ascii="Times New Roman" w:eastAsia="Cardo" w:hAnsi="Times New Roman" w:cs="Times New Roman"/>
          <w:sz w:val="24"/>
          <w:szCs w:val="24"/>
        </w:rPr>
        <w:t>/</w:t>
      </w:r>
      <w:proofErr w:type="spellStart"/>
      <w:r w:rsidRPr="003E16DA">
        <w:rPr>
          <w:rFonts w:ascii="Times New Roman" w:eastAsia="Cardo" w:hAnsi="Times New Roman" w:cs="Times New Roman"/>
          <w:sz w:val="24"/>
          <w:szCs w:val="24"/>
        </w:rPr>
        <w:t>seed_data</w:t>
      </w:r>
      <w:proofErr w:type="spellEnd"/>
      <w:r w:rsidRPr="003E16DA">
        <w:rPr>
          <w:rFonts w:ascii="Times New Roman" w:eastAsia="Cardo" w:hAnsi="Times New Roman" w:cs="Times New Roman"/>
          <w:sz w:val="24"/>
          <w:szCs w:val="24"/>
        </w:rPr>
        <w:t>/01_seed_ecommify.sql</w:t>
      </w:r>
    </w:p>
    <w:p w14:paraId="05B91A4F" w14:textId="77777777" w:rsidR="00135AEF" w:rsidRPr="003E16DA" w:rsidRDefault="00135AEF">
      <w:pPr>
        <w:numPr>
          <w:ilvl w:val="1"/>
          <w:numId w:val="9"/>
        </w:numPr>
        <w:rPr>
          <w:rFonts w:ascii="Times New Roman" w:eastAsia="Times New Roman" w:hAnsi="Times New Roman" w:cs="Times New Roman"/>
          <w:sz w:val="24"/>
          <w:szCs w:val="24"/>
        </w:rPr>
      </w:pPr>
    </w:p>
    <w:p w14:paraId="29330B76" w14:textId="12C93E22" w:rsidR="00135AEF" w:rsidRPr="003E16DA" w:rsidRDefault="00000000" w:rsidP="00EC64A1">
      <w:pPr>
        <w:pStyle w:val="Heading2"/>
        <w:rPr>
          <w:rFonts w:cs="Times New Roman"/>
          <w:szCs w:val="24"/>
        </w:rPr>
      </w:pPr>
      <w:bookmarkStart w:id="115" w:name="_Toc230532724"/>
      <w:r w:rsidRPr="003E16DA">
        <w:rPr>
          <w:rFonts w:cs="Times New Roman"/>
          <w:szCs w:val="24"/>
        </w:rPr>
        <w:t>Consultas de Ejemplo</w:t>
      </w:r>
      <w:bookmarkEnd w:id="115"/>
    </w:p>
    <w:p w14:paraId="264B81A4" w14:textId="77777777" w:rsidR="00135AEF" w:rsidRPr="003E16DA" w:rsidRDefault="00000000">
      <w:pPr>
        <w:numPr>
          <w:ilvl w:val="1"/>
          <w:numId w:val="9"/>
        </w:numPr>
        <w:rPr>
          <w:rFonts w:ascii="Times New Roman" w:eastAsia="Times New Roman" w:hAnsi="Times New Roman" w:cs="Times New Roman"/>
          <w:sz w:val="24"/>
          <w:szCs w:val="24"/>
        </w:rPr>
      </w:pPr>
      <w:r w:rsidRPr="003E16DA">
        <w:rPr>
          <w:rFonts w:ascii="Times New Roman" w:eastAsia="Cardo" w:hAnsi="Times New Roman" w:cs="Times New Roman"/>
          <w:sz w:val="24"/>
          <w:szCs w:val="24"/>
        </w:rPr>
        <w:t xml:space="preserve">Pedido completo con múltiples ítems → </w:t>
      </w:r>
      <w:proofErr w:type="spellStart"/>
      <w:r w:rsidRPr="003E16DA">
        <w:rPr>
          <w:rFonts w:ascii="Times New Roman" w:eastAsia="Cardo" w:hAnsi="Times New Roman" w:cs="Times New Roman"/>
          <w:sz w:val="24"/>
          <w:szCs w:val="24"/>
        </w:rPr>
        <w:t>postgresql</w:t>
      </w:r>
      <w:proofErr w:type="spellEnd"/>
      <w:r w:rsidRPr="003E16DA">
        <w:rPr>
          <w:rFonts w:ascii="Times New Roman" w:eastAsia="Cardo" w:hAnsi="Times New Roman" w:cs="Times New Roman"/>
          <w:sz w:val="24"/>
          <w:szCs w:val="24"/>
        </w:rPr>
        <w:t>/</w:t>
      </w:r>
      <w:proofErr w:type="spellStart"/>
      <w:r w:rsidRPr="003E16DA">
        <w:rPr>
          <w:rFonts w:ascii="Times New Roman" w:eastAsia="Cardo" w:hAnsi="Times New Roman" w:cs="Times New Roman"/>
          <w:sz w:val="24"/>
          <w:szCs w:val="24"/>
        </w:rPr>
        <w:t>queries</w:t>
      </w:r>
      <w:proofErr w:type="spellEnd"/>
      <w:r w:rsidRPr="003E16DA">
        <w:rPr>
          <w:rFonts w:ascii="Times New Roman" w:eastAsia="Cardo" w:hAnsi="Times New Roman" w:cs="Times New Roman"/>
          <w:sz w:val="24"/>
          <w:szCs w:val="24"/>
        </w:rPr>
        <w:t>/01_order_detail.sql</w:t>
      </w:r>
    </w:p>
    <w:p w14:paraId="39B926E7" w14:textId="77777777" w:rsidR="00135AEF" w:rsidRPr="003E16DA" w:rsidRDefault="00135AEF">
      <w:pPr>
        <w:numPr>
          <w:ilvl w:val="1"/>
          <w:numId w:val="9"/>
        </w:numPr>
        <w:rPr>
          <w:rFonts w:ascii="Times New Roman" w:eastAsia="Times New Roman" w:hAnsi="Times New Roman" w:cs="Times New Roman"/>
          <w:sz w:val="24"/>
          <w:szCs w:val="24"/>
        </w:rPr>
      </w:pPr>
    </w:p>
    <w:p w14:paraId="0F1639D9" w14:textId="77777777" w:rsidR="00135AEF" w:rsidRPr="003E16DA" w:rsidRDefault="00000000">
      <w:pPr>
        <w:numPr>
          <w:ilvl w:val="1"/>
          <w:numId w:val="9"/>
        </w:numPr>
        <w:rPr>
          <w:rFonts w:ascii="Times New Roman" w:eastAsia="Times New Roman" w:hAnsi="Times New Roman" w:cs="Times New Roman"/>
          <w:sz w:val="24"/>
          <w:szCs w:val="24"/>
        </w:rPr>
      </w:pPr>
      <w:r w:rsidRPr="003E16DA">
        <w:rPr>
          <w:rFonts w:ascii="Times New Roman" w:eastAsia="Cardo" w:hAnsi="Times New Roman" w:cs="Times New Roman"/>
          <w:sz w:val="24"/>
          <w:szCs w:val="24"/>
        </w:rPr>
        <w:t xml:space="preserve">Análisis de ventas por categoría → </w:t>
      </w:r>
      <w:proofErr w:type="spellStart"/>
      <w:r w:rsidRPr="003E16DA">
        <w:rPr>
          <w:rFonts w:ascii="Times New Roman" w:eastAsia="Cardo" w:hAnsi="Times New Roman" w:cs="Times New Roman"/>
          <w:sz w:val="24"/>
          <w:szCs w:val="24"/>
        </w:rPr>
        <w:t>postgresql</w:t>
      </w:r>
      <w:proofErr w:type="spellEnd"/>
      <w:r w:rsidRPr="003E16DA">
        <w:rPr>
          <w:rFonts w:ascii="Times New Roman" w:eastAsia="Cardo" w:hAnsi="Times New Roman" w:cs="Times New Roman"/>
          <w:sz w:val="24"/>
          <w:szCs w:val="24"/>
        </w:rPr>
        <w:t>/</w:t>
      </w:r>
      <w:proofErr w:type="spellStart"/>
      <w:r w:rsidRPr="003E16DA">
        <w:rPr>
          <w:rFonts w:ascii="Times New Roman" w:eastAsia="Cardo" w:hAnsi="Times New Roman" w:cs="Times New Roman"/>
          <w:sz w:val="24"/>
          <w:szCs w:val="24"/>
        </w:rPr>
        <w:t>queries</w:t>
      </w:r>
      <w:proofErr w:type="spellEnd"/>
      <w:r w:rsidRPr="003E16DA">
        <w:rPr>
          <w:rFonts w:ascii="Times New Roman" w:eastAsia="Cardo" w:hAnsi="Times New Roman" w:cs="Times New Roman"/>
          <w:sz w:val="24"/>
          <w:szCs w:val="24"/>
        </w:rPr>
        <w:t>/02_sales_by_category.sql</w:t>
      </w:r>
    </w:p>
    <w:sectPr w:rsidR="00135AEF" w:rsidRPr="003E16DA" w:rsidSect="004531F9">
      <w:headerReference w:type="default" r:id="rId15"/>
      <w:pgSz w:w="11909" w:h="16834"/>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24768" w14:textId="77777777" w:rsidR="00B10375" w:rsidRDefault="00B10375" w:rsidP="004531F9">
      <w:pPr>
        <w:spacing w:line="240" w:lineRule="auto"/>
      </w:pPr>
      <w:r>
        <w:separator/>
      </w:r>
    </w:p>
  </w:endnote>
  <w:endnote w:type="continuationSeparator" w:id="0">
    <w:p w14:paraId="395DC1F8" w14:textId="77777777" w:rsidR="00B10375" w:rsidRDefault="00B10375" w:rsidP="004531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A985367C-E06E-490E-B99E-7B6DC26A481E}"/>
  </w:font>
  <w:font w:name="Gungsuh">
    <w:charset w:val="81"/>
    <w:family w:val="roman"/>
    <w:pitch w:val="variable"/>
    <w:sig w:usb0="B00002AF" w:usb1="69D77CFB" w:usb2="00000030" w:usb3="00000000" w:csb0="0008009F" w:csb1="00000000"/>
  </w:font>
  <w:font w:name="Liberation Serif">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C7E30BAF-54A5-4939-8957-D5231C9B998B}"/>
  </w:font>
  <w:font w:name="Cambria">
    <w:panose1 w:val="02040503050406030204"/>
    <w:charset w:val="00"/>
    <w:family w:val="roman"/>
    <w:pitch w:val="variable"/>
    <w:sig w:usb0="E00006FF" w:usb1="420024FF" w:usb2="02000000" w:usb3="00000000" w:csb0="0000019F" w:csb1="00000000"/>
    <w:embedRegular r:id="rId3" w:fontKey="{18FE2EE2-97AC-4E8B-ADDB-21504B67097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BBF79" w14:textId="77777777" w:rsidR="00B10375" w:rsidRDefault="00B10375" w:rsidP="004531F9">
      <w:pPr>
        <w:spacing w:line="240" w:lineRule="auto"/>
      </w:pPr>
      <w:r>
        <w:separator/>
      </w:r>
    </w:p>
  </w:footnote>
  <w:footnote w:type="continuationSeparator" w:id="0">
    <w:p w14:paraId="07D4689F" w14:textId="77777777" w:rsidR="00B10375" w:rsidRDefault="00B10375" w:rsidP="004531F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8835183"/>
      <w:docPartObj>
        <w:docPartGallery w:val="Page Numbers (Top of Page)"/>
        <w:docPartUnique/>
      </w:docPartObj>
    </w:sdtPr>
    <w:sdtEndPr>
      <w:rPr>
        <w:rFonts w:ascii="Times New Roman" w:hAnsi="Times New Roman" w:cs="Times New Roman"/>
        <w:noProof/>
        <w:sz w:val="24"/>
        <w:szCs w:val="24"/>
      </w:rPr>
    </w:sdtEndPr>
    <w:sdtContent>
      <w:p w14:paraId="51CADDE0" w14:textId="5956D571" w:rsidR="004531F9" w:rsidRPr="004531F9" w:rsidRDefault="004531F9">
        <w:pPr>
          <w:pStyle w:val="Header"/>
          <w:jc w:val="right"/>
          <w:rPr>
            <w:rFonts w:ascii="Times New Roman" w:hAnsi="Times New Roman" w:cs="Times New Roman"/>
            <w:sz w:val="24"/>
            <w:szCs w:val="24"/>
          </w:rPr>
        </w:pPr>
        <w:r w:rsidRPr="004531F9">
          <w:rPr>
            <w:rFonts w:ascii="Times New Roman" w:hAnsi="Times New Roman" w:cs="Times New Roman"/>
            <w:sz w:val="24"/>
            <w:szCs w:val="24"/>
          </w:rPr>
          <w:fldChar w:fldCharType="begin"/>
        </w:r>
        <w:r w:rsidRPr="004531F9">
          <w:rPr>
            <w:rFonts w:ascii="Times New Roman" w:hAnsi="Times New Roman" w:cs="Times New Roman"/>
            <w:sz w:val="24"/>
            <w:szCs w:val="24"/>
          </w:rPr>
          <w:instrText xml:space="preserve"> PAGE   \* MERGEFORMAT </w:instrText>
        </w:r>
        <w:r w:rsidRPr="004531F9">
          <w:rPr>
            <w:rFonts w:ascii="Times New Roman" w:hAnsi="Times New Roman" w:cs="Times New Roman"/>
            <w:sz w:val="24"/>
            <w:szCs w:val="24"/>
          </w:rPr>
          <w:fldChar w:fldCharType="separate"/>
        </w:r>
        <w:r w:rsidRPr="004531F9">
          <w:rPr>
            <w:rFonts w:ascii="Times New Roman" w:hAnsi="Times New Roman" w:cs="Times New Roman"/>
            <w:noProof/>
            <w:sz w:val="24"/>
            <w:szCs w:val="24"/>
          </w:rPr>
          <w:t>2</w:t>
        </w:r>
        <w:r w:rsidRPr="004531F9">
          <w:rPr>
            <w:rFonts w:ascii="Times New Roman" w:hAnsi="Times New Roman" w:cs="Times New Roman"/>
            <w:noProof/>
            <w:sz w:val="24"/>
            <w:szCs w:val="24"/>
          </w:rPr>
          <w:fldChar w:fldCharType="end"/>
        </w:r>
      </w:p>
    </w:sdtContent>
  </w:sdt>
  <w:p w14:paraId="751D0589" w14:textId="77777777" w:rsidR="004531F9" w:rsidRDefault="004531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11FAA"/>
    <w:multiLevelType w:val="multilevel"/>
    <w:tmpl w:val="F0CECE60"/>
    <w:lvl w:ilvl="0">
      <w:start w:val="1"/>
      <w:numFmt w:val="decimal"/>
      <w:lvlText w:val="%1."/>
      <w:lvlJc w:val="left"/>
      <w:pPr>
        <w:ind w:left="709" w:hanging="282"/>
      </w:pPr>
      <w:rPr>
        <w:u w:val="none"/>
      </w:rPr>
    </w:lvl>
    <w:lvl w:ilvl="1">
      <w:start w:val="1"/>
      <w:numFmt w:val="decimal"/>
      <w:lvlText w:val="%2."/>
      <w:lvlJc w:val="left"/>
      <w:pPr>
        <w:ind w:left="1418" w:hanging="282"/>
      </w:pPr>
      <w:rPr>
        <w:u w:val="none"/>
      </w:rPr>
    </w:lvl>
    <w:lvl w:ilvl="2">
      <w:start w:val="1"/>
      <w:numFmt w:val="decimal"/>
      <w:lvlText w:val="%3."/>
      <w:lvlJc w:val="left"/>
      <w:pPr>
        <w:ind w:left="2127" w:hanging="283"/>
      </w:pPr>
      <w:rPr>
        <w:u w:val="none"/>
      </w:rPr>
    </w:lvl>
    <w:lvl w:ilvl="3">
      <w:start w:val="1"/>
      <w:numFmt w:val="decimal"/>
      <w:lvlText w:val="%4."/>
      <w:lvlJc w:val="left"/>
      <w:pPr>
        <w:ind w:left="2836" w:hanging="283"/>
      </w:pPr>
      <w:rPr>
        <w:u w:val="none"/>
      </w:rPr>
    </w:lvl>
    <w:lvl w:ilvl="4">
      <w:start w:val="1"/>
      <w:numFmt w:val="decimal"/>
      <w:lvlText w:val="%5."/>
      <w:lvlJc w:val="left"/>
      <w:pPr>
        <w:ind w:left="3545" w:hanging="283"/>
      </w:pPr>
      <w:rPr>
        <w:u w:val="none"/>
      </w:rPr>
    </w:lvl>
    <w:lvl w:ilvl="5">
      <w:start w:val="1"/>
      <w:numFmt w:val="decimal"/>
      <w:lvlText w:val="%6."/>
      <w:lvlJc w:val="left"/>
      <w:pPr>
        <w:ind w:left="4254" w:hanging="283"/>
      </w:pPr>
      <w:rPr>
        <w:u w:val="none"/>
      </w:rPr>
    </w:lvl>
    <w:lvl w:ilvl="6">
      <w:start w:val="1"/>
      <w:numFmt w:val="decimal"/>
      <w:lvlText w:val="%7."/>
      <w:lvlJc w:val="left"/>
      <w:pPr>
        <w:ind w:left="4963" w:hanging="283"/>
      </w:pPr>
      <w:rPr>
        <w:u w:val="none"/>
      </w:rPr>
    </w:lvl>
    <w:lvl w:ilvl="7">
      <w:start w:val="1"/>
      <w:numFmt w:val="decimal"/>
      <w:lvlText w:val="%8."/>
      <w:lvlJc w:val="left"/>
      <w:pPr>
        <w:ind w:left="5672" w:hanging="282"/>
      </w:pPr>
      <w:rPr>
        <w:u w:val="none"/>
      </w:rPr>
    </w:lvl>
    <w:lvl w:ilvl="8">
      <w:start w:val="1"/>
      <w:numFmt w:val="decimal"/>
      <w:lvlText w:val="%9."/>
      <w:lvlJc w:val="left"/>
      <w:pPr>
        <w:ind w:left="6381" w:hanging="282"/>
      </w:pPr>
      <w:rPr>
        <w:u w:val="none"/>
      </w:rPr>
    </w:lvl>
  </w:abstractNum>
  <w:abstractNum w:abstractNumId="1" w15:restartNumberingAfterBreak="0">
    <w:nsid w:val="1B890551"/>
    <w:multiLevelType w:val="multilevel"/>
    <w:tmpl w:val="3AF64550"/>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15:restartNumberingAfterBreak="0">
    <w:nsid w:val="2654249F"/>
    <w:multiLevelType w:val="multilevel"/>
    <w:tmpl w:val="41D8688A"/>
    <w:lvl w:ilvl="0">
      <w:start w:val="1"/>
      <w:numFmt w:val="decimal"/>
      <w:lvlText w:val="%1."/>
      <w:lvlJc w:val="left"/>
      <w:pPr>
        <w:ind w:left="709" w:hanging="282"/>
      </w:pPr>
      <w:rPr>
        <w:u w:val="none"/>
      </w:rPr>
    </w:lvl>
    <w:lvl w:ilvl="1">
      <w:start w:val="1"/>
      <w:numFmt w:val="decimal"/>
      <w:lvlText w:val="%2."/>
      <w:lvlJc w:val="left"/>
      <w:pPr>
        <w:ind w:left="1418" w:hanging="282"/>
      </w:pPr>
      <w:rPr>
        <w:u w:val="none"/>
      </w:rPr>
    </w:lvl>
    <w:lvl w:ilvl="2">
      <w:start w:val="1"/>
      <w:numFmt w:val="decimal"/>
      <w:lvlText w:val="%3."/>
      <w:lvlJc w:val="left"/>
      <w:pPr>
        <w:ind w:left="2127" w:hanging="283"/>
      </w:pPr>
      <w:rPr>
        <w:u w:val="none"/>
      </w:rPr>
    </w:lvl>
    <w:lvl w:ilvl="3">
      <w:start w:val="1"/>
      <w:numFmt w:val="decimal"/>
      <w:lvlText w:val="%4."/>
      <w:lvlJc w:val="left"/>
      <w:pPr>
        <w:ind w:left="2836" w:hanging="283"/>
      </w:pPr>
      <w:rPr>
        <w:u w:val="none"/>
      </w:rPr>
    </w:lvl>
    <w:lvl w:ilvl="4">
      <w:start w:val="1"/>
      <w:numFmt w:val="decimal"/>
      <w:lvlText w:val="%5."/>
      <w:lvlJc w:val="left"/>
      <w:pPr>
        <w:ind w:left="3545" w:hanging="283"/>
      </w:pPr>
      <w:rPr>
        <w:u w:val="none"/>
      </w:rPr>
    </w:lvl>
    <w:lvl w:ilvl="5">
      <w:start w:val="1"/>
      <w:numFmt w:val="decimal"/>
      <w:lvlText w:val="%6."/>
      <w:lvlJc w:val="left"/>
      <w:pPr>
        <w:ind w:left="4254" w:hanging="283"/>
      </w:pPr>
      <w:rPr>
        <w:u w:val="none"/>
      </w:rPr>
    </w:lvl>
    <w:lvl w:ilvl="6">
      <w:start w:val="1"/>
      <w:numFmt w:val="decimal"/>
      <w:lvlText w:val="%7."/>
      <w:lvlJc w:val="left"/>
      <w:pPr>
        <w:ind w:left="4963" w:hanging="283"/>
      </w:pPr>
      <w:rPr>
        <w:u w:val="none"/>
      </w:rPr>
    </w:lvl>
    <w:lvl w:ilvl="7">
      <w:start w:val="1"/>
      <w:numFmt w:val="decimal"/>
      <w:lvlText w:val="%8."/>
      <w:lvlJc w:val="left"/>
      <w:pPr>
        <w:ind w:left="5672" w:hanging="282"/>
      </w:pPr>
      <w:rPr>
        <w:u w:val="none"/>
      </w:rPr>
    </w:lvl>
    <w:lvl w:ilvl="8">
      <w:start w:val="1"/>
      <w:numFmt w:val="decimal"/>
      <w:lvlText w:val="%9."/>
      <w:lvlJc w:val="left"/>
      <w:pPr>
        <w:ind w:left="6381" w:hanging="282"/>
      </w:pPr>
      <w:rPr>
        <w:u w:val="none"/>
      </w:rPr>
    </w:lvl>
  </w:abstractNum>
  <w:abstractNum w:abstractNumId="3" w15:restartNumberingAfterBreak="0">
    <w:nsid w:val="26D3150A"/>
    <w:multiLevelType w:val="multilevel"/>
    <w:tmpl w:val="41C0B822"/>
    <w:lvl w:ilvl="0">
      <w:start w:val="1"/>
      <w:numFmt w:val="decimal"/>
      <w:lvlText w:val=""/>
      <w:lvlJc w:val="left"/>
      <w:pPr>
        <w:ind w:left="0" w:firstLine="0"/>
      </w:pPr>
      <w:rPr>
        <w:u w:val="none"/>
      </w:rPr>
    </w:lvl>
    <w:lvl w:ilvl="1">
      <w:start w:val="1"/>
      <w:numFmt w:val="decimal"/>
      <w:lvlText w:val=""/>
      <w:lvlJc w:val="left"/>
      <w:pPr>
        <w:ind w:left="0" w:firstLine="0"/>
      </w:pPr>
      <w:rPr>
        <w:u w:val="none"/>
      </w:rPr>
    </w:lvl>
    <w:lvl w:ilvl="2">
      <w:start w:val="1"/>
      <w:numFmt w:val="decimal"/>
      <w:lvlText w:val=""/>
      <w:lvlJc w:val="left"/>
      <w:pPr>
        <w:ind w:left="0" w:firstLine="0"/>
      </w:pPr>
      <w:rPr>
        <w:u w:val="none"/>
      </w:rPr>
    </w:lvl>
    <w:lvl w:ilvl="3">
      <w:start w:val="1"/>
      <w:numFmt w:val="decimal"/>
      <w:lvlText w:val=""/>
      <w:lvlJc w:val="left"/>
      <w:pPr>
        <w:ind w:left="0" w:firstLine="0"/>
      </w:pPr>
      <w:rPr>
        <w:u w:val="none"/>
      </w:rPr>
    </w:lvl>
    <w:lvl w:ilvl="4">
      <w:start w:val="1"/>
      <w:numFmt w:val="decimal"/>
      <w:lvlText w:val=""/>
      <w:lvlJc w:val="left"/>
      <w:pPr>
        <w:ind w:left="0" w:firstLine="0"/>
      </w:pPr>
      <w:rPr>
        <w:u w:val="none"/>
      </w:rPr>
    </w:lvl>
    <w:lvl w:ilvl="5">
      <w:start w:val="1"/>
      <w:numFmt w:val="decimal"/>
      <w:lvlText w:val=""/>
      <w:lvlJc w:val="left"/>
      <w:pPr>
        <w:ind w:left="0" w:firstLine="0"/>
      </w:pPr>
      <w:rPr>
        <w:u w:val="none"/>
      </w:rPr>
    </w:lvl>
    <w:lvl w:ilvl="6">
      <w:start w:val="1"/>
      <w:numFmt w:val="decimal"/>
      <w:lvlText w:val=""/>
      <w:lvlJc w:val="left"/>
      <w:pPr>
        <w:ind w:left="0" w:firstLine="0"/>
      </w:pPr>
      <w:rPr>
        <w:u w:val="none"/>
      </w:rPr>
    </w:lvl>
    <w:lvl w:ilvl="7">
      <w:start w:val="1"/>
      <w:numFmt w:val="decimal"/>
      <w:lvlText w:val=""/>
      <w:lvlJc w:val="left"/>
      <w:pPr>
        <w:ind w:left="0" w:firstLine="0"/>
      </w:pPr>
      <w:rPr>
        <w:u w:val="none"/>
      </w:rPr>
    </w:lvl>
    <w:lvl w:ilvl="8">
      <w:start w:val="1"/>
      <w:numFmt w:val="decimal"/>
      <w:lvlText w:val=""/>
      <w:lvlJc w:val="left"/>
      <w:pPr>
        <w:ind w:left="0" w:firstLine="0"/>
      </w:pPr>
      <w:rPr>
        <w:u w:val="none"/>
      </w:rPr>
    </w:lvl>
  </w:abstractNum>
  <w:abstractNum w:abstractNumId="4" w15:restartNumberingAfterBreak="0">
    <w:nsid w:val="2E8A3346"/>
    <w:multiLevelType w:val="multilevel"/>
    <w:tmpl w:val="781C34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3BD12E8"/>
    <w:multiLevelType w:val="multilevel"/>
    <w:tmpl w:val="FF5285CE"/>
    <w:lvl w:ilvl="0">
      <w:start w:val="1"/>
      <w:numFmt w:val="decimal"/>
      <w:lvlText w:val=""/>
      <w:lvlJc w:val="left"/>
      <w:pPr>
        <w:ind w:left="0" w:firstLine="0"/>
      </w:pPr>
      <w:rPr>
        <w:u w:val="none"/>
      </w:rPr>
    </w:lvl>
    <w:lvl w:ilvl="1">
      <w:start w:val="1"/>
      <w:numFmt w:val="decimal"/>
      <w:lvlText w:val=""/>
      <w:lvlJc w:val="left"/>
      <w:pPr>
        <w:ind w:left="0" w:firstLine="0"/>
      </w:pPr>
      <w:rPr>
        <w:u w:val="none"/>
      </w:rPr>
    </w:lvl>
    <w:lvl w:ilvl="2">
      <w:start w:val="1"/>
      <w:numFmt w:val="decimal"/>
      <w:lvlText w:val=""/>
      <w:lvlJc w:val="left"/>
      <w:pPr>
        <w:ind w:left="0" w:firstLine="0"/>
      </w:pPr>
      <w:rPr>
        <w:u w:val="none"/>
      </w:rPr>
    </w:lvl>
    <w:lvl w:ilvl="3">
      <w:start w:val="1"/>
      <w:numFmt w:val="decimal"/>
      <w:lvlText w:val=""/>
      <w:lvlJc w:val="left"/>
      <w:pPr>
        <w:ind w:left="0" w:firstLine="0"/>
      </w:pPr>
      <w:rPr>
        <w:u w:val="none"/>
      </w:rPr>
    </w:lvl>
    <w:lvl w:ilvl="4">
      <w:start w:val="1"/>
      <w:numFmt w:val="decimal"/>
      <w:lvlText w:val=""/>
      <w:lvlJc w:val="left"/>
      <w:pPr>
        <w:ind w:left="0" w:firstLine="0"/>
      </w:pPr>
      <w:rPr>
        <w:u w:val="none"/>
      </w:rPr>
    </w:lvl>
    <w:lvl w:ilvl="5">
      <w:start w:val="1"/>
      <w:numFmt w:val="decimal"/>
      <w:lvlText w:val=""/>
      <w:lvlJc w:val="left"/>
      <w:pPr>
        <w:ind w:left="0" w:firstLine="0"/>
      </w:pPr>
      <w:rPr>
        <w:u w:val="none"/>
      </w:rPr>
    </w:lvl>
    <w:lvl w:ilvl="6">
      <w:start w:val="1"/>
      <w:numFmt w:val="decimal"/>
      <w:lvlText w:val=""/>
      <w:lvlJc w:val="left"/>
      <w:pPr>
        <w:ind w:left="0" w:firstLine="0"/>
      </w:pPr>
      <w:rPr>
        <w:u w:val="none"/>
      </w:rPr>
    </w:lvl>
    <w:lvl w:ilvl="7">
      <w:start w:val="1"/>
      <w:numFmt w:val="decimal"/>
      <w:lvlText w:val=""/>
      <w:lvlJc w:val="left"/>
      <w:pPr>
        <w:ind w:left="0" w:firstLine="0"/>
      </w:pPr>
      <w:rPr>
        <w:u w:val="none"/>
      </w:rPr>
    </w:lvl>
    <w:lvl w:ilvl="8">
      <w:start w:val="1"/>
      <w:numFmt w:val="decimal"/>
      <w:lvlText w:val=""/>
      <w:lvlJc w:val="left"/>
      <w:pPr>
        <w:ind w:left="0" w:firstLine="0"/>
      </w:pPr>
      <w:rPr>
        <w:u w:val="none"/>
      </w:rPr>
    </w:lvl>
  </w:abstractNum>
  <w:abstractNum w:abstractNumId="6" w15:restartNumberingAfterBreak="0">
    <w:nsid w:val="4E710550"/>
    <w:multiLevelType w:val="multilevel"/>
    <w:tmpl w:val="DB48084C"/>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 w15:restartNumberingAfterBreak="0">
    <w:nsid w:val="57157992"/>
    <w:multiLevelType w:val="multilevel"/>
    <w:tmpl w:val="41C0ADB2"/>
    <w:lvl w:ilvl="0">
      <w:start w:val="1"/>
      <w:numFmt w:val="decimal"/>
      <w:lvlText w:val=""/>
      <w:lvlJc w:val="left"/>
      <w:pPr>
        <w:ind w:left="0" w:firstLine="0"/>
      </w:pPr>
      <w:rPr>
        <w:u w:val="none"/>
      </w:rPr>
    </w:lvl>
    <w:lvl w:ilvl="1">
      <w:start w:val="1"/>
      <w:numFmt w:val="decimal"/>
      <w:lvlText w:val=""/>
      <w:lvlJc w:val="left"/>
      <w:pPr>
        <w:ind w:left="0" w:firstLine="0"/>
      </w:pPr>
      <w:rPr>
        <w:u w:val="none"/>
      </w:rPr>
    </w:lvl>
    <w:lvl w:ilvl="2">
      <w:start w:val="1"/>
      <w:numFmt w:val="decimal"/>
      <w:lvlText w:val=""/>
      <w:lvlJc w:val="left"/>
      <w:pPr>
        <w:ind w:left="0" w:firstLine="0"/>
      </w:pPr>
      <w:rPr>
        <w:u w:val="none"/>
      </w:rPr>
    </w:lvl>
    <w:lvl w:ilvl="3">
      <w:start w:val="1"/>
      <w:numFmt w:val="decimal"/>
      <w:lvlText w:val=""/>
      <w:lvlJc w:val="left"/>
      <w:pPr>
        <w:ind w:left="0" w:firstLine="0"/>
      </w:pPr>
      <w:rPr>
        <w:u w:val="none"/>
      </w:rPr>
    </w:lvl>
    <w:lvl w:ilvl="4">
      <w:start w:val="1"/>
      <w:numFmt w:val="decimal"/>
      <w:lvlText w:val=""/>
      <w:lvlJc w:val="left"/>
      <w:pPr>
        <w:ind w:left="0" w:firstLine="0"/>
      </w:pPr>
      <w:rPr>
        <w:u w:val="none"/>
      </w:rPr>
    </w:lvl>
    <w:lvl w:ilvl="5">
      <w:start w:val="1"/>
      <w:numFmt w:val="decimal"/>
      <w:lvlText w:val=""/>
      <w:lvlJc w:val="left"/>
      <w:pPr>
        <w:ind w:left="0" w:firstLine="0"/>
      </w:pPr>
      <w:rPr>
        <w:u w:val="none"/>
      </w:rPr>
    </w:lvl>
    <w:lvl w:ilvl="6">
      <w:start w:val="1"/>
      <w:numFmt w:val="decimal"/>
      <w:lvlText w:val=""/>
      <w:lvlJc w:val="left"/>
      <w:pPr>
        <w:ind w:left="0" w:firstLine="0"/>
      </w:pPr>
      <w:rPr>
        <w:u w:val="none"/>
      </w:rPr>
    </w:lvl>
    <w:lvl w:ilvl="7">
      <w:start w:val="1"/>
      <w:numFmt w:val="decimal"/>
      <w:lvlText w:val=""/>
      <w:lvlJc w:val="left"/>
      <w:pPr>
        <w:ind w:left="0" w:firstLine="0"/>
      </w:pPr>
      <w:rPr>
        <w:u w:val="none"/>
      </w:rPr>
    </w:lvl>
    <w:lvl w:ilvl="8">
      <w:start w:val="1"/>
      <w:numFmt w:val="decimal"/>
      <w:lvlText w:val=""/>
      <w:lvlJc w:val="left"/>
      <w:pPr>
        <w:ind w:left="0" w:firstLine="0"/>
      </w:pPr>
      <w:rPr>
        <w:u w:val="none"/>
      </w:rPr>
    </w:lvl>
  </w:abstractNum>
  <w:abstractNum w:abstractNumId="8" w15:restartNumberingAfterBreak="0">
    <w:nsid w:val="722F55B5"/>
    <w:multiLevelType w:val="multilevel"/>
    <w:tmpl w:val="7AFCBA56"/>
    <w:lvl w:ilvl="0">
      <w:start w:val="1"/>
      <w:numFmt w:val="decimal"/>
      <w:lvlText w:val=""/>
      <w:lvlJc w:val="left"/>
      <w:pPr>
        <w:ind w:left="0" w:firstLine="0"/>
      </w:pPr>
      <w:rPr>
        <w:u w:val="none"/>
      </w:rPr>
    </w:lvl>
    <w:lvl w:ilvl="1">
      <w:start w:val="1"/>
      <w:numFmt w:val="decimal"/>
      <w:lvlText w:val=""/>
      <w:lvlJc w:val="left"/>
      <w:pPr>
        <w:ind w:left="0" w:firstLine="0"/>
      </w:pPr>
      <w:rPr>
        <w:u w:val="none"/>
      </w:rPr>
    </w:lvl>
    <w:lvl w:ilvl="2">
      <w:start w:val="1"/>
      <w:numFmt w:val="decimal"/>
      <w:lvlText w:val=""/>
      <w:lvlJc w:val="left"/>
      <w:pPr>
        <w:ind w:left="0" w:firstLine="0"/>
      </w:pPr>
      <w:rPr>
        <w:u w:val="none"/>
      </w:rPr>
    </w:lvl>
    <w:lvl w:ilvl="3">
      <w:start w:val="1"/>
      <w:numFmt w:val="decimal"/>
      <w:lvlText w:val=""/>
      <w:lvlJc w:val="left"/>
      <w:pPr>
        <w:ind w:left="0" w:firstLine="0"/>
      </w:pPr>
      <w:rPr>
        <w:u w:val="none"/>
      </w:rPr>
    </w:lvl>
    <w:lvl w:ilvl="4">
      <w:start w:val="1"/>
      <w:numFmt w:val="decimal"/>
      <w:lvlText w:val=""/>
      <w:lvlJc w:val="left"/>
      <w:pPr>
        <w:ind w:left="0" w:firstLine="0"/>
      </w:pPr>
      <w:rPr>
        <w:u w:val="none"/>
      </w:rPr>
    </w:lvl>
    <w:lvl w:ilvl="5">
      <w:start w:val="1"/>
      <w:numFmt w:val="decimal"/>
      <w:lvlText w:val=""/>
      <w:lvlJc w:val="left"/>
      <w:pPr>
        <w:ind w:left="0" w:firstLine="0"/>
      </w:pPr>
      <w:rPr>
        <w:u w:val="none"/>
      </w:rPr>
    </w:lvl>
    <w:lvl w:ilvl="6">
      <w:start w:val="1"/>
      <w:numFmt w:val="decimal"/>
      <w:lvlText w:val=""/>
      <w:lvlJc w:val="left"/>
      <w:pPr>
        <w:ind w:left="0" w:firstLine="0"/>
      </w:pPr>
      <w:rPr>
        <w:u w:val="none"/>
      </w:rPr>
    </w:lvl>
    <w:lvl w:ilvl="7">
      <w:start w:val="1"/>
      <w:numFmt w:val="decimal"/>
      <w:lvlText w:val=""/>
      <w:lvlJc w:val="left"/>
      <w:pPr>
        <w:ind w:left="0" w:firstLine="0"/>
      </w:pPr>
      <w:rPr>
        <w:u w:val="none"/>
      </w:rPr>
    </w:lvl>
    <w:lvl w:ilvl="8">
      <w:start w:val="1"/>
      <w:numFmt w:val="decimal"/>
      <w:lvlText w:val=""/>
      <w:lvlJc w:val="left"/>
      <w:pPr>
        <w:ind w:left="0" w:firstLine="0"/>
      </w:pPr>
      <w:rPr>
        <w:u w:val="none"/>
      </w:rPr>
    </w:lvl>
  </w:abstractNum>
  <w:abstractNum w:abstractNumId="9" w15:restartNumberingAfterBreak="0">
    <w:nsid w:val="79411840"/>
    <w:multiLevelType w:val="multilevel"/>
    <w:tmpl w:val="1EB20582"/>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 w15:restartNumberingAfterBreak="0">
    <w:nsid w:val="7BA6565C"/>
    <w:multiLevelType w:val="multilevel"/>
    <w:tmpl w:val="9CC83E7C"/>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1" w15:restartNumberingAfterBreak="0">
    <w:nsid w:val="7E33513E"/>
    <w:multiLevelType w:val="multilevel"/>
    <w:tmpl w:val="1F5A35D6"/>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2" w15:restartNumberingAfterBreak="0">
    <w:nsid w:val="7E4876FF"/>
    <w:multiLevelType w:val="multilevel"/>
    <w:tmpl w:val="C8EEE6B8"/>
    <w:lvl w:ilvl="0">
      <w:start w:val="1"/>
      <w:numFmt w:val="decimal"/>
      <w:lvlText w:val=""/>
      <w:lvlJc w:val="left"/>
      <w:pPr>
        <w:ind w:left="0" w:firstLine="0"/>
      </w:pPr>
      <w:rPr>
        <w:u w:val="none"/>
      </w:rPr>
    </w:lvl>
    <w:lvl w:ilvl="1">
      <w:start w:val="1"/>
      <w:numFmt w:val="decimal"/>
      <w:lvlText w:val=""/>
      <w:lvlJc w:val="left"/>
      <w:pPr>
        <w:ind w:left="0" w:firstLine="0"/>
      </w:pPr>
      <w:rPr>
        <w:u w:val="none"/>
      </w:rPr>
    </w:lvl>
    <w:lvl w:ilvl="2">
      <w:start w:val="1"/>
      <w:numFmt w:val="decimal"/>
      <w:lvlText w:val=""/>
      <w:lvlJc w:val="left"/>
      <w:pPr>
        <w:ind w:left="0" w:firstLine="0"/>
      </w:pPr>
      <w:rPr>
        <w:u w:val="none"/>
      </w:rPr>
    </w:lvl>
    <w:lvl w:ilvl="3">
      <w:start w:val="1"/>
      <w:numFmt w:val="decimal"/>
      <w:lvlText w:val=""/>
      <w:lvlJc w:val="left"/>
      <w:pPr>
        <w:ind w:left="0" w:firstLine="0"/>
      </w:pPr>
      <w:rPr>
        <w:u w:val="none"/>
      </w:rPr>
    </w:lvl>
    <w:lvl w:ilvl="4">
      <w:start w:val="1"/>
      <w:numFmt w:val="decimal"/>
      <w:lvlText w:val=""/>
      <w:lvlJc w:val="left"/>
      <w:pPr>
        <w:ind w:left="0" w:firstLine="0"/>
      </w:pPr>
      <w:rPr>
        <w:u w:val="none"/>
      </w:rPr>
    </w:lvl>
    <w:lvl w:ilvl="5">
      <w:start w:val="1"/>
      <w:numFmt w:val="decimal"/>
      <w:lvlText w:val=""/>
      <w:lvlJc w:val="left"/>
      <w:pPr>
        <w:ind w:left="0" w:firstLine="0"/>
      </w:pPr>
      <w:rPr>
        <w:u w:val="none"/>
      </w:rPr>
    </w:lvl>
    <w:lvl w:ilvl="6">
      <w:start w:val="1"/>
      <w:numFmt w:val="decimal"/>
      <w:lvlText w:val=""/>
      <w:lvlJc w:val="left"/>
      <w:pPr>
        <w:ind w:left="0" w:firstLine="0"/>
      </w:pPr>
      <w:rPr>
        <w:u w:val="none"/>
      </w:rPr>
    </w:lvl>
    <w:lvl w:ilvl="7">
      <w:start w:val="1"/>
      <w:numFmt w:val="decimal"/>
      <w:lvlText w:val=""/>
      <w:lvlJc w:val="left"/>
      <w:pPr>
        <w:ind w:left="0" w:firstLine="0"/>
      </w:pPr>
      <w:rPr>
        <w:u w:val="none"/>
      </w:rPr>
    </w:lvl>
    <w:lvl w:ilvl="8">
      <w:start w:val="1"/>
      <w:numFmt w:val="decimal"/>
      <w:lvlText w:val=""/>
      <w:lvlJc w:val="left"/>
      <w:pPr>
        <w:ind w:left="0" w:firstLine="0"/>
      </w:pPr>
      <w:rPr>
        <w:u w:val="none"/>
      </w:rPr>
    </w:lvl>
  </w:abstractNum>
  <w:num w:numId="1" w16cid:durableId="772089907">
    <w:abstractNumId w:val="3"/>
  </w:num>
  <w:num w:numId="2" w16cid:durableId="1705595623">
    <w:abstractNumId w:val="9"/>
  </w:num>
  <w:num w:numId="3" w16cid:durableId="1959141757">
    <w:abstractNumId w:val="12"/>
  </w:num>
  <w:num w:numId="4" w16cid:durableId="1242637893">
    <w:abstractNumId w:val="8"/>
  </w:num>
  <w:num w:numId="5" w16cid:durableId="2006279327">
    <w:abstractNumId w:val="6"/>
  </w:num>
  <w:num w:numId="6" w16cid:durableId="416050582">
    <w:abstractNumId w:val="4"/>
  </w:num>
  <w:num w:numId="7" w16cid:durableId="1557429320">
    <w:abstractNumId w:val="11"/>
  </w:num>
  <w:num w:numId="8" w16cid:durableId="1932932327">
    <w:abstractNumId w:val="10"/>
  </w:num>
  <w:num w:numId="9" w16cid:durableId="1695695378">
    <w:abstractNumId w:val="5"/>
  </w:num>
  <w:num w:numId="10" w16cid:durableId="797115255">
    <w:abstractNumId w:val="1"/>
  </w:num>
  <w:num w:numId="11" w16cid:durableId="201864272">
    <w:abstractNumId w:val="7"/>
  </w:num>
  <w:num w:numId="12" w16cid:durableId="1547599140">
    <w:abstractNumId w:val="2"/>
  </w:num>
  <w:num w:numId="13" w16cid:durableId="366224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5AEF"/>
    <w:rsid w:val="000271BE"/>
    <w:rsid w:val="00135AEF"/>
    <w:rsid w:val="002340EF"/>
    <w:rsid w:val="002C4364"/>
    <w:rsid w:val="00394005"/>
    <w:rsid w:val="003E16DA"/>
    <w:rsid w:val="003E3333"/>
    <w:rsid w:val="004531F9"/>
    <w:rsid w:val="0052424A"/>
    <w:rsid w:val="005377E6"/>
    <w:rsid w:val="00581E3B"/>
    <w:rsid w:val="005F5591"/>
    <w:rsid w:val="00617B88"/>
    <w:rsid w:val="00626F1D"/>
    <w:rsid w:val="006720B5"/>
    <w:rsid w:val="006F287E"/>
    <w:rsid w:val="007160B8"/>
    <w:rsid w:val="007C1D19"/>
    <w:rsid w:val="0080460C"/>
    <w:rsid w:val="0080496A"/>
    <w:rsid w:val="00A659F5"/>
    <w:rsid w:val="00B10375"/>
    <w:rsid w:val="00BD41ED"/>
    <w:rsid w:val="00D71927"/>
    <w:rsid w:val="00D82597"/>
    <w:rsid w:val="00EC64A1"/>
    <w:rsid w:val="00F006B2"/>
    <w:rsid w:val="00F321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D8595"/>
  <w15:docId w15:val="{2AEC86FE-E204-4DD4-AC00-F47672507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4531F9"/>
    <w:pPr>
      <w:keepNext/>
      <w:keepLines/>
      <w:spacing w:before="400" w:after="120"/>
      <w:jc w:val="center"/>
      <w:outlineLvl w:val="0"/>
    </w:pPr>
    <w:rPr>
      <w:rFonts w:ascii="Times New Roman" w:hAnsi="Times New Roman"/>
      <w:b/>
      <w:sz w:val="24"/>
      <w:szCs w:val="40"/>
    </w:rPr>
  </w:style>
  <w:style w:type="paragraph" w:styleId="Heading2">
    <w:name w:val="heading 2"/>
    <w:basedOn w:val="Normal"/>
    <w:next w:val="Normal"/>
    <w:uiPriority w:val="9"/>
    <w:unhideWhenUsed/>
    <w:qFormat/>
    <w:rsid w:val="004531F9"/>
    <w:pPr>
      <w:keepNext/>
      <w:keepLines/>
      <w:spacing w:before="360" w:after="120"/>
      <w:outlineLvl w:val="1"/>
    </w:pPr>
    <w:rPr>
      <w:rFonts w:ascii="Times New Roman" w:hAnsi="Times New Roman"/>
      <w:b/>
      <w:sz w:val="24"/>
      <w:szCs w:val="32"/>
    </w:rPr>
  </w:style>
  <w:style w:type="paragraph" w:styleId="Heading3">
    <w:name w:val="heading 3"/>
    <w:basedOn w:val="Normal"/>
    <w:next w:val="Normal"/>
    <w:uiPriority w:val="9"/>
    <w:unhideWhenUsed/>
    <w:qFormat/>
    <w:rsid w:val="004531F9"/>
    <w:pPr>
      <w:keepNext/>
      <w:keepLines/>
      <w:spacing w:before="320" w:after="80"/>
      <w:outlineLvl w:val="2"/>
    </w:pPr>
    <w:rPr>
      <w:rFonts w:ascii="Times New Roman" w:hAnsi="Times New Roman"/>
      <w:b/>
      <w:color w:val="434343"/>
      <w:sz w:val="24"/>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55" w:type="dxa"/>
        <w:left w:w="115" w:type="dxa"/>
        <w:bottom w:w="55" w:type="dxa"/>
        <w:right w:w="115" w:type="dxa"/>
      </w:tblCellMar>
    </w:tblPr>
  </w:style>
  <w:style w:type="table" w:customStyle="1" w:styleId="afc">
    <w:basedOn w:val="TableNormal0"/>
    <w:tblPr>
      <w:tblStyleRowBandSize w:val="1"/>
      <w:tblStyleColBandSize w:val="1"/>
      <w:tblCellMar>
        <w:top w:w="55" w:type="dxa"/>
        <w:left w:w="115" w:type="dxa"/>
        <w:bottom w:w="55" w:type="dxa"/>
        <w:right w:w="115" w:type="dxa"/>
      </w:tblCellMar>
    </w:tblPr>
  </w:style>
  <w:style w:type="table" w:customStyle="1" w:styleId="afd">
    <w:basedOn w:val="TableNormal0"/>
    <w:tblPr>
      <w:tblStyleRowBandSize w:val="1"/>
      <w:tblStyleColBandSize w:val="1"/>
      <w:tblCellMar>
        <w:top w:w="55" w:type="dxa"/>
        <w:left w:w="115" w:type="dxa"/>
        <w:bottom w:w="55" w:type="dxa"/>
        <w:right w:w="115" w:type="dxa"/>
      </w:tblCellMar>
    </w:tblPr>
  </w:style>
  <w:style w:type="table" w:customStyle="1" w:styleId="afe">
    <w:basedOn w:val="TableNormal0"/>
    <w:tblPr>
      <w:tblStyleRowBandSize w:val="1"/>
      <w:tblStyleColBandSize w:val="1"/>
      <w:tblCellMar>
        <w:top w:w="55" w:type="dxa"/>
        <w:left w:w="115" w:type="dxa"/>
        <w:bottom w:w="55" w:type="dxa"/>
        <w:right w:w="115" w:type="dxa"/>
      </w:tblCellMar>
    </w:tblPr>
  </w:style>
  <w:style w:type="table" w:customStyle="1" w:styleId="aff">
    <w:basedOn w:val="TableNormal0"/>
    <w:tblPr>
      <w:tblStyleRowBandSize w:val="1"/>
      <w:tblStyleColBandSize w:val="1"/>
      <w:tblCellMar>
        <w:top w:w="55" w:type="dxa"/>
        <w:left w:w="115" w:type="dxa"/>
        <w:bottom w:w="55" w:type="dxa"/>
        <w:right w:w="115" w:type="dxa"/>
      </w:tblCellMar>
    </w:tblPr>
  </w:style>
  <w:style w:type="paragraph" w:styleId="Header">
    <w:name w:val="header"/>
    <w:basedOn w:val="Normal"/>
    <w:link w:val="HeaderChar"/>
    <w:uiPriority w:val="99"/>
    <w:unhideWhenUsed/>
    <w:rsid w:val="004531F9"/>
    <w:pPr>
      <w:tabs>
        <w:tab w:val="center" w:pos="4680"/>
        <w:tab w:val="right" w:pos="9360"/>
      </w:tabs>
      <w:spacing w:line="240" w:lineRule="auto"/>
    </w:pPr>
  </w:style>
  <w:style w:type="character" w:customStyle="1" w:styleId="HeaderChar">
    <w:name w:val="Header Char"/>
    <w:basedOn w:val="DefaultParagraphFont"/>
    <w:link w:val="Header"/>
    <w:uiPriority w:val="99"/>
    <w:rsid w:val="004531F9"/>
  </w:style>
  <w:style w:type="paragraph" w:styleId="Footer">
    <w:name w:val="footer"/>
    <w:basedOn w:val="Normal"/>
    <w:link w:val="FooterChar"/>
    <w:uiPriority w:val="99"/>
    <w:unhideWhenUsed/>
    <w:rsid w:val="004531F9"/>
    <w:pPr>
      <w:tabs>
        <w:tab w:val="center" w:pos="4680"/>
        <w:tab w:val="right" w:pos="9360"/>
      </w:tabs>
      <w:spacing w:line="240" w:lineRule="auto"/>
    </w:pPr>
  </w:style>
  <w:style w:type="character" w:customStyle="1" w:styleId="FooterChar">
    <w:name w:val="Footer Char"/>
    <w:basedOn w:val="DefaultParagraphFont"/>
    <w:link w:val="Footer"/>
    <w:uiPriority w:val="99"/>
    <w:rsid w:val="004531F9"/>
  </w:style>
  <w:style w:type="paragraph" w:styleId="TOC1">
    <w:name w:val="toc 1"/>
    <w:basedOn w:val="Normal"/>
    <w:next w:val="Normal"/>
    <w:autoRedefine/>
    <w:uiPriority w:val="39"/>
    <w:unhideWhenUsed/>
    <w:rsid w:val="00EC64A1"/>
    <w:pPr>
      <w:spacing w:after="100"/>
    </w:pPr>
  </w:style>
  <w:style w:type="paragraph" w:styleId="TOC2">
    <w:name w:val="toc 2"/>
    <w:basedOn w:val="Normal"/>
    <w:next w:val="Normal"/>
    <w:autoRedefine/>
    <w:uiPriority w:val="39"/>
    <w:unhideWhenUsed/>
    <w:rsid w:val="00EC64A1"/>
    <w:pPr>
      <w:spacing w:after="100"/>
      <w:ind w:left="220"/>
    </w:pPr>
  </w:style>
  <w:style w:type="paragraph" w:styleId="TOC3">
    <w:name w:val="toc 3"/>
    <w:basedOn w:val="Normal"/>
    <w:next w:val="Normal"/>
    <w:autoRedefine/>
    <w:uiPriority w:val="39"/>
    <w:unhideWhenUsed/>
    <w:rsid w:val="00EC64A1"/>
    <w:pPr>
      <w:spacing w:after="100"/>
      <w:ind w:left="440"/>
    </w:pPr>
  </w:style>
  <w:style w:type="character" w:styleId="Hyperlink">
    <w:name w:val="Hyperlink"/>
    <w:basedOn w:val="DefaultParagraphFont"/>
    <w:uiPriority w:val="99"/>
    <w:unhideWhenUsed/>
    <w:rsid w:val="00EC64A1"/>
    <w:rPr>
      <w:color w:val="0000FF" w:themeColor="hyperlink"/>
      <w:u w:val="single"/>
    </w:rPr>
  </w:style>
  <w:style w:type="paragraph" w:styleId="Caption">
    <w:name w:val="caption"/>
    <w:basedOn w:val="Normal"/>
    <w:next w:val="Normal"/>
    <w:uiPriority w:val="35"/>
    <w:unhideWhenUsed/>
    <w:qFormat/>
    <w:rsid w:val="005F5591"/>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3E33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C3915B-FB73-4E35-AD59-329B3C829A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365</TotalTime>
  <Pages>51</Pages>
  <Words>9913</Words>
  <Characters>56509</Characters>
  <Application>Microsoft Office Word</Application>
  <DocSecurity>0</DocSecurity>
  <Lines>470</Lines>
  <Paragraphs>132</Paragraphs>
  <ScaleCrop>false</ScaleCrop>
  <Company/>
  <LinksUpToDate>false</LinksUpToDate>
  <CharactersWithSpaces>66290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Ossa, Luis Miguel (Alliance Bioversity-CIAT)</cp:lastModifiedBy>
  <cp:revision>5</cp:revision>
  <dcterms:created xsi:type="dcterms:W3CDTF">2026-05-24T17:53:00Z</dcterms:created>
  <dcterms:modified xsi:type="dcterms:W3CDTF">2026-05-24T23:58:00Z</dcterms:modified>
</cp:coreProperties>
</file>