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AC5BC" w14:textId="6EB7C900" w:rsidR="00781F88" w:rsidRPr="00D83C6A" w:rsidRDefault="000B5596" w:rsidP="00061529">
      <w:pPr>
        <w:pStyle w:val="Title"/>
        <w:pBdr>
          <w:bottom w:val="single" w:sz="6" w:space="1" w:color="auto"/>
        </w:pBdr>
        <w:rPr>
          <w:rFonts w:ascii="Times New Roman" w:hAnsi="Times New Roman" w:cs="Times New Roman"/>
          <w:lang w:val="en-ZA"/>
        </w:rPr>
      </w:pPr>
      <w:r w:rsidRPr="00D83C6A">
        <w:rPr>
          <w:rFonts w:ascii="Times New Roman" w:hAnsi="Times New Roman" w:cs="Times New Roman"/>
          <w:lang w:val="en-ZA"/>
        </w:rPr>
        <w:t>Week 1</w:t>
      </w:r>
      <w:r w:rsidR="00061529" w:rsidRPr="00D83C6A">
        <w:rPr>
          <w:rFonts w:ascii="Times New Roman" w:hAnsi="Times New Roman" w:cs="Times New Roman"/>
          <w:lang w:val="en-ZA"/>
        </w:rPr>
        <w:t xml:space="preserve"> Learning Journal</w:t>
      </w:r>
    </w:p>
    <w:p w14:paraId="71DF380C" w14:textId="1B76197A" w:rsidR="00061529" w:rsidRPr="00D83C6A" w:rsidRDefault="00061529" w:rsidP="00061529">
      <w:pPr>
        <w:rPr>
          <w:rFonts w:ascii="Times New Roman" w:hAnsi="Times New Roman" w:cs="Times New Roman"/>
          <w:lang w:val="en-ZA"/>
        </w:rPr>
      </w:pPr>
    </w:p>
    <w:p w14:paraId="13A533DB" w14:textId="2F7A66DF" w:rsidR="00061529" w:rsidRPr="00D83C6A" w:rsidRDefault="00061529" w:rsidP="00061529">
      <w:pPr>
        <w:rPr>
          <w:rFonts w:ascii="Times New Roman" w:hAnsi="Times New Roman" w:cs="Times New Roman"/>
          <w:lang w:val="en-ZA"/>
        </w:rPr>
      </w:pPr>
      <w:r w:rsidRPr="00D83C6A">
        <w:rPr>
          <w:rFonts w:ascii="Times New Roman" w:hAnsi="Times New Roman" w:cs="Times New Roman"/>
          <w:i/>
          <w:iCs/>
          <w:lang w:val="en-ZA"/>
        </w:rPr>
        <w:t>By Itumeleng Mofokeng</w:t>
      </w:r>
    </w:p>
    <w:p w14:paraId="05C939D4" w14:textId="13BC3211" w:rsidR="00061529" w:rsidRPr="00D83C6A" w:rsidRDefault="00061529" w:rsidP="00061529">
      <w:pPr>
        <w:rPr>
          <w:rFonts w:ascii="Times New Roman" w:hAnsi="Times New Roman" w:cs="Times New Roman"/>
          <w:lang w:val="en-ZA"/>
        </w:rPr>
      </w:pPr>
    </w:p>
    <w:p w14:paraId="35D9648F" w14:textId="5FBD7B11" w:rsidR="00061529" w:rsidRPr="00D83C6A" w:rsidRDefault="00061529" w:rsidP="00061529">
      <w:pPr>
        <w:rPr>
          <w:rFonts w:ascii="Times New Roman" w:hAnsi="Times New Roman" w:cs="Times New Roman"/>
          <w:b/>
          <w:bCs/>
          <w:lang w:val="en-ZA"/>
        </w:rPr>
      </w:pPr>
      <w:r w:rsidRPr="00D83C6A">
        <w:rPr>
          <w:rFonts w:ascii="Times New Roman" w:hAnsi="Times New Roman" w:cs="Times New Roman"/>
          <w:b/>
          <w:bCs/>
          <w:lang w:val="en-ZA"/>
        </w:rPr>
        <w:t>Plagiarism in Coding</w:t>
      </w:r>
    </w:p>
    <w:p w14:paraId="0327171E" w14:textId="6635CB01" w:rsidR="00061529" w:rsidRPr="00D83C6A" w:rsidRDefault="00061529" w:rsidP="00061529">
      <w:pPr>
        <w:rPr>
          <w:rFonts w:ascii="Times New Roman" w:hAnsi="Times New Roman" w:cs="Times New Roman"/>
          <w:lang w:val="en-ZA"/>
        </w:rPr>
      </w:pPr>
      <w:r w:rsidRPr="00D83C6A">
        <w:rPr>
          <w:rFonts w:ascii="Times New Roman" w:hAnsi="Times New Roman" w:cs="Times New Roman"/>
          <w:lang w:val="en-ZA"/>
        </w:rPr>
        <w:t>Plagiarism is defined as the unlawful act of adopting someone else’s work and using it as if it was your own original work. It is a form of crime and may result in serious l</w:t>
      </w:r>
      <w:r w:rsidR="00B65E3A" w:rsidRPr="00D83C6A">
        <w:rPr>
          <w:rFonts w:ascii="Times New Roman" w:hAnsi="Times New Roman" w:cs="Times New Roman"/>
          <w:lang w:val="en-ZA"/>
        </w:rPr>
        <w:t>i</w:t>
      </w:r>
      <w:r w:rsidRPr="00D83C6A">
        <w:rPr>
          <w:rFonts w:ascii="Times New Roman" w:hAnsi="Times New Roman" w:cs="Times New Roman"/>
          <w:lang w:val="en-ZA"/>
        </w:rPr>
        <w:t>tigation risk.</w:t>
      </w:r>
      <w:r w:rsidR="00B65E3A" w:rsidRPr="00D83C6A">
        <w:rPr>
          <w:rFonts w:ascii="Times New Roman" w:hAnsi="Times New Roman" w:cs="Times New Roman"/>
          <w:lang w:val="en-ZA"/>
        </w:rPr>
        <w:t xml:space="preserve"> In coding, it would involve taking someone’s code and using it as your own without giving credit to the original owner. </w:t>
      </w:r>
    </w:p>
    <w:p w14:paraId="38B9D1B6" w14:textId="2BB61612" w:rsidR="00B65E3A" w:rsidRPr="00D83C6A" w:rsidRDefault="00B65E3A" w:rsidP="00061529">
      <w:pPr>
        <w:rPr>
          <w:rFonts w:ascii="Times New Roman" w:hAnsi="Times New Roman" w:cs="Times New Roman"/>
          <w:lang w:val="en-ZA"/>
        </w:rPr>
      </w:pPr>
      <w:r w:rsidRPr="00D83C6A">
        <w:rPr>
          <w:rFonts w:ascii="Times New Roman" w:hAnsi="Times New Roman" w:cs="Times New Roman"/>
          <w:lang w:val="en-ZA"/>
        </w:rPr>
        <w:t>Ideally, this should be avoided as far as possible. However, this is not always possible and so there is a way to use another’s code without attracting charges of plagiarism. Usually, if one is to adopt the code used by another, proper mention of acknowledgement should be made either in the same script as commentary, or at the end of a specific report or document. Furthermore, original code should be clearly marked differently to or written separately to any imported or adopted code.</w:t>
      </w:r>
      <w:r w:rsidR="002021BA" w:rsidRPr="00D83C6A">
        <w:rPr>
          <w:rFonts w:ascii="Times New Roman" w:hAnsi="Times New Roman" w:cs="Times New Roman"/>
          <w:lang w:val="en-ZA"/>
        </w:rPr>
        <w:t xml:space="preserve"> This could be done by properly commenting on the code you use (this will signal originality and competence), </w:t>
      </w:r>
      <w:proofErr w:type="gramStart"/>
      <w:r w:rsidR="002021BA" w:rsidRPr="00D83C6A">
        <w:rPr>
          <w:rFonts w:ascii="Times New Roman" w:hAnsi="Times New Roman" w:cs="Times New Roman"/>
          <w:lang w:val="en-ZA"/>
        </w:rPr>
        <w:t>and also</w:t>
      </w:r>
      <w:proofErr w:type="gramEnd"/>
      <w:r w:rsidR="002021BA" w:rsidRPr="00D83C6A">
        <w:rPr>
          <w:rFonts w:ascii="Times New Roman" w:hAnsi="Times New Roman" w:cs="Times New Roman"/>
          <w:lang w:val="en-ZA"/>
        </w:rPr>
        <w:t xml:space="preserve"> using original names of the variables used.</w:t>
      </w:r>
      <w:r w:rsidRPr="00D83C6A">
        <w:rPr>
          <w:rFonts w:ascii="Times New Roman" w:hAnsi="Times New Roman" w:cs="Times New Roman"/>
          <w:lang w:val="en-ZA"/>
        </w:rPr>
        <w:t xml:space="preserve"> This</w:t>
      </w:r>
      <w:r w:rsidR="002021BA" w:rsidRPr="00D83C6A">
        <w:rPr>
          <w:rFonts w:ascii="Times New Roman" w:hAnsi="Times New Roman" w:cs="Times New Roman"/>
          <w:lang w:val="en-ZA"/>
        </w:rPr>
        <w:t xml:space="preserve"> kind of demarcation</w:t>
      </w:r>
      <w:r w:rsidRPr="00D83C6A">
        <w:rPr>
          <w:rFonts w:ascii="Times New Roman" w:hAnsi="Times New Roman" w:cs="Times New Roman"/>
          <w:lang w:val="en-ZA"/>
        </w:rPr>
        <w:t xml:space="preserve"> is sometimes </w:t>
      </w:r>
      <w:r w:rsidR="002021BA" w:rsidRPr="00D83C6A">
        <w:rPr>
          <w:rFonts w:ascii="Times New Roman" w:hAnsi="Times New Roman" w:cs="Times New Roman"/>
          <w:lang w:val="en-ZA"/>
        </w:rPr>
        <w:t>referred to as</w:t>
      </w:r>
      <w:r w:rsidRPr="00D83C6A">
        <w:rPr>
          <w:rFonts w:ascii="Times New Roman" w:hAnsi="Times New Roman" w:cs="Times New Roman"/>
          <w:lang w:val="en-ZA"/>
        </w:rPr>
        <w:t xml:space="preserve"> ‘</w:t>
      </w:r>
      <w:r w:rsidRPr="00D83C6A">
        <w:rPr>
          <w:rFonts w:ascii="Times New Roman" w:hAnsi="Times New Roman" w:cs="Times New Roman"/>
          <w:i/>
          <w:iCs/>
          <w:lang w:val="en-ZA"/>
        </w:rPr>
        <w:t>writing in a clean room.’</w:t>
      </w:r>
    </w:p>
    <w:p w14:paraId="26359ED0" w14:textId="721A5AFD" w:rsidR="00B65E3A" w:rsidRPr="00D83C6A" w:rsidRDefault="00B65E3A" w:rsidP="00061529">
      <w:pPr>
        <w:rPr>
          <w:rFonts w:ascii="Times New Roman" w:hAnsi="Times New Roman" w:cs="Times New Roman"/>
          <w:lang w:val="en-ZA"/>
        </w:rPr>
      </w:pPr>
    </w:p>
    <w:p w14:paraId="78219C69" w14:textId="7B7A7483" w:rsidR="00B65E3A" w:rsidRPr="00D83C6A" w:rsidRDefault="00B65E3A" w:rsidP="00061529">
      <w:pPr>
        <w:rPr>
          <w:rFonts w:ascii="Times New Roman" w:hAnsi="Times New Roman" w:cs="Times New Roman"/>
          <w:b/>
          <w:bCs/>
          <w:lang w:val="en-ZA"/>
        </w:rPr>
      </w:pPr>
      <w:r w:rsidRPr="00D83C6A">
        <w:rPr>
          <w:rFonts w:ascii="Times New Roman" w:hAnsi="Times New Roman" w:cs="Times New Roman"/>
          <w:b/>
          <w:bCs/>
          <w:lang w:val="en-ZA"/>
        </w:rPr>
        <w:t>Internet Etiquette (Netiquette)</w:t>
      </w:r>
    </w:p>
    <w:p w14:paraId="23D4C0D9" w14:textId="370BC4A8" w:rsidR="00B65E3A" w:rsidRPr="00D83C6A" w:rsidRDefault="00B65E3A" w:rsidP="00061529">
      <w:pPr>
        <w:rPr>
          <w:rFonts w:ascii="Times New Roman" w:hAnsi="Times New Roman" w:cs="Times New Roman"/>
          <w:lang w:val="en-ZA"/>
        </w:rPr>
      </w:pPr>
      <w:r w:rsidRPr="00D83C6A">
        <w:rPr>
          <w:rFonts w:ascii="Times New Roman" w:hAnsi="Times New Roman" w:cs="Times New Roman"/>
          <w:lang w:val="en-ZA"/>
        </w:rPr>
        <w:t xml:space="preserve">This is basically the guideline of proper moral conduct and professional behaviour while using the internet. It appeals to good manners and respect for others while participating in online forums, chatrooms, blogs, and so on. When followed properly, it would ensure that a spirit of innovation and optimism flourish, respect </w:t>
      </w:r>
      <w:r w:rsidR="002021BA" w:rsidRPr="00D83C6A">
        <w:rPr>
          <w:rFonts w:ascii="Times New Roman" w:hAnsi="Times New Roman" w:cs="Times New Roman"/>
          <w:lang w:val="en-ZA"/>
        </w:rPr>
        <w:t>abounds,</w:t>
      </w:r>
      <w:r w:rsidRPr="00D83C6A">
        <w:rPr>
          <w:rFonts w:ascii="Times New Roman" w:hAnsi="Times New Roman" w:cs="Times New Roman"/>
          <w:lang w:val="en-ZA"/>
        </w:rPr>
        <w:t xml:space="preserve"> and no one would hide behind their keyboard and either disparage </w:t>
      </w:r>
      <w:r w:rsidR="002021BA" w:rsidRPr="00D83C6A">
        <w:rPr>
          <w:rFonts w:ascii="Times New Roman" w:hAnsi="Times New Roman" w:cs="Times New Roman"/>
          <w:lang w:val="en-ZA"/>
        </w:rPr>
        <w:t>others or tarnish their names for the sake of it. It is a set of guidelines meant for users of the internet to be responsible.</w:t>
      </w:r>
    </w:p>
    <w:p w14:paraId="59842C8F" w14:textId="3EAE4763" w:rsidR="002021BA" w:rsidRPr="00D83C6A" w:rsidRDefault="002021BA" w:rsidP="00061529">
      <w:pPr>
        <w:pBdr>
          <w:bottom w:val="single" w:sz="6" w:space="1" w:color="auto"/>
        </w:pBdr>
        <w:rPr>
          <w:rFonts w:ascii="Times New Roman" w:hAnsi="Times New Roman" w:cs="Times New Roman"/>
          <w:lang w:val="en-ZA"/>
        </w:rPr>
      </w:pPr>
    </w:p>
    <w:p w14:paraId="094835B9" w14:textId="51F764CA" w:rsidR="002021BA" w:rsidRPr="00D83C6A" w:rsidRDefault="002021BA" w:rsidP="00061529">
      <w:pPr>
        <w:rPr>
          <w:rFonts w:ascii="Times New Roman" w:hAnsi="Times New Roman" w:cs="Times New Roman"/>
          <w:lang w:val="en-ZA"/>
        </w:rPr>
      </w:pPr>
      <w:r w:rsidRPr="00D83C6A">
        <w:rPr>
          <w:rFonts w:ascii="Times New Roman" w:hAnsi="Times New Roman" w:cs="Times New Roman"/>
          <w:lang w:val="en-ZA"/>
        </w:rPr>
        <w:t>REFERRENCES</w:t>
      </w:r>
    </w:p>
    <w:p w14:paraId="1AE27147" w14:textId="52EA79D3" w:rsidR="002021BA" w:rsidRPr="00D83C6A" w:rsidRDefault="002021BA" w:rsidP="00061529">
      <w:pPr>
        <w:rPr>
          <w:rFonts w:ascii="Times New Roman" w:hAnsi="Times New Roman" w:cs="Times New Roman"/>
          <w:lang w:val="en-ZA"/>
        </w:rPr>
      </w:pPr>
    </w:p>
    <w:p w14:paraId="0850803A" w14:textId="4693187F" w:rsidR="002021BA" w:rsidRPr="00D83C6A" w:rsidRDefault="002021BA" w:rsidP="00061529">
      <w:pPr>
        <w:rPr>
          <w:rFonts w:ascii="Times New Roman" w:hAnsi="Times New Roman" w:cs="Times New Roman"/>
          <w:sz w:val="24"/>
          <w:szCs w:val="24"/>
          <w:lang w:val="en-ZA"/>
        </w:rPr>
      </w:pPr>
      <w:r w:rsidRPr="00D83C6A">
        <w:rPr>
          <w:rFonts w:ascii="Times New Roman" w:hAnsi="Times New Roman" w:cs="Times New Roman"/>
          <w:sz w:val="24"/>
          <w:szCs w:val="24"/>
          <w:lang w:val="en-ZA"/>
        </w:rPr>
        <w:t xml:space="preserve">Jonathan Bailey </w:t>
      </w:r>
      <w:r w:rsidRPr="00D83C6A">
        <w:rPr>
          <w:rFonts w:ascii="Times New Roman" w:hAnsi="Times New Roman" w:cs="Times New Roman"/>
          <w:sz w:val="24"/>
          <w:szCs w:val="24"/>
          <w:lang w:val="en-ZA"/>
        </w:rPr>
        <w:tab/>
      </w:r>
      <w:hyperlink r:id="rId4" w:tgtFrame="_blank" w:history="1">
        <w:r w:rsidRPr="00D83C6A">
          <w:rPr>
            <w:rStyle w:val="Hyperlink"/>
            <w:rFonts w:ascii="Times New Roman" w:hAnsi="Times New Roman" w:cs="Times New Roman"/>
            <w:sz w:val="24"/>
            <w:szCs w:val="24"/>
            <w:shd w:val="clear" w:color="auto" w:fill="F8F8F8"/>
          </w:rPr>
          <w:t>https://www.turnitin.com/blog/plagiarism-and-programming-how-to-code-without-plagiarizing-2</w:t>
        </w:r>
      </w:hyperlink>
      <w:r w:rsidRPr="00D83C6A">
        <w:rPr>
          <w:rFonts w:ascii="Times New Roman" w:hAnsi="Times New Roman" w:cs="Times New Roman"/>
          <w:sz w:val="24"/>
          <w:szCs w:val="24"/>
        </w:rPr>
        <w:t xml:space="preserve">  </w:t>
      </w:r>
      <w:r w:rsidRPr="00D83C6A">
        <w:rPr>
          <w:rFonts w:ascii="Times New Roman" w:hAnsi="Times New Roman" w:cs="Times New Roman"/>
          <w:sz w:val="24"/>
          <w:szCs w:val="24"/>
          <w:shd w:val="clear" w:color="auto" w:fill="FFFFFF"/>
          <w:lang w:val="en-ZA"/>
        </w:rPr>
        <w:t>(Accessed 18 Feb. 2021)</w:t>
      </w:r>
    </w:p>
    <w:p w14:paraId="02125879" w14:textId="4C2B45BD" w:rsidR="002021BA" w:rsidRPr="002021BA" w:rsidRDefault="002021BA" w:rsidP="002021BA">
      <w:pPr>
        <w:rPr>
          <w:rFonts w:ascii="Times New Roman" w:hAnsi="Times New Roman" w:cs="Times New Roman"/>
          <w:sz w:val="24"/>
          <w:szCs w:val="24"/>
          <w:lang w:val="en-ZA"/>
        </w:rPr>
      </w:pPr>
      <w:r w:rsidRPr="00D83C6A">
        <w:rPr>
          <w:rFonts w:ascii="Times New Roman" w:hAnsi="Times New Roman" w:cs="Times New Roman"/>
          <w:sz w:val="24"/>
          <w:szCs w:val="24"/>
          <w:shd w:val="clear" w:color="auto" w:fill="FFFFFF"/>
        </w:rPr>
        <w:t>Definition of Netiquette</w:t>
      </w:r>
      <w:r w:rsidRPr="00D83C6A">
        <w:rPr>
          <w:rFonts w:ascii="Times New Roman" w:hAnsi="Times New Roman" w:cs="Times New Roman"/>
          <w:color w:val="004D40"/>
          <w:sz w:val="24"/>
          <w:szCs w:val="24"/>
          <w:shd w:val="clear" w:color="auto" w:fill="FFFFFF"/>
        </w:rPr>
        <w:t xml:space="preserve">  </w:t>
      </w:r>
      <w:hyperlink r:id="rId5" w:history="1">
        <w:r w:rsidRPr="00D83C6A">
          <w:rPr>
            <w:rStyle w:val="Hyperlink"/>
            <w:rFonts w:ascii="Times New Roman" w:hAnsi="Times New Roman" w:cs="Times New Roman"/>
            <w:sz w:val="24"/>
            <w:szCs w:val="24"/>
            <w:shd w:val="clear" w:color="auto" w:fill="FFFFFF"/>
            <w:lang w:val="en-ZA"/>
          </w:rPr>
          <w:t>https://techterms.com/definition/netiquette</w:t>
        </w:r>
      </w:hyperlink>
      <w:r w:rsidRPr="002021BA">
        <w:rPr>
          <w:rFonts w:ascii="Times New Roman" w:hAnsi="Times New Roman" w:cs="Times New Roman"/>
          <w:color w:val="004D40"/>
          <w:sz w:val="24"/>
          <w:szCs w:val="24"/>
          <w:shd w:val="clear" w:color="auto" w:fill="FFFFFF"/>
          <w:lang w:val="en-ZA"/>
        </w:rPr>
        <w:t xml:space="preserve">  </w:t>
      </w:r>
      <w:r w:rsidRPr="002021BA">
        <w:rPr>
          <w:rFonts w:ascii="Times New Roman" w:hAnsi="Times New Roman" w:cs="Times New Roman"/>
          <w:sz w:val="24"/>
          <w:szCs w:val="24"/>
          <w:shd w:val="clear" w:color="auto" w:fill="FFFFFF"/>
          <w:lang w:val="en-ZA"/>
        </w:rPr>
        <w:t>(Accessed 18 Feb. 2021)</w:t>
      </w:r>
    </w:p>
    <w:sectPr w:rsidR="002021BA" w:rsidRPr="00202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29"/>
    <w:rsid w:val="00061529"/>
    <w:rsid w:val="000B5596"/>
    <w:rsid w:val="002021BA"/>
    <w:rsid w:val="00781F88"/>
    <w:rsid w:val="00B65E3A"/>
    <w:rsid w:val="00D83C6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5D3F"/>
  <w15:chartTrackingRefBased/>
  <w15:docId w15:val="{EDF8242C-2881-4EA7-A017-F1F441AF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29"/>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2021BA"/>
    <w:rPr>
      <w:color w:val="0563C1" w:themeColor="hyperlink"/>
      <w:u w:val="single"/>
    </w:rPr>
  </w:style>
  <w:style w:type="character" w:styleId="UnresolvedMention">
    <w:name w:val="Unresolved Mention"/>
    <w:basedOn w:val="DefaultParagraphFont"/>
    <w:uiPriority w:val="99"/>
    <w:semiHidden/>
    <w:unhideWhenUsed/>
    <w:rsid w:val="00202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terms.com/definition/netiquette" TargetMode="External"/><Relationship Id="rId4" Type="http://schemas.openxmlformats.org/officeDocument/2006/relationships/hyperlink" Target="https://www.turnitin.com/blog/plagiarism-and-programming-how-to-code-without-plagiariz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Itumeleng Mofokeng</dc:creator>
  <cp:keywords/>
  <dc:description/>
  <cp:lastModifiedBy>Itumeleng Mofokeng</cp:lastModifiedBy>
  <cp:revision>3</cp:revision>
  <dcterms:created xsi:type="dcterms:W3CDTF">2021-02-18T16:04:00Z</dcterms:created>
  <dcterms:modified xsi:type="dcterms:W3CDTF">2021-02-18T16:34:00Z</dcterms:modified>
</cp:coreProperties>
</file>