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561A7" w14:textId="5B2F9DAB" w:rsidR="00250C12" w:rsidRDefault="00250C12" w:rsidP="00445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40"/>
          <w:szCs w:val="40"/>
        </w:rPr>
      </w:pPr>
      <w:r w:rsidRPr="001A2A35">
        <w:rPr>
          <w:b/>
          <w:bCs/>
          <w:sz w:val="40"/>
          <w:szCs w:val="40"/>
        </w:rPr>
        <w:t>ARTIFICIAL INTELLIGENCE (AI) PREPAREDNESS INDEX</w:t>
      </w:r>
      <w:r w:rsidR="00081DA3">
        <w:rPr>
          <w:b/>
          <w:bCs/>
          <w:sz w:val="40"/>
          <w:szCs w:val="40"/>
        </w:rPr>
        <w:t xml:space="preserve"> BY COUNTRY</w:t>
      </w:r>
      <w:r w:rsidR="001A2A35" w:rsidRPr="001A2A35">
        <w:rPr>
          <w:b/>
          <w:bCs/>
          <w:sz w:val="40"/>
          <w:szCs w:val="40"/>
        </w:rPr>
        <w:t>-DATA ANALYTICS PROJECT</w:t>
      </w:r>
    </w:p>
    <w:p w14:paraId="5EFECAFF" w14:textId="12506235" w:rsidR="004457B8" w:rsidRPr="00376BDC" w:rsidRDefault="004457B8" w:rsidP="004457B8">
      <w:pPr>
        <w:jc w:val="center"/>
        <w:rPr>
          <w:b/>
          <w:bCs/>
          <w:sz w:val="28"/>
          <w:szCs w:val="28"/>
          <w:u w:val="single"/>
        </w:rPr>
      </w:pPr>
      <w:r w:rsidRPr="00376BDC">
        <w:rPr>
          <w:b/>
          <w:bCs/>
          <w:sz w:val="28"/>
          <w:szCs w:val="28"/>
          <w:u w:val="single"/>
        </w:rPr>
        <w:t>AI PREPAREDNESS BY COUNTRY QUESTIONS</w:t>
      </w:r>
    </w:p>
    <w:p w14:paraId="3231E928" w14:textId="27C4335F" w:rsidR="001A2A35" w:rsidRDefault="00D15788" w:rsidP="00D15788">
      <w:pPr>
        <w:pStyle w:val="ListParagraph"/>
        <w:numPr>
          <w:ilvl w:val="0"/>
          <w:numId w:val="1"/>
        </w:numPr>
      </w:pPr>
      <w:r>
        <w:t>What are the top 5 countries leading in AI preparedness?</w:t>
      </w:r>
    </w:p>
    <w:p w14:paraId="18AED9F5" w14:textId="10AC64A1" w:rsidR="00D15788" w:rsidRDefault="00D15788" w:rsidP="00D15788">
      <w:pPr>
        <w:pStyle w:val="ListParagraph"/>
        <w:numPr>
          <w:ilvl w:val="0"/>
          <w:numId w:val="1"/>
        </w:numPr>
      </w:pPr>
      <w:r>
        <w:t>What are the least 5 countries</w:t>
      </w:r>
      <w:r w:rsidR="00B840F7">
        <w:t xml:space="preserve"> unprepared for AI</w:t>
      </w:r>
      <w:r>
        <w:t>?</w:t>
      </w:r>
    </w:p>
    <w:p w14:paraId="7CF5B605" w14:textId="6EFCC8E5" w:rsidR="00921122" w:rsidRDefault="00921122" w:rsidP="00D15788">
      <w:pPr>
        <w:pStyle w:val="ListParagraph"/>
        <w:numPr>
          <w:ilvl w:val="0"/>
          <w:numId w:val="1"/>
        </w:numPr>
      </w:pPr>
      <w:r>
        <w:t>Which regions/continents are lagging behind and which ones are leading?</w:t>
      </w:r>
    </w:p>
    <w:p w14:paraId="5778312B" w14:textId="4EDF8259" w:rsidR="001E2C5C" w:rsidRDefault="00565068" w:rsidP="001E2C5C">
      <w:pPr>
        <w:pStyle w:val="ListParagraph"/>
        <w:numPr>
          <w:ilvl w:val="0"/>
          <w:numId w:val="1"/>
        </w:numPr>
      </w:pPr>
      <w:r>
        <w:t>Do the income levels correlate with AI readiness?</w:t>
      </w:r>
    </w:p>
    <w:p w14:paraId="3215CF20" w14:textId="7FB2CEE5" w:rsidR="004457B8" w:rsidRDefault="004457B8" w:rsidP="001E2C5C">
      <w:pPr>
        <w:pStyle w:val="ListParagraph"/>
        <w:numPr>
          <w:ilvl w:val="0"/>
          <w:numId w:val="1"/>
        </w:numPr>
      </w:pPr>
      <w:r>
        <w:t>Which indexes correlates?</w:t>
      </w:r>
    </w:p>
    <w:p w14:paraId="7800088B" w14:textId="49D0DEB5" w:rsidR="004457B8" w:rsidRDefault="002C1CB9" w:rsidP="002A12D1">
      <w:pPr>
        <w:jc w:val="center"/>
        <w:rPr>
          <w:b/>
          <w:bCs/>
          <w:sz w:val="28"/>
          <w:szCs w:val="28"/>
          <w:u w:val="single"/>
        </w:rPr>
      </w:pPr>
      <w:r w:rsidRPr="002C1CB9">
        <w:rPr>
          <w:b/>
          <w:bCs/>
          <w:sz w:val="28"/>
          <w:szCs w:val="28"/>
          <w:u w:val="single"/>
        </w:rPr>
        <w:t>DATA SOURCE</w:t>
      </w:r>
    </w:p>
    <w:p w14:paraId="58992E0B" w14:textId="04E7492F" w:rsidR="00B45429" w:rsidRPr="00B45429" w:rsidRDefault="00B45429" w:rsidP="00B45429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>Is the data valid, credible, accurate and is it from a trusted data source</w:t>
      </w:r>
    </w:p>
    <w:p w14:paraId="6FCBB7BB" w14:textId="3A098075" w:rsidR="00B45429" w:rsidRPr="00686D16" w:rsidRDefault="009E0950" w:rsidP="00B45429">
      <w:pPr>
        <w:pStyle w:val="ListParagraph"/>
      </w:pPr>
      <w:r w:rsidRPr="00686D16">
        <w:t>The data is from the World Bank</w:t>
      </w:r>
      <w:r w:rsidR="00A76432" w:rsidRPr="00686D16">
        <w:t xml:space="preserve"> and it is not biased in any way and it has been cleaned and verified </w:t>
      </w:r>
      <w:r w:rsidR="000F6F57" w:rsidRPr="00686D16">
        <w:t>to avoid/prevent any errors during the analysis process and also so that the insights are accurate and correct.</w:t>
      </w:r>
    </w:p>
    <w:p w14:paraId="2F12F4C1" w14:textId="22690EBC" w:rsidR="006C3744" w:rsidRDefault="006C3744" w:rsidP="002A12D1">
      <w:pPr>
        <w:pStyle w:val="ListParagraph"/>
        <w:jc w:val="center"/>
        <w:rPr>
          <w:b/>
          <w:bCs/>
          <w:sz w:val="28"/>
          <w:szCs w:val="28"/>
          <w:u w:val="single"/>
        </w:rPr>
      </w:pPr>
      <w:r w:rsidRPr="006C3744">
        <w:rPr>
          <w:b/>
          <w:bCs/>
          <w:sz w:val="28"/>
          <w:szCs w:val="28"/>
          <w:u w:val="single"/>
        </w:rPr>
        <w:t>DATA CLEANING</w:t>
      </w:r>
    </w:p>
    <w:p w14:paraId="39DA1724" w14:textId="73C5AEA0" w:rsidR="002A12D1" w:rsidRDefault="002A12D1" w:rsidP="002A12D1">
      <w:pPr>
        <w:pStyle w:val="ListParagraph"/>
        <w:numPr>
          <w:ilvl w:val="0"/>
          <w:numId w:val="2"/>
        </w:numPr>
      </w:pPr>
      <w:r>
        <w:t xml:space="preserve">Data was Cleaned in Microsoft excel by checking if there are duplicates in dataset, removing null records, </w:t>
      </w:r>
      <w:r w:rsidR="00500ACD">
        <w:t>fixing typos and then later on the dataset was double</w:t>
      </w:r>
      <w:r w:rsidR="00767929">
        <w:t xml:space="preserve"> </w:t>
      </w:r>
      <w:r w:rsidR="00500ACD">
        <w:t xml:space="preserve">checked in MySQL to </w:t>
      </w:r>
      <w:r w:rsidR="001D42D4">
        <w:t>confirm that errors are being sorted.</w:t>
      </w:r>
    </w:p>
    <w:p w14:paraId="18D24DDC" w14:textId="77DA5DCB" w:rsidR="00174B1B" w:rsidRDefault="00CD5E78" w:rsidP="00E54BC5">
      <w:pPr>
        <w:pStyle w:val="ListParagraph"/>
        <w:jc w:val="center"/>
        <w:rPr>
          <w:b/>
          <w:bCs/>
          <w:sz w:val="28"/>
          <w:szCs w:val="28"/>
          <w:u w:val="single"/>
        </w:rPr>
      </w:pPr>
      <w:r w:rsidRPr="00EE0493">
        <w:rPr>
          <w:b/>
          <w:bCs/>
          <w:sz w:val="28"/>
          <w:szCs w:val="28"/>
          <w:u w:val="single"/>
        </w:rPr>
        <w:t>FINDINGS AND INSIGHTS</w:t>
      </w:r>
    </w:p>
    <w:p w14:paraId="496A1D4C" w14:textId="2B09DB8F" w:rsidR="00544A26" w:rsidRDefault="00544A26" w:rsidP="00E54BC5">
      <w:pPr>
        <w:pStyle w:val="ListParagraph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438CBB3" wp14:editId="7A6A8400">
            <wp:extent cx="5731510" cy="3222625"/>
            <wp:effectExtent l="0" t="0" r="2540" b="0"/>
            <wp:docPr id="147616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60843" name="Picture 14761608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6530" w14:textId="77777777" w:rsidR="003E245A" w:rsidRDefault="00506FE1" w:rsidP="003E245A">
      <w:pPr>
        <w:ind w:left="360"/>
        <w:rPr>
          <w:b/>
          <w:bCs/>
        </w:rPr>
      </w:pPr>
      <w:r w:rsidRPr="003E245A">
        <w:rPr>
          <w:b/>
          <w:bCs/>
        </w:rPr>
        <w:t>During my analysis I discovered that</w:t>
      </w:r>
      <w:r w:rsidR="003E245A">
        <w:rPr>
          <w:b/>
          <w:bCs/>
        </w:rPr>
        <w:t>:</w:t>
      </w:r>
    </w:p>
    <w:p w14:paraId="1CC4C4C1" w14:textId="556292C8" w:rsidR="00E54BC5" w:rsidRDefault="00386A59" w:rsidP="003E245A">
      <w:pPr>
        <w:pStyle w:val="ListParagraph"/>
        <w:numPr>
          <w:ilvl w:val="0"/>
          <w:numId w:val="2"/>
        </w:numPr>
      </w:pPr>
      <w:r>
        <w:lastRenderedPageBreak/>
        <w:t>C</w:t>
      </w:r>
      <w:r w:rsidR="00506FE1">
        <w:t xml:space="preserve">ountries in North America are leading </w:t>
      </w:r>
      <w:r w:rsidR="00A9102A">
        <w:t>in the ai</w:t>
      </w:r>
      <w:r w:rsidR="004C077B">
        <w:t xml:space="preserve"> </w:t>
      </w:r>
      <w:r w:rsidR="0001272D">
        <w:t>preparedness by showing a greater score in ai preparedness. Countries like the USA</w:t>
      </w:r>
      <w:r w:rsidR="00207AB6">
        <w:t xml:space="preserve"> and Canada showed a great score of AI preparedness</w:t>
      </w:r>
    </w:p>
    <w:p w14:paraId="025B68B4" w14:textId="50DE1126" w:rsidR="00544A26" w:rsidRDefault="0040636D" w:rsidP="003E245A">
      <w:pPr>
        <w:pStyle w:val="ListParagraph"/>
        <w:numPr>
          <w:ilvl w:val="0"/>
          <w:numId w:val="2"/>
        </w:numPr>
      </w:pPr>
      <w:r w:rsidRPr="0040636D">
        <w:t>Many countries in Western and Northern Europe appear greener, indicating higher AI readiness.</w:t>
      </w:r>
      <w:r w:rsidR="00192DDD">
        <w:t xml:space="preserve"> </w:t>
      </w:r>
    </w:p>
    <w:p w14:paraId="7B4C3F89" w14:textId="79A2AECF" w:rsidR="00390C52" w:rsidRDefault="00265D29" w:rsidP="005F46CB">
      <w:pPr>
        <w:pStyle w:val="ListParagraph"/>
        <w:numPr>
          <w:ilvl w:val="0"/>
          <w:numId w:val="2"/>
        </w:numPr>
      </w:pPr>
      <w:r>
        <w:t>Australia took the third place as the continent that is prepared for AI</w:t>
      </w:r>
      <w:r w:rsidR="00B44281">
        <w:t xml:space="preserve"> by the visibility of dark green colour on countries like New Zealand and Australia</w:t>
      </w:r>
      <w:r w:rsidR="00DD27BB">
        <w:t>.</w:t>
      </w:r>
      <w:r>
        <w:t xml:space="preserve"> </w:t>
      </w:r>
    </w:p>
    <w:p w14:paraId="30182219" w14:textId="50A2B5FF" w:rsidR="00855592" w:rsidRDefault="00855592" w:rsidP="003E245A">
      <w:pPr>
        <w:pStyle w:val="ListParagraph"/>
        <w:numPr>
          <w:ilvl w:val="0"/>
          <w:numId w:val="2"/>
        </w:numPr>
      </w:pPr>
      <w:r>
        <w:t xml:space="preserve">Asia took the </w:t>
      </w:r>
      <w:r w:rsidR="005F46CB">
        <w:t>fourth</w:t>
      </w:r>
      <w:r>
        <w:t xml:space="preserve"> place as the continent that is prepared for AI. This is visible by the light green </w:t>
      </w:r>
      <w:r w:rsidR="006C63A4">
        <w:t xml:space="preserve">colour which </w:t>
      </w:r>
      <w:r w:rsidR="003178C9">
        <w:t>is visible on countries like China and Japan</w:t>
      </w:r>
      <w:r w:rsidR="00390C52">
        <w:t>.</w:t>
      </w:r>
    </w:p>
    <w:p w14:paraId="677D496B" w14:textId="09E53578" w:rsidR="00390C52" w:rsidRDefault="00DD27BB" w:rsidP="003E245A">
      <w:pPr>
        <w:pStyle w:val="ListParagraph"/>
        <w:numPr>
          <w:ilvl w:val="0"/>
          <w:numId w:val="2"/>
        </w:numPr>
      </w:pPr>
      <w:r>
        <w:t>South America took the fifth place as the continent that is prepared for AI</w:t>
      </w:r>
      <w:r w:rsidR="00361385">
        <w:t>. This is accompanied by lighter green colour on most countries at South America</w:t>
      </w:r>
      <w:r w:rsidR="00961742">
        <w:t xml:space="preserve"> on countries like Brazil and Colombia. Countries like Argentina and Ecuador showed a lower AI score which is visible by light red colour.</w:t>
      </w:r>
    </w:p>
    <w:p w14:paraId="414AF966" w14:textId="120B9F7D" w:rsidR="00866991" w:rsidRDefault="00866991" w:rsidP="003E245A">
      <w:pPr>
        <w:pStyle w:val="ListParagraph"/>
        <w:numPr>
          <w:ilvl w:val="0"/>
          <w:numId w:val="2"/>
        </w:numPr>
      </w:pPr>
      <w:r>
        <w:t xml:space="preserve">Africa is the least continent ready or prepared for AI as </w:t>
      </w:r>
      <w:r w:rsidR="00BE12B0">
        <w:t>all the countries excluding South Africa showed lower AI score which is visible by light and lighter red colours on most countries on the map</w:t>
      </w:r>
      <w:r w:rsidR="00537805">
        <w:t>. Most countries in central Africa are not prepared for AI.</w:t>
      </w:r>
    </w:p>
    <w:p w14:paraId="5165699C" w14:textId="5BA62220" w:rsidR="009F322F" w:rsidRPr="00E54BC5" w:rsidRDefault="009F322F" w:rsidP="009F322F">
      <w:pPr>
        <w:ind w:left="360"/>
      </w:pPr>
      <w:r>
        <w:rPr>
          <w:noProof/>
        </w:rPr>
        <w:lastRenderedPageBreak/>
        <w:drawing>
          <wp:inline distT="0" distB="0" distL="0" distR="0" wp14:anchorId="42DE3C61" wp14:editId="4C01AAF8">
            <wp:extent cx="5731510" cy="4298950"/>
            <wp:effectExtent l="0" t="0" r="2540" b="6350"/>
            <wp:docPr id="25857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76608" name="Picture 2585766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78120D" wp14:editId="284D6019">
            <wp:extent cx="5731510" cy="4298950"/>
            <wp:effectExtent l="0" t="0" r="2540" b="6350"/>
            <wp:docPr id="1500130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30528" name="Picture 15001305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F159" w14:textId="5B0A551C" w:rsidR="00B45429" w:rsidRDefault="008E5E81" w:rsidP="008E5E81">
      <w:pPr>
        <w:pStyle w:val="ListParagraph"/>
        <w:numPr>
          <w:ilvl w:val="0"/>
          <w:numId w:val="3"/>
        </w:numPr>
      </w:pPr>
      <w:r>
        <w:lastRenderedPageBreak/>
        <w:t>My analysis indicates that top 10 countries Prepared for AI are mostly from North America and Australia as I have mentioned above and also</w:t>
      </w:r>
      <w:r w:rsidR="004968B8">
        <w:t xml:space="preserve"> indicated by the map chart</w:t>
      </w:r>
      <w:r>
        <w:t xml:space="preserve"> these two continents are leading </w:t>
      </w:r>
      <w:r w:rsidR="00702751">
        <w:t>in the AI preparedness.</w:t>
      </w:r>
    </w:p>
    <w:p w14:paraId="75C443CC" w14:textId="14C159B1" w:rsidR="00AB5FBF" w:rsidRPr="009F322F" w:rsidRDefault="00AB5FBF" w:rsidP="00AB5FBF">
      <w:pPr>
        <w:pStyle w:val="ListParagraph"/>
        <w:numPr>
          <w:ilvl w:val="0"/>
          <w:numId w:val="3"/>
        </w:numPr>
      </w:pPr>
      <w:r>
        <w:t xml:space="preserve">My analysis indicates that bottom 10 countries Prepared for AI are mostly from </w:t>
      </w:r>
      <w:r w:rsidR="00CE52EF">
        <w:t>Africa</w:t>
      </w:r>
      <w:r>
        <w:t xml:space="preserve"> </w:t>
      </w:r>
      <w:r w:rsidR="001862E6">
        <w:t>with few countries from other continents</w:t>
      </w:r>
      <w:r>
        <w:t xml:space="preserve"> as I have mentioned above and also indicated by the map chart these two continents are leading in the AI preparedness.</w:t>
      </w:r>
    </w:p>
    <w:p w14:paraId="66B2D5E3" w14:textId="45F7274D" w:rsidR="00AB5FBF" w:rsidRPr="009F322F" w:rsidRDefault="00B1624F" w:rsidP="00B1624F">
      <w:r>
        <w:rPr>
          <w:noProof/>
        </w:rPr>
        <w:lastRenderedPageBreak/>
        <w:drawing>
          <wp:inline distT="0" distB="0" distL="0" distR="0" wp14:anchorId="45233504" wp14:editId="4F399F9F">
            <wp:extent cx="5731510" cy="4298950"/>
            <wp:effectExtent l="0" t="0" r="2540" b="6350"/>
            <wp:docPr id="13511305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30545" name="Picture 13511305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C60FCB" wp14:editId="46DFCB79">
            <wp:extent cx="5731510" cy="4298950"/>
            <wp:effectExtent l="0" t="0" r="2540" b="6350"/>
            <wp:docPr id="5817407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40760" name="Picture 5817407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9E63A4" wp14:editId="6318AC36">
            <wp:extent cx="5731510" cy="4298950"/>
            <wp:effectExtent l="0" t="0" r="2540" b="6350"/>
            <wp:docPr id="14917997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99702" name="Picture 14917997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AB8DC3" wp14:editId="67147096">
            <wp:extent cx="5731510" cy="4298950"/>
            <wp:effectExtent l="0" t="0" r="2540" b="6350"/>
            <wp:docPr id="15154413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41351" name="Picture 15154413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FBF" w:rsidRPr="009F3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27C"/>
    <w:multiLevelType w:val="hybridMultilevel"/>
    <w:tmpl w:val="A2BEE83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672B5"/>
    <w:multiLevelType w:val="hybridMultilevel"/>
    <w:tmpl w:val="BBD2D63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384152"/>
    <w:multiLevelType w:val="hybridMultilevel"/>
    <w:tmpl w:val="2AD47E1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182889">
    <w:abstractNumId w:val="2"/>
  </w:num>
  <w:num w:numId="2" w16cid:durableId="103228444">
    <w:abstractNumId w:val="0"/>
  </w:num>
  <w:num w:numId="3" w16cid:durableId="231087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C12"/>
    <w:rsid w:val="0001272D"/>
    <w:rsid w:val="00081DA3"/>
    <w:rsid w:val="000F6F57"/>
    <w:rsid w:val="00174B1B"/>
    <w:rsid w:val="001862E6"/>
    <w:rsid w:val="00192DDD"/>
    <w:rsid w:val="001A2A35"/>
    <w:rsid w:val="001D42D4"/>
    <w:rsid w:val="001E2C5C"/>
    <w:rsid w:val="00205243"/>
    <w:rsid w:val="00207AB6"/>
    <w:rsid w:val="0022684E"/>
    <w:rsid w:val="00250C12"/>
    <w:rsid w:val="00265D29"/>
    <w:rsid w:val="002A12D1"/>
    <w:rsid w:val="002C1CB9"/>
    <w:rsid w:val="003178C9"/>
    <w:rsid w:val="00335CF1"/>
    <w:rsid w:val="00361385"/>
    <w:rsid w:val="00376BDC"/>
    <w:rsid w:val="00386A59"/>
    <w:rsid w:val="00390C52"/>
    <w:rsid w:val="003C3817"/>
    <w:rsid w:val="003E245A"/>
    <w:rsid w:val="0040636D"/>
    <w:rsid w:val="00430DBE"/>
    <w:rsid w:val="004457B8"/>
    <w:rsid w:val="004968B8"/>
    <w:rsid w:val="004C077B"/>
    <w:rsid w:val="00500ACD"/>
    <w:rsid w:val="00506FE1"/>
    <w:rsid w:val="00537805"/>
    <w:rsid w:val="00544A26"/>
    <w:rsid w:val="00565068"/>
    <w:rsid w:val="00575C76"/>
    <w:rsid w:val="005F46CB"/>
    <w:rsid w:val="00686D16"/>
    <w:rsid w:val="006A4FD7"/>
    <w:rsid w:val="006C3744"/>
    <w:rsid w:val="006C63A4"/>
    <w:rsid w:val="00702751"/>
    <w:rsid w:val="00767929"/>
    <w:rsid w:val="00855592"/>
    <w:rsid w:val="00866991"/>
    <w:rsid w:val="008E5E81"/>
    <w:rsid w:val="00921122"/>
    <w:rsid w:val="00961742"/>
    <w:rsid w:val="009E0950"/>
    <w:rsid w:val="009F322F"/>
    <w:rsid w:val="00A57D53"/>
    <w:rsid w:val="00A76432"/>
    <w:rsid w:val="00A9102A"/>
    <w:rsid w:val="00AB5FBF"/>
    <w:rsid w:val="00B1624F"/>
    <w:rsid w:val="00B44281"/>
    <w:rsid w:val="00B45429"/>
    <w:rsid w:val="00B840F7"/>
    <w:rsid w:val="00BE12B0"/>
    <w:rsid w:val="00CD5E78"/>
    <w:rsid w:val="00CE52EF"/>
    <w:rsid w:val="00D15788"/>
    <w:rsid w:val="00D40048"/>
    <w:rsid w:val="00DD27BB"/>
    <w:rsid w:val="00E54BC5"/>
    <w:rsid w:val="00EE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B09638"/>
  <w15:chartTrackingRefBased/>
  <w15:docId w15:val="{9CF350DD-D8EE-47D9-BA9E-B8D4C7E71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6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149</cp:revision>
  <dcterms:created xsi:type="dcterms:W3CDTF">2026-03-05T07:43:00Z</dcterms:created>
  <dcterms:modified xsi:type="dcterms:W3CDTF">2026-03-09T07:05:00Z</dcterms:modified>
</cp:coreProperties>
</file>