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B517" w14:textId="0B26B6A6" w:rsidR="00281241" w:rsidRPr="00AA107A" w:rsidRDefault="00281241" w:rsidP="00281241">
      <w:pPr>
        <w:pStyle w:val="NormalWeb"/>
        <w:rPr>
          <w:sz w:val="28"/>
          <w:szCs w:val="28"/>
        </w:rPr>
      </w:pPr>
      <w:r w:rsidRPr="00AA107A">
        <w:rPr>
          <w:sz w:val="28"/>
          <w:szCs w:val="28"/>
        </w:rPr>
        <w:t>DBSCAN (Density-Based Spatial Clustering of Applications with Noise) - це метод кластеризації, який можна використовувати для розділення наборів даних на кластери на основі їх густоти. Основна ідея методу полягає в тому, що кластери формуються з областей, де є висока густота точок, і розділяються зонами з низькою густотою.</w:t>
      </w:r>
    </w:p>
    <w:p w14:paraId="0F3618E3" w14:textId="5C769D2F" w:rsidR="00281241" w:rsidRPr="00AA107A" w:rsidRDefault="00281241" w:rsidP="00281241">
      <w:pPr>
        <w:pStyle w:val="NormalWeb"/>
        <w:rPr>
          <w:sz w:val="28"/>
          <w:szCs w:val="28"/>
        </w:rPr>
      </w:pPr>
      <w:r w:rsidRPr="00AA107A">
        <w:rPr>
          <w:sz w:val="28"/>
          <w:szCs w:val="28"/>
        </w:rPr>
        <w:t>DBSCAN працює з двома параметрами: радіусом (eps) та мінімальною кількістю точок (minPts), які повинні бути знаходитися в радіусі eps, щоб розглядатися як частина кластера.</w:t>
      </w:r>
    </w:p>
    <w:p w14:paraId="4DACFE1A" w14:textId="21AA2129" w:rsidR="006F5FA8" w:rsidRPr="00AA107A" w:rsidRDefault="00170B3A" w:rsidP="00281241">
      <w:pPr>
        <w:pStyle w:val="NormalWeb"/>
        <w:rPr>
          <w:sz w:val="28"/>
          <w:szCs w:val="28"/>
        </w:rPr>
      </w:pPr>
      <w:r w:rsidRPr="00AA107A">
        <w:rPr>
          <w:sz w:val="28"/>
          <w:szCs w:val="28"/>
        </w:rPr>
        <w:t>Алгоритм на вхід приймає параметри (eps, minPts)</w:t>
      </w:r>
      <w:r w:rsidR="006F5FA8" w:rsidRPr="00AA107A">
        <w:rPr>
          <w:sz w:val="28"/>
          <w:szCs w:val="28"/>
        </w:rPr>
        <w:t xml:space="preserve"> та точки, які треба розбити на кластери. Вихідні данні частіше всього видаються у вигляді матриці типів, де кожній точці видаться номер кластеру до якого вона входить.</w:t>
      </w:r>
    </w:p>
    <w:p w14:paraId="16C6EC01" w14:textId="02E59252" w:rsidR="006F5FA8" w:rsidRPr="00AA107A" w:rsidRDefault="006F5FA8" w:rsidP="00281241">
      <w:pPr>
        <w:pStyle w:val="NormalWeb"/>
        <w:rPr>
          <w:sz w:val="28"/>
          <w:szCs w:val="28"/>
        </w:rPr>
      </w:pPr>
      <w:r w:rsidRPr="00AA107A">
        <w:rPr>
          <w:sz w:val="28"/>
          <w:szCs w:val="28"/>
        </w:rPr>
        <w:t xml:space="preserve">Допоміжні конструкції: часто використовується матриця відстаней, де розрахована відстань між кожними точками. </w:t>
      </w:r>
    </w:p>
    <w:p w14:paraId="296574AA" w14:textId="77777777" w:rsidR="00281241" w:rsidRPr="00AA107A" w:rsidRDefault="00281241" w:rsidP="00281241">
      <w:pPr>
        <w:pStyle w:val="NormalWeb"/>
        <w:rPr>
          <w:sz w:val="28"/>
          <w:szCs w:val="28"/>
        </w:rPr>
      </w:pPr>
      <w:r w:rsidRPr="00AA107A">
        <w:rPr>
          <w:sz w:val="28"/>
          <w:szCs w:val="28"/>
        </w:rPr>
        <w:t>Алгоритм DBSCAN працює наступним чином:</w:t>
      </w:r>
    </w:p>
    <w:p w14:paraId="34395A13" w14:textId="77777777" w:rsidR="00281241" w:rsidRPr="00AA107A" w:rsidRDefault="00281241" w:rsidP="0028124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A107A">
        <w:rPr>
          <w:sz w:val="28"/>
          <w:szCs w:val="28"/>
        </w:rPr>
        <w:t>Вибираємо довільну точку з датасету, якщо ця точка має достатньо сусідів (кількість точок, які знаходяться в радіусі eps більше або дорівнює minPts), то вона стає частиною нового кластера. Якщо точка не має достатньо сусідів, то вона вважається шумом.</w:t>
      </w:r>
    </w:p>
    <w:p w14:paraId="17416D36" w14:textId="03CE779A" w:rsidR="00281241" w:rsidRPr="00AA107A" w:rsidRDefault="00170B3A" w:rsidP="0028124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A107A">
        <w:rPr>
          <w:sz w:val="28"/>
          <w:szCs w:val="28"/>
        </w:rPr>
        <w:t xml:space="preserve">Якщо, точка має достатньо сусідів то створюється кластер і її сусіди </w:t>
      </w:r>
      <w:r w:rsidR="00441B93">
        <w:rPr>
          <w:sz w:val="28"/>
          <w:szCs w:val="28"/>
        </w:rPr>
        <w:t xml:space="preserve">додаються до клстера та </w:t>
      </w:r>
      <w:r w:rsidR="00281241" w:rsidRPr="00AA107A">
        <w:rPr>
          <w:sz w:val="28"/>
          <w:szCs w:val="28"/>
        </w:rPr>
        <w:t>також перевіряються</w:t>
      </w:r>
      <w:r w:rsidRPr="00AA107A">
        <w:rPr>
          <w:sz w:val="28"/>
          <w:szCs w:val="28"/>
        </w:rPr>
        <w:t>, я</w:t>
      </w:r>
      <w:r w:rsidR="00281241" w:rsidRPr="00AA107A">
        <w:rPr>
          <w:sz w:val="28"/>
          <w:szCs w:val="28"/>
        </w:rPr>
        <w:t xml:space="preserve">кщо </w:t>
      </w:r>
      <w:r w:rsidRPr="00AA107A">
        <w:rPr>
          <w:sz w:val="28"/>
          <w:szCs w:val="28"/>
        </w:rPr>
        <w:t>вони проходять перевірку,</w:t>
      </w:r>
      <w:r w:rsidR="00281241" w:rsidRPr="00AA107A">
        <w:rPr>
          <w:sz w:val="28"/>
          <w:szCs w:val="28"/>
        </w:rPr>
        <w:t xml:space="preserve"> то </w:t>
      </w:r>
      <w:r w:rsidR="00441B93">
        <w:rPr>
          <w:sz w:val="28"/>
          <w:szCs w:val="28"/>
        </w:rPr>
        <w:t>включається перевірка для їх сусідів</w:t>
      </w:r>
      <w:r w:rsidR="00281241" w:rsidRPr="00AA107A">
        <w:rPr>
          <w:sz w:val="28"/>
          <w:szCs w:val="28"/>
        </w:rPr>
        <w:t>.</w:t>
      </w:r>
    </w:p>
    <w:p w14:paraId="44077015" w14:textId="12CE56DB" w:rsidR="00281241" w:rsidRPr="00AA107A" w:rsidRDefault="00281241" w:rsidP="00281241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AA107A">
        <w:rPr>
          <w:sz w:val="28"/>
          <w:szCs w:val="28"/>
        </w:rPr>
        <w:t>Крок 2 повторюється, поки всі сусіди кластера не будуть перевірені.</w:t>
      </w:r>
      <w:r w:rsidR="00170B3A" w:rsidRPr="00AA107A">
        <w:rPr>
          <w:sz w:val="28"/>
          <w:szCs w:val="28"/>
        </w:rPr>
        <w:t xml:space="preserve"> Далі знову повторюємо перші два кроки доки всі точки не будуть відвідані. </w:t>
      </w:r>
    </w:p>
    <w:p w14:paraId="10E6BB9F" w14:textId="493F8E63" w:rsidR="00170B3A" w:rsidRPr="00AA107A" w:rsidRDefault="00170B3A" w:rsidP="00170B3A">
      <w:pPr>
        <w:pStyle w:val="NormalWeb"/>
        <w:ind w:left="720"/>
        <w:rPr>
          <w:sz w:val="28"/>
          <w:szCs w:val="28"/>
        </w:rPr>
      </w:pPr>
      <w:r w:rsidRPr="00AA107A">
        <w:rPr>
          <w:sz w:val="28"/>
          <w:szCs w:val="28"/>
        </w:rPr>
        <w:t>Додаткові правила пункту 2:</w:t>
      </w:r>
    </w:p>
    <w:p w14:paraId="6C63A9B2" w14:textId="77777777" w:rsidR="00281241" w:rsidRPr="00AA107A" w:rsidRDefault="00281241" w:rsidP="00170B3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A107A">
        <w:rPr>
          <w:sz w:val="28"/>
          <w:szCs w:val="28"/>
        </w:rPr>
        <w:t>Якщо в результаті перевірки всіх сусідів виявляється, що точка не має достатньо сусідів, то вона вважається шумом.</w:t>
      </w:r>
    </w:p>
    <w:p w14:paraId="46720A39" w14:textId="77777777" w:rsidR="00281241" w:rsidRPr="00AA107A" w:rsidRDefault="00281241" w:rsidP="00170B3A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A107A">
        <w:rPr>
          <w:sz w:val="28"/>
          <w:szCs w:val="28"/>
        </w:rPr>
        <w:t>Якщо під час перевірки точок виявляється, що декілька кластерів перетинаються, то вони об'єднуються в один кластер.</w:t>
      </w:r>
    </w:p>
    <w:p w14:paraId="664053EA" w14:textId="29F5F9A3" w:rsidR="00281241" w:rsidRPr="00AA107A" w:rsidRDefault="00281241" w:rsidP="00281241">
      <w:pPr>
        <w:pStyle w:val="NormalWeb"/>
        <w:rPr>
          <w:sz w:val="28"/>
          <w:szCs w:val="28"/>
        </w:rPr>
      </w:pPr>
      <w:r w:rsidRPr="00AA107A">
        <w:rPr>
          <w:sz w:val="28"/>
          <w:szCs w:val="28"/>
        </w:rPr>
        <w:t>DBSCAN має кілька переваг порівняно з іншими методами кластеризації. Зокрема, він може відокремлювати кластери з різною густотою, а також здатний розрізняти шум від кластерів. Крім того, DBSCAN не вимагає заздалегідь визначеного числа кластерів, що дозволяє йому знаходити кластери автоматично.</w:t>
      </w:r>
    </w:p>
    <w:p w14:paraId="4CE027E0" w14:textId="77777777" w:rsidR="00281241" w:rsidRPr="00281241" w:rsidRDefault="00281241" w:rsidP="0028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41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Однак, DBSCAN має декілька недоліків. Наприклад, якщо в датасеті присутні кластери з різною густотою, то задані значення eps та minPts можуть бути не оптимальними для всіх кластерів. Крім того, алгоритм може мати проблеми з кластеризацією великих наборів даних, оскільки він має складність O(n^2).</w:t>
      </w:r>
    </w:p>
    <w:p w14:paraId="4E669D7B" w14:textId="77777777" w:rsidR="00281241" w:rsidRPr="00281241" w:rsidRDefault="00281241" w:rsidP="0028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4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У практичному застосуванні DBSCAN можна використовувати для різних завдань, таких як кластеризація зображень, виявлення аномалій в даних або виявлення груп користувачів в соціальних мережах.</w:t>
      </w:r>
    </w:p>
    <w:p w14:paraId="51B4611B" w14:textId="77777777" w:rsidR="00281241" w:rsidRPr="00281241" w:rsidRDefault="00281241" w:rsidP="002812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81241">
        <w:rPr>
          <w:rFonts w:ascii="Times New Roman" w:eastAsia="Times New Roman" w:hAnsi="Times New Roman" w:cs="Times New Roman"/>
          <w:sz w:val="28"/>
          <w:szCs w:val="28"/>
          <w:lang w:eastAsia="uk-UA"/>
        </w:rPr>
        <w:t>У висновку, DBSCAN - це потужний метод кластеризації, який здатен автоматично визначати кластери без заздалегідь визначеного числа кластерів. Однак, для досягнення оптимальних результатів, необхідно коректно підібрати значення параметрів eps та minPts.</w:t>
      </w:r>
    </w:p>
    <w:p w14:paraId="1FFF1097" w14:textId="0FFE3874" w:rsidR="00281241" w:rsidRPr="00AA107A" w:rsidRDefault="00281241" w:rsidP="00281241">
      <w:pPr>
        <w:pStyle w:val="NormalWeb"/>
        <w:rPr>
          <w:sz w:val="28"/>
          <w:szCs w:val="28"/>
        </w:rPr>
      </w:pPr>
    </w:p>
    <w:p w14:paraId="4BA6BF54" w14:textId="77777777" w:rsidR="005959D1" w:rsidRPr="00AA107A" w:rsidRDefault="00441B93">
      <w:pPr>
        <w:rPr>
          <w:sz w:val="24"/>
          <w:szCs w:val="24"/>
        </w:rPr>
      </w:pPr>
    </w:p>
    <w:sectPr w:rsidR="005959D1" w:rsidRPr="00AA10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724E"/>
    <w:multiLevelType w:val="multilevel"/>
    <w:tmpl w:val="D994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B5193E"/>
    <w:multiLevelType w:val="multilevel"/>
    <w:tmpl w:val="3AA8B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B8"/>
    <w:rsid w:val="00063EB8"/>
    <w:rsid w:val="0007743F"/>
    <w:rsid w:val="00170B3A"/>
    <w:rsid w:val="001B351C"/>
    <w:rsid w:val="00281241"/>
    <w:rsid w:val="00437A18"/>
    <w:rsid w:val="00441B93"/>
    <w:rsid w:val="006F5FA8"/>
    <w:rsid w:val="00A14FCF"/>
    <w:rsid w:val="00AA107A"/>
    <w:rsid w:val="00B835F0"/>
    <w:rsid w:val="00BB55F9"/>
    <w:rsid w:val="00C6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8DE54"/>
  <w15:chartTrackingRefBased/>
  <w15:docId w15:val="{5B0BFD77-8E4E-484C-B855-17E8350B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0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1748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Микола</dc:creator>
  <cp:keywords/>
  <dc:description/>
  <cp:lastModifiedBy>Пан Микола</cp:lastModifiedBy>
  <cp:revision>6</cp:revision>
  <dcterms:created xsi:type="dcterms:W3CDTF">2023-03-25T18:04:00Z</dcterms:created>
  <dcterms:modified xsi:type="dcterms:W3CDTF">2023-03-31T05:32:00Z</dcterms:modified>
</cp:coreProperties>
</file>