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C15" w:rsidRPr="00D47C15" w:rsidRDefault="00D47C15" w:rsidP="00D47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Design Phase: Problem – Solution Fit</w:t>
      </w:r>
    </w:p>
    <w:p w:rsidR="00D47C15" w:rsidRPr="00D47C15" w:rsidRDefault="00D47C15" w:rsidP="00D4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897B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  <w:bookmarkStart w:id="0" w:name="_GoBack"/>
      <w:bookmarkEnd w:id="0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[Insert Team ID]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Marks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CUSTOMER SEGMENT(S)</w:t>
      </w:r>
    </w:p>
    <w:p w:rsidR="00D47C15" w:rsidRPr="00D47C15" w:rsidRDefault="00D47C15" w:rsidP="00D47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Requesters: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Enterprise Employees across departments requesting standardized hardware. </w:t>
      </w:r>
    </w:p>
    <w:p w:rsidR="00D47C15" w:rsidRPr="00D47C15" w:rsidRDefault="00D47C15" w:rsidP="00D47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Fulfillers: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Hardware Assignment Group technicians and IT Service Desk Managers handling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JOBS-TO-BE-DONE / PROBLEMS</w:t>
      </w:r>
    </w:p>
    <w:p w:rsidR="00D47C15" w:rsidRPr="00D47C15" w:rsidRDefault="00D47C15" w:rsidP="00D47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Requesting Employee: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order a standard laptop without navigating confusing forms or experiencing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delays. </w:t>
      </w:r>
    </w:p>
    <w:p w:rsidR="00D47C15" w:rsidRPr="00D47C15" w:rsidRDefault="00D47C15" w:rsidP="00D47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/ Approver: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 review and approve hardware requests with clear visibility. </w:t>
      </w:r>
    </w:p>
    <w:p w:rsidR="00D47C15" w:rsidRPr="00D47C15" w:rsidRDefault="00D47C15" w:rsidP="00D47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IT </w:t>
      </w:r>
      <w:proofErr w:type="spellStart"/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Fulfillment</w:t>
      </w:r>
      <w:proofErr w:type="spellEnd"/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Team: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 automatically created and properly assigned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without manual ticket triage or manual routing work.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TRIGGERS</w:t>
      </w:r>
    </w:p>
    <w:p w:rsidR="00D47C15" w:rsidRPr="00D47C15" w:rsidRDefault="00D47C15" w:rsidP="00D47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employee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internal team expansion. </w:t>
      </w:r>
    </w:p>
    <w:p w:rsidR="00D47C15" w:rsidRPr="00D47C15" w:rsidRDefault="00D47C15" w:rsidP="00D47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hardware </w:t>
      </w:r>
      <w:proofErr w:type="gram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</w:t>
      </w:r>
      <w:proofErr w:type="gram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cycles or emergency device replacements. </w:t>
      </w:r>
    </w:p>
    <w:p w:rsidR="00D47C15" w:rsidRPr="00D47C15" w:rsidRDefault="00D47C15" w:rsidP="00D47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mandate to reduce IT request processing times and remove manual task creation overhead.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EMOTIONS: BEFORE / AFTER</w:t>
      </w:r>
    </w:p>
    <w:p w:rsidR="00D47C15" w:rsidRPr="00D47C15" w:rsidRDefault="00D47C15" w:rsidP="00D47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Frustrated by long request turnaround times, manual delays post-approval, and lack of ticket status visibility. </w:t>
      </w:r>
    </w:p>
    <w:p w:rsidR="00D47C15" w:rsidRPr="00D47C15" w:rsidRDefault="00D47C15" w:rsidP="00D47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Satisfied, empowered, and confident with instant task routing, automated group assignment, and real-time updates.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AVAILABLE SOLUTIONS</w:t>
      </w:r>
    </w:p>
    <w:p w:rsidR="00D47C15" w:rsidRPr="00D47C15" w:rsidRDefault="00D47C15" w:rsidP="00D47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Manual Request Handling: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requests or manual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creation by IT agents following approval. </w:t>
      </w:r>
    </w:p>
    <w:p w:rsidR="00D47C15" w:rsidRPr="00D47C15" w:rsidRDefault="00D47C15" w:rsidP="00D47C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flexibility for one-off requests. </w:t>
      </w:r>
    </w:p>
    <w:p w:rsidR="00D47C15" w:rsidRPr="00D47C15" w:rsidRDefault="00D47C15" w:rsidP="00D47C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-intensive, prone to human error, slow turnaround, and lacks auditing. </w:t>
      </w:r>
    </w:p>
    <w:p w:rsidR="00D47C15" w:rsidRPr="00D47C15" w:rsidRDefault="00D47C15" w:rsidP="00D47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Legacy Scripts &amp; Business Rules: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JavaScript and legacy engine workflows. </w:t>
      </w:r>
    </w:p>
    <w:p w:rsidR="00D47C15" w:rsidRPr="00D47C15" w:rsidRDefault="00D47C15" w:rsidP="00D47C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Partially automates task creation. </w:t>
      </w:r>
    </w:p>
    <w:p w:rsidR="00D47C15" w:rsidRPr="00D47C15" w:rsidRDefault="00D47C15" w:rsidP="00D47C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to maintain, difficult to configure, and lacks low-code flow visibility.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CUSTOMER CONSTRAINTS</w:t>
      </w:r>
    </w:p>
    <w:p w:rsidR="00D47C15" w:rsidRPr="00D47C15" w:rsidRDefault="00D47C15" w:rsidP="00D47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&amp; Compliance: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Workflows must operate within the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platform and enforce Role-Based Access Control (RBAC). </w:t>
      </w:r>
    </w:p>
    <w:p w:rsidR="00D47C15" w:rsidRPr="00D47C15" w:rsidRDefault="00D47C15" w:rsidP="00D47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Rules: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task creation must wait for explicit manager approval before initiating hardware setup. </w:t>
      </w:r>
    </w:p>
    <w:p w:rsidR="00D47C15" w:rsidRPr="00D47C15" w:rsidRDefault="00D47C15" w:rsidP="00D47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Bandwidth: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Hardware teams have limited time for manual ticket administrative tasks.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BEHAVIOUR</w:t>
      </w:r>
    </w:p>
    <w:p w:rsidR="00D47C15" w:rsidRPr="00D47C15" w:rsidRDefault="00D47C15" w:rsidP="00D47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Requesters place laptop orders via the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47C15" w:rsidRPr="00D47C15" w:rsidRDefault="00D47C15" w:rsidP="00D47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managers review and approve requests via automated email links or the portal. </w:t>
      </w:r>
    </w:p>
    <w:p w:rsidR="00D47C15" w:rsidRPr="00D47C15" w:rsidRDefault="00D47C15" w:rsidP="00D47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</w:t>
      </w:r>
      <w:proofErr w:type="gram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technicians</w:t>
      </w:r>
      <w:proofErr w:type="gram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assigned tasks directly from their team queue upon automated flow execution.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CHANNELS OF BEHAVIOUR</w:t>
      </w:r>
    </w:p>
    <w:p w:rsidR="00D47C15" w:rsidRPr="00D47C15" w:rsidRDefault="00D47C15" w:rsidP="00D47C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8.1 ONLINE: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Portal, email notifications (1-click approvals), Flow Designer execution engine. </w:t>
      </w:r>
    </w:p>
    <w:p w:rsidR="00D47C15" w:rsidRPr="00D47C15" w:rsidRDefault="00D47C15" w:rsidP="00D47C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8.2 OFFLINE: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Hardware staging, laptop provisioning, asset tagging, and physical device dispatch to employees.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PROBLEM ROOT CAUSE</w:t>
      </w:r>
    </w:p>
    <w:p w:rsidR="00D47C15" w:rsidRPr="00D47C15" w:rsidRDefault="00D47C15" w:rsidP="00D47C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Bottlenecks: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Gaps between request approval and task creation require manual service desk intervention, leading to idle time and delayed hardware delivery. </w:t>
      </w:r>
    </w:p>
    <w:p w:rsidR="00D47C15" w:rsidRPr="00D47C15" w:rsidRDefault="00D47C15" w:rsidP="00D47C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Fragmentation: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Hand-offs between approvers and fulfillers rely on manual administrative ticket updates rather than automated event triggers. </w:t>
      </w:r>
    </w:p>
    <w:p w:rsidR="00D47C15" w:rsidRPr="00D47C15" w:rsidRDefault="00D47C15" w:rsidP="00D47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YOUR SOLUTION</w:t>
      </w:r>
    </w:p>
    <w:p w:rsidR="00D47C15" w:rsidRPr="00D47C15" w:rsidRDefault="00D47C15" w:rsidP="00D47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Automated </w:t>
      </w:r>
      <w:proofErr w:type="spellStart"/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Task Creation: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Low-code </w:t>
      </w: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Designer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 that automatically generates a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(</w:t>
      </w:r>
      <w:proofErr w:type="spellStart"/>
      <w:r w:rsidRPr="00D47C15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) under the related Requested Item (</w:t>
      </w:r>
      <w:proofErr w:type="spellStart"/>
      <w:r w:rsidRPr="00D47C15">
        <w:rPr>
          <w:rFonts w:ascii="Courier New" w:eastAsia="Times New Roman" w:hAnsi="Courier New" w:cs="Courier New"/>
          <w:sz w:val="20"/>
          <w:szCs w:val="20"/>
          <w:lang w:eastAsia="en-IN"/>
        </w:rPr>
        <w:t>sc_req_item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immediately upon request approval. </w:t>
      </w:r>
    </w:p>
    <w:p w:rsidR="00D47C15" w:rsidRPr="00D47C15" w:rsidRDefault="00D47C15" w:rsidP="00D47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Dynamic Field Updates &amp; Routing: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populates the short description (</w:t>
      </w:r>
      <w:r w:rsidRPr="00D47C1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"Configure &amp; Dispatch Standard Laptop"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routes the ticket directly to the </w:t>
      </w: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group. </w:t>
      </w:r>
    </w:p>
    <w:p w:rsidR="00D47C15" w:rsidRPr="00D47C15" w:rsidRDefault="00D47C15" w:rsidP="00D47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7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 &amp; Accuracy:</w:t>
      </w:r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manual task entry, ensures 100% routing accuracy, and speeds up overall laptop </w:t>
      </w:r>
      <w:proofErr w:type="spellStart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D47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turnaround. </w:t>
      </w:r>
    </w:p>
    <w:p w:rsidR="009944CD" w:rsidRDefault="009944CD"/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F5ACE"/>
    <w:multiLevelType w:val="multilevel"/>
    <w:tmpl w:val="913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0707CA"/>
    <w:multiLevelType w:val="multilevel"/>
    <w:tmpl w:val="0DA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91250D"/>
    <w:multiLevelType w:val="multilevel"/>
    <w:tmpl w:val="35E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512122"/>
    <w:multiLevelType w:val="multilevel"/>
    <w:tmpl w:val="864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7F3E4C"/>
    <w:multiLevelType w:val="multilevel"/>
    <w:tmpl w:val="324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E73601"/>
    <w:multiLevelType w:val="multilevel"/>
    <w:tmpl w:val="16F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3D62E9"/>
    <w:multiLevelType w:val="multilevel"/>
    <w:tmpl w:val="C41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11521E"/>
    <w:multiLevelType w:val="multilevel"/>
    <w:tmpl w:val="282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4C1384"/>
    <w:multiLevelType w:val="multilevel"/>
    <w:tmpl w:val="BA7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CE0A53"/>
    <w:multiLevelType w:val="multilevel"/>
    <w:tmpl w:val="943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C15"/>
    <w:rsid w:val="00897B4C"/>
    <w:rsid w:val="009944CD"/>
    <w:rsid w:val="00D4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7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7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C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7C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7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7C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7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7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C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7C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7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7C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4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2026-10-03T08:56:00Z</dcterms:created>
  <dcterms:modified xsi:type="dcterms:W3CDTF">2026-10-03T12:08:00Z</dcterms:modified>
</cp:coreProperties>
</file>