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Cahier de recette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11/02/2025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 Configurer</w:t>
      </w:r>
      <w:r w:rsidDel="00000000" w:rsidR="00000000" w:rsidRPr="00000000">
        <w:rPr>
          <w:rtl w:val="0"/>
        </w:rPr>
        <w:t xml:space="preserve"> le serveur de messagerie postfix et attribuer l’adresse réseau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7495313" cy="256168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5313" cy="256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61538" cy="158579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538" cy="158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ind w:left="-289.6062992125982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1133.8582677165355"/>
        <w:jc w:val="both"/>
        <w:rPr/>
      </w:pPr>
      <w:r w:rsidDel="00000000" w:rsidR="00000000" w:rsidRPr="00000000">
        <w:rPr>
          <w:rtl w:val="0"/>
        </w:rPr>
        <w:tab/>
        <w:t xml:space="preserve">2 Changer certaines configurations dans le fichier du service postfix</w:t>
      </w:r>
    </w:p>
    <w:p w:rsidR="00000000" w:rsidDel="00000000" w:rsidP="00000000" w:rsidRDefault="00000000" w:rsidRPr="00000000" w14:paraId="0000000E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95700" cy="1714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791325" cy="28336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1133.8582677165355"/>
        <w:jc w:val="both"/>
        <w:rPr/>
      </w:pPr>
      <w:r w:rsidDel="00000000" w:rsidR="00000000" w:rsidRPr="00000000">
        <w:rPr>
          <w:rtl w:val="0"/>
        </w:rPr>
        <w:t xml:space="preserve">3 Installation  d’Active Directory</w:t>
      </w:r>
    </w:p>
    <w:p w:rsidR="00000000" w:rsidDel="00000000" w:rsidP="00000000" w:rsidRDefault="00000000" w:rsidRPr="00000000" w14:paraId="00000017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89292" cy="16355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292" cy="163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1133.8582677165355"/>
        <w:jc w:val="both"/>
        <w:rPr/>
      </w:pPr>
      <w:r w:rsidDel="00000000" w:rsidR="00000000" w:rsidRPr="00000000">
        <w:rPr>
          <w:rtl w:val="0"/>
        </w:rPr>
        <w:t xml:space="preserve">4 Création des Comptes et les Groupes</w:t>
      </w:r>
    </w:p>
    <w:p w:rsidR="00000000" w:rsidDel="00000000" w:rsidP="00000000" w:rsidRDefault="00000000" w:rsidRPr="00000000" w14:paraId="0000001F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43400" cy="1457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hanging="1133.8582677165355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57825" cy="2019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hanging="1133.8582677165355"/>
        <w:jc w:val="both"/>
        <w:rPr/>
      </w:pPr>
      <w:r w:rsidDel="00000000" w:rsidR="00000000" w:rsidRPr="00000000">
        <w:rPr>
          <w:rtl w:val="0"/>
        </w:rPr>
        <w:t xml:space="preserve">04/03/2025</w:t>
      </w:r>
    </w:p>
    <w:p w:rsidR="00000000" w:rsidDel="00000000" w:rsidP="00000000" w:rsidRDefault="00000000" w:rsidRPr="00000000" w14:paraId="00000028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1133.8582677165355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