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40705130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9B6938" w:rsidRDefault="009B6938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26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9B6938" w:rsidRDefault="009B6938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26/03/2025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26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B6938" w:rsidRDefault="009B693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26/03/2025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B6938" w:rsidRDefault="009B6938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Pierre-Lucas OBA Aziz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Benyamina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Ayyoub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Belhassen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9B6938" w:rsidRDefault="009B6938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V1.5    Clinique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9B6938" w:rsidRDefault="009B6938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Pierre-Lucas OBA Aziz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Benyamina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Ayyoub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Belhassen</w:t>
                              </w:r>
                              <w:proofErr w:type="spellEnd"/>
                            </w:sdtContent>
                          </w:sdt>
                        </w:p>
                        <w:p w:rsidR="009B6938" w:rsidRDefault="009B6938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V1.5    Clinique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B6938" w:rsidRDefault="009B6938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Journal de bord</w:t>
                                    </w:r>
                                  </w:sdtContent>
                                </w:sdt>
                              </w:p>
                              <w:p w:rsidR="009B6938" w:rsidRDefault="009B693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V1.5 (projet clinique)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:rsidR="009B6938" w:rsidRDefault="009B6938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Journal de bord</w:t>
                              </w:r>
                            </w:sdtContent>
                          </w:sdt>
                        </w:p>
                        <w:p w:rsidR="009B6938" w:rsidRDefault="009B693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V1.5 (projet clinique)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9B6938" w:rsidRDefault="009B6938">
          <w:r>
            <w:br w:type="page"/>
          </w:r>
        </w:p>
      </w:sdtContent>
    </w:sdt>
    <w:sdt>
      <w:sdtPr>
        <w:id w:val="-20389619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B6938" w:rsidRDefault="009B6938">
          <w:pPr>
            <w:pStyle w:val="En-ttedetabledesmatires"/>
          </w:pPr>
          <w:r>
            <w:t>Table des matières</w:t>
          </w:r>
        </w:p>
        <w:p w:rsidR="000771E7" w:rsidRDefault="009B693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3898350" w:history="1">
            <w:r w:rsidR="000771E7" w:rsidRPr="00712FFF">
              <w:rPr>
                <w:rStyle w:val="Lienhypertexte"/>
                <w:rFonts w:eastAsia="Times New Roman"/>
                <w:noProof/>
                <w:lang w:eastAsia="fr-FR"/>
              </w:rPr>
              <w:t>Journal de bord du projet</w:t>
            </w:r>
            <w:r w:rsidR="000771E7">
              <w:rPr>
                <w:noProof/>
                <w:webHidden/>
              </w:rPr>
              <w:tab/>
            </w:r>
            <w:r w:rsidR="000771E7">
              <w:rPr>
                <w:noProof/>
                <w:webHidden/>
              </w:rPr>
              <w:fldChar w:fldCharType="begin"/>
            </w:r>
            <w:r w:rsidR="000771E7">
              <w:rPr>
                <w:noProof/>
                <w:webHidden/>
              </w:rPr>
              <w:instrText xml:space="preserve"> PAGEREF _Toc193898350 \h </w:instrText>
            </w:r>
            <w:r w:rsidR="000771E7">
              <w:rPr>
                <w:noProof/>
                <w:webHidden/>
              </w:rPr>
            </w:r>
            <w:r w:rsidR="000771E7">
              <w:rPr>
                <w:noProof/>
                <w:webHidden/>
              </w:rPr>
              <w:fldChar w:fldCharType="separate"/>
            </w:r>
            <w:r w:rsidR="000771E7">
              <w:rPr>
                <w:noProof/>
                <w:webHidden/>
              </w:rPr>
              <w:t>2</w:t>
            </w:r>
            <w:r w:rsidR="000771E7"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1" w:history="1">
            <w:r w:rsidRPr="00712FFF">
              <w:rPr>
                <w:rStyle w:val="Lienhypertexte"/>
                <w:noProof/>
                <w:lang w:eastAsia="fr-FR"/>
              </w:rPr>
              <w:t>4 février 2025 à 13h50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2" w:history="1">
            <w:r w:rsidRPr="00712FFF">
              <w:rPr>
                <w:rStyle w:val="Lienhypertexte"/>
                <w:noProof/>
                <w:lang w:eastAsia="fr-FR"/>
              </w:rPr>
              <w:t>11 février 2025 à 16h40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3" w:history="1">
            <w:r w:rsidRPr="00712FFF">
              <w:rPr>
                <w:rStyle w:val="Lienhypertexte"/>
                <w:noProof/>
                <w:lang w:eastAsia="fr-FR"/>
              </w:rPr>
              <w:t>4 mars 2025 à 14h30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4" w:history="1">
            <w:r w:rsidRPr="00712FFF">
              <w:rPr>
                <w:rStyle w:val="Lienhypertexte"/>
                <w:noProof/>
                <w:lang w:eastAsia="fr-FR"/>
              </w:rPr>
              <w:t>11 mars 2025 à 13h55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5" w:history="1">
            <w:r w:rsidRPr="00712FFF">
              <w:rPr>
                <w:rStyle w:val="Lienhypertexte"/>
                <w:noProof/>
                <w:lang w:eastAsia="fr-FR"/>
              </w:rPr>
              <w:t>18 mars 2025 à 14h40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6" w:history="1">
            <w:r w:rsidRPr="00712FFF">
              <w:rPr>
                <w:rStyle w:val="Lienhypertexte"/>
                <w:noProof/>
                <w:lang w:eastAsia="fr-FR"/>
              </w:rPr>
              <w:t>25 mars 2025 à 14h10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1E7" w:rsidRDefault="000771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898357" w:history="1">
            <w:r w:rsidRPr="00712FFF">
              <w:rPr>
                <w:rStyle w:val="Lienhypertexte"/>
                <w:noProof/>
                <w:lang w:eastAsia="fr-FR"/>
              </w:rPr>
              <w:t>26 mars 2025 à 16h00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6938" w:rsidRDefault="009B6938">
          <w:r>
            <w:rPr>
              <w:b/>
              <w:bCs/>
            </w:rPr>
            <w:fldChar w:fldCharType="end"/>
          </w:r>
        </w:p>
      </w:sdtContent>
    </w:sdt>
    <w:p w:rsidR="00BE2F4D" w:rsidRDefault="00EA2B01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9B6938" w:rsidRDefault="009B6938"/>
    <w:p w:rsidR="007B0D5E" w:rsidRPr="007B0D5E" w:rsidRDefault="007B0D5E" w:rsidP="007B0D5E">
      <w:pPr>
        <w:pStyle w:val="Titre1"/>
        <w:rPr>
          <w:rFonts w:eastAsia="Times New Roman"/>
          <w:lang w:eastAsia="fr-FR"/>
        </w:rPr>
      </w:pPr>
      <w:bookmarkStart w:id="0" w:name="_Toc193898350"/>
      <w:r w:rsidRPr="007B0D5E">
        <w:rPr>
          <w:rFonts w:eastAsia="Times New Roman"/>
          <w:lang w:eastAsia="fr-FR"/>
        </w:rPr>
        <w:t>Journal de bord du projet</w:t>
      </w:r>
      <w:bookmarkEnd w:id="0"/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et configuration du serveur de messagerie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de début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février 2025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de fin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11 février 2025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Aziz,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, Lucas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29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" w:name="_Toc193898351"/>
      <w:r w:rsidRPr="007B0D5E">
        <w:rPr>
          <w:rStyle w:val="Titre1Car"/>
          <w:lang w:eastAsia="fr-FR"/>
        </w:rPr>
        <w:t>4 février 2025 à 13h50</w:t>
      </w:r>
      <w:bookmarkEnd w:id="1"/>
      <w:r w:rsidRPr="007B0D5E">
        <w:rPr>
          <w:rStyle w:val="Titre1Car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du serveur Windows Server 2019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Aziz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du serveur Windows Server 2019. Toutes les étapes ont été suivies pour mettre en place un serveur fonctionnel.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0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février 2025 à 13h59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d’un serveur de messagerie sur Debian 12.9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et configuration d’un serveur de messagerie (</w:t>
      </w:r>
      <w:proofErr w:type="spellStart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Dovecot</w:t>
      </w:r>
      <w:proofErr w:type="spellEnd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Postfix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) sur une machine virtuelle Debian 12.9.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1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février 2025 à 14h10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d’une machine cliente Windows 10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Lucas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place d’une machine cliente sous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Windows 11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, configurée pour se connecter au serveur de messagerie.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2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2" w:name="_Toc193898352"/>
      <w:r w:rsidRPr="007B0D5E">
        <w:rPr>
          <w:rStyle w:val="Titre1Car"/>
          <w:lang w:eastAsia="fr-FR"/>
        </w:rPr>
        <w:t>11 février 2025 à 16h40</w:t>
      </w:r>
      <w:bookmarkEnd w:id="2"/>
      <w:r w:rsidRPr="007B0D5E">
        <w:rPr>
          <w:rStyle w:val="Titre1Car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du cahier des charges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Lucas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Révision du cahier des charges pour intégrer les nouvelles exigences du projet et ajuster les configurations en conséquence.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3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11 février 2025 à 14h11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du serveur de messagerie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et finalisation des réglages du serveur de messagerie, y compris les ajustements sur </w:t>
      </w:r>
      <w:proofErr w:type="spellStart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Dovecot</w:t>
      </w:r>
      <w:proofErr w:type="spellEnd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</w:t>
      </w:r>
      <w:proofErr w:type="spellStart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Postfix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4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11 février 2025 à 15h30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d'Active Directory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Aziz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du serveur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Active Directory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Windows Server 2019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la configuration initiale des services d'annuaire et la création du domaine </w:t>
      </w:r>
      <w:proofErr w:type="spellStart"/>
      <w:proofErr w:type="gramStart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clinique.local</w:t>
      </w:r>
      <w:proofErr w:type="spellEnd"/>
      <w:proofErr w:type="gram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5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3" w:name="_Toc193898353"/>
      <w:r w:rsidRPr="007B0D5E">
        <w:rPr>
          <w:rStyle w:val="Titre1Car"/>
          <w:lang w:eastAsia="fr-FR"/>
        </w:rPr>
        <w:t>4 mars 2025 à 14h30</w:t>
      </w:r>
      <w:bookmarkEnd w:id="3"/>
      <w:r w:rsidRPr="007B0D5E">
        <w:rPr>
          <w:rStyle w:val="Titre1Car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Conception du site de la clinique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Pierre-Lucas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d’un site de la clinique qui affiche les informations générales concernant la clinique.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cours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6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4" w:name="_Toc193898354"/>
      <w:r w:rsidRPr="007B0D5E">
        <w:rPr>
          <w:rStyle w:val="Titre1Car"/>
          <w:lang w:eastAsia="fr-FR"/>
        </w:rPr>
        <w:t>11 mars 2025 à 13h55</w:t>
      </w:r>
      <w:bookmarkEnd w:id="4"/>
      <w:r w:rsidRPr="007B0D5E">
        <w:rPr>
          <w:rStyle w:val="Titre1Car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du cahier des charges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Nouvelle version du cahier des charges.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7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hAnsi="Times New Roman" w:cs="Times New Roman"/>
          <w:b/>
          <w:lang w:eastAsia="fr-FR"/>
        </w:rPr>
        <w:t>11 mars 2025 à 13h55</w:t>
      </w:r>
      <w:r w:rsidRPr="007B0D5E">
        <w:rPr>
          <w:rStyle w:val="Titre1Car"/>
          <w:rFonts w:ascii="Times New Roman" w:hAnsi="Times New Roman" w:cs="Times New Roman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page du site web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page du site web du serveur de messagerie de la clinique.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8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11 mars 2025 à 15h30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du planning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Pierre-Lucas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Modification de l’ordre des tâches.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39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11 mars 2025 à 15h50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du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Kanboard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Pierre-Lucas et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tâches.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40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5" w:name="_Toc193898355"/>
      <w:r w:rsidRPr="007B0D5E">
        <w:rPr>
          <w:rStyle w:val="Titre1Car"/>
          <w:lang w:eastAsia="fr-FR"/>
        </w:rPr>
        <w:t>18 mars 2025 à 14h40</w:t>
      </w:r>
      <w:bookmarkEnd w:id="5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DHCP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Aziz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Assurer la configuration automatique des paramètres IP.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41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6" w:name="_Toc193898356"/>
      <w:r w:rsidRPr="007B0D5E">
        <w:rPr>
          <w:rStyle w:val="Titre1Car"/>
          <w:lang w:eastAsia="fr-FR"/>
        </w:rPr>
        <w:t>25 mars 2025 à 14h10</w:t>
      </w:r>
      <w:bookmarkEnd w:id="6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 la base de données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 la base de données pour l’authentification sur le site.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42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25 mars 2025 à 14h10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de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pfSense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Aziz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Téléchargement et configuration de </w:t>
      </w:r>
      <w:proofErr w:type="spellStart"/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pfSense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passerelle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WAN et LAN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Échoué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43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25 mars 2025 à 15h30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de GLPI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Pierre-Lucas et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Ayyoub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Installation et configuration.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Échoué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44" style="width:0;height:1.5pt" o:hralign="center" o:hrstd="t" o:hr="t" fillcolor="#a0a0a0" stroked="f"/>
        </w:pict>
      </w:r>
    </w:p>
    <w:p w:rsidR="007B0D5E" w:rsidRPr="007B0D5E" w:rsidRDefault="007B0D5E" w:rsidP="007B0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7" w:name="_Toc193898357"/>
      <w:r w:rsidRPr="007B0D5E">
        <w:rPr>
          <w:rStyle w:val="Titre1Car"/>
          <w:lang w:eastAsia="fr-FR"/>
        </w:rPr>
        <w:lastRenderedPageBreak/>
        <w:t>26 mars 2025 à 16h00</w:t>
      </w:r>
      <w:bookmarkEnd w:id="7"/>
      <w:r w:rsidRPr="007B0D5E">
        <w:rPr>
          <w:rStyle w:val="Titre1Car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Ticketing</w:t>
      </w:r>
      <w:proofErr w:type="spellEnd"/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serveur de messagerie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Aziz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 de plusieurs tickets sur </w:t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GLPI (SMTP)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7B0D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Terminé</w:t>
      </w: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260" style="width:0;height:1.5pt" o:hralign="center" o:hrstd="t" o:hr="t" fillcolor="#a0a0a0" stroked="f"/>
        </w:pict>
      </w:r>
    </w:p>
    <w:p w:rsidR="00EA2B01" w:rsidRDefault="00EA2B01" w:rsidP="007B0D5E">
      <w:pPr>
        <w:spacing w:after="0" w:line="240" w:lineRule="auto"/>
        <w:rPr>
          <w:rStyle w:val="lev"/>
          <w:rFonts w:ascii="Times New Roman" w:hAnsi="Times New Roman" w:cs="Times New Roman"/>
        </w:rPr>
      </w:pPr>
    </w:p>
    <w:p w:rsidR="00EA2B01" w:rsidRPr="00EA2B01" w:rsidRDefault="00EA2B01" w:rsidP="007B0D5E">
      <w:pPr>
        <w:spacing w:after="0" w:line="240" w:lineRule="auto"/>
        <w:rPr>
          <w:rStyle w:val="lev"/>
          <w:rFonts w:ascii="Times New Roman" w:hAnsi="Times New Roman" w:cs="Times New Roman"/>
          <w:b w:val="0"/>
        </w:rPr>
      </w:pPr>
      <w:r w:rsidRPr="00EA2B01">
        <w:rPr>
          <w:rStyle w:val="lev"/>
          <w:rFonts w:ascii="Times New Roman" w:hAnsi="Times New Roman" w:cs="Times New Roman"/>
        </w:rPr>
        <w:t>26 mars 2025 à 16h00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Action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</w:t>
      </w:r>
      <w:proofErr w:type="spellStart"/>
      <w:r w:rsidRPr="00EA2B01">
        <w:rPr>
          <w:rStyle w:val="lev"/>
          <w:rFonts w:ascii="Times New Roman" w:hAnsi="Times New Roman" w:cs="Times New Roman"/>
          <w:b w:val="0"/>
        </w:rPr>
        <w:t>Ticketing</w:t>
      </w:r>
      <w:proofErr w:type="spellEnd"/>
      <w:r w:rsidRPr="00EA2B01">
        <w:rPr>
          <w:rStyle w:val="lev"/>
          <w:rFonts w:ascii="Times New Roman" w:hAnsi="Times New Roman" w:cs="Times New Roman"/>
          <w:b w:val="0"/>
        </w:rPr>
        <w:t xml:space="preserve"> (serveur web)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Responsable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</w:t>
      </w:r>
      <w:proofErr w:type="spellStart"/>
      <w:r w:rsidRPr="00EA2B01">
        <w:rPr>
          <w:rStyle w:val="lev"/>
          <w:rFonts w:ascii="Times New Roman" w:hAnsi="Times New Roman" w:cs="Times New Roman"/>
          <w:b w:val="0"/>
        </w:rPr>
        <w:t>Ayyoub</w:t>
      </w:r>
      <w:proofErr w:type="spellEnd"/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Description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Ajout de plusieurs tickets sur GLPI.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Statut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Terminé</w:t>
      </w:r>
    </w:p>
    <w:p w:rsidR="00EA2B01" w:rsidRPr="00EA2B01" w:rsidRDefault="00EA2B01" w:rsidP="007B0D5E">
      <w:pPr>
        <w:spacing w:after="0" w:line="240" w:lineRule="auto"/>
        <w:rPr>
          <w:rStyle w:val="lev"/>
          <w:rFonts w:ascii="Times New Roman" w:hAnsi="Times New Roman" w:cs="Times New Roman"/>
          <w:b w:val="0"/>
        </w:rPr>
      </w:pP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254" style="width:0;height:1.5pt" o:hralign="center" o:hrstd="t" o:hr="t" fillcolor="#a0a0a0" stroked="f"/>
        </w:pict>
      </w:r>
    </w:p>
    <w:p w:rsidR="00EA2B01" w:rsidRPr="00EA2B01" w:rsidRDefault="00EA2B01" w:rsidP="007B0D5E">
      <w:pPr>
        <w:spacing w:after="0" w:line="240" w:lineRule="auto"/>
        <w:rPr>
          <w:rStyle w:val="lev"/>
          <w:rFonts w:ascii="Times New Roman" w:hAnsi="Times New Roman" w:cs="Times New Roman"/>
          <w:b w:val="0"/>
        </w:rPr>
      </w:pPr>
    </w:p>
    <w:p w:rsidR="00EA2B01" w:rsidRPr="00EA2B01" w:rsidRDefault="00EA2B01" w:rsidP="007B0D5E">
      <w:pPr>
        <w:spacing w:after="0" w:line="240" w:lineRule="auto"/>
        <w:rPr>
          <w:rStyle w:val="lev"/>
          <w:rFonts w:ascii="Times New Roman" w:hAnsi="Times New Roman" w:cs="Times New Roman"/>
          <w:b w:val="0"/>
        </w:rPr>
      </w:pPr>
      <w:r w:rsidRPr="00EA2B01">
        <w:rPr>
          <w:rStyle w:val="lev"/>
          <w:rFonts w:ascii="Times New Roman" w:hAnsi="Times New Roman" w:cs="Times New Roman"/>
        </w:rPr>
        <w:t>26 mars 2025 de 14h à 16h15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Action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Documentation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Responsables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Pierre-Lucas et </w:t>
      </w:r>
      <w:proofErr w:type="spellStart"/>
      <w:r w:rsidRPr="00EA2B01">
        <w:rPr>
          <w:rStyle w:val="lev"/>
          <w:rFonts w:ascii="Times New Roman" w:hAnsi="Times New Roman" w:cs="Times New Roman"/>
          <w:b w:val="0"/>
        </w:rPr>
        <w:t>Ayyoub</w:t>
      </w:r>
      <w:proofErr w:type="spellEnd"/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Description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Documentation technique GLPI.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Statut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Terminé</w:t>
      </w:r>
    </w:p>
    <w:p w:rsidR="00EA2B01" w:rsidRPr="00EA2B01" w:rsidRDefault="00EA2B01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255" style="width:0;height:1.5pt" o:hralign="center" o:hrstd="t" o:hr="t" fillcolor="#a0a0a0" stroked="f"/>
        </w:pict>
      </w:r>
    </w:p>
    <w:p w:rsidR="00EA2B01" w:rsidRPr="00EA2B01" w:rsidRDefault="00EA2B01" w:rsidP="007B0D5E">
      <w:pPr>
        <w:spacing w:after="0" w:line="240" w:lineRule="auto"/>
        <w:rPr>
          <w:rStyle w:val="lev"/>
          <w:b w:val="0"/>
        </w:rPr>
      </w:pPr>
    </w:p>
    <w:p w:rsidR="00EA2B01" w:rsidRPr="00EA2B01" w:rsidRDefault="00EA2B01" w:rsidP="007B0D5E">
      <w:pPr>
        <w:spacing w:after="0" w:line="240" w:lineRule="auto"/>
        <w:rPr>
          <w:rStyle w:val="lev"/>
          <w:rFonts w:ascii="Times New Roman" w:hAnsi="Times New Roman" w:cs="Times New Roman"/>
          <w:b w:val="0"/>
        </w:rPr>
      </w:pPr>
      <w:r w:rsidRPr="00EA2B01">
        <w:rPr>
          <w:rStyle w:val="lev"/>
          <w:rFonts w:ascii="Times New Roman" w:hAnsi="Times New Roman" w:cs="Times New Roman"/>
        </w:rPr>
        <w:t>26 mars 2025 de 14h à 16h15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Action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Mise à jour du journal de bord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Responsable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Pierre-Lucas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Description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Mise à jour du journal de bord du projet.</w:t>
      </w:r>
      <w:r w:rsidRPr="00EA2B01">
        <w:rPr>
          <w:rFonts w:ascii="Times New Roman" w:hAnsi="Times New Roman" w:cs="Times New Roman"/>
        </w:rPr>
        <w:br/>
      </w:r>
      <w:r w:rsidRPr="00EA2B01">
        <w:rPr>
          <w:rStyle w:val="lev"/>
          <w:rFonts w:ascii="Times New Roman" w:hAnsi="Times New Roman" w:cs="Times New Roman"/>
        </w:rPr>
        <w:t>Statut :</w:t>
      </w:r>
      <w:r w:rsidRPr="00EA2B01">
        <w:rPr>
          <w:rStyle w:val="lev"/>
          <w:rFonts w:ascii="Times New Roman" w:hAnsi="Times New Roman" w:cs="Times New Roman"/>
          <w:b w:val="0"/>
        </w:rPr>
        <w:t xml:space="preserve"> Terminé</w:t>
      </w:r>
    </w:p>
    <w:p w:rsidR="00EA2B01" w:rsidRDefault="00EA2B01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B0D5E" w:rsidRPr="007B0D5E" w:rsidRDefault="007B0D5E" w:rsidP="007B0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0D5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256" style="width:0;height:1.5pt" o:hralign="center" o:hrstd="t" o:hr="t" fillcolor="#a0a0a0" stroked="f"/>
        </w:pict>
      </w:r>
    </w:p>
    <w:p w:rsidR="00693B1D" w:rsidRPr="00693B1D" w:rsidRDefault="00693B1D" w:rsidP="00506D38">
      <w:pPr>
        <w:rPr>
          <w:rFonts w:ascii="Times New Roman" w:hAnsi="Times New Roman" w:cs="Times New Roman"/>
        </w:rPr>
      </w:pPr>
      <w:bookmarkStart w:id="8" w:name="_GoBack"/>
      <w:bookmarkEnd w:id="8"/>
    </w:p>
    <w:sectPr w:rsidR="00693B1D" w:rsidRPr="00693B1D" w:rsidSect="009B693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38"/>
    <w:rsid w:val="000771E7"/>
    <w:rsid w:val="000C33DF"/>
    <w:rsid w:val="001B3882"/>
    <w:rsid w:val="00506D38"/>
    <w:rsid w:val="00556C48"/>
    <w:rsid w:val="00614737"/>
    <w:rsid w:val="00693B1D"/>
    <w:rsid w:val="007B0D5E"/>
    <w:rsid w:val="00810857"/>
    <w:rsid w:val="009B6938"/>
    <w:rsid w:val="00CA558E"/>
    <w:rsid w:val="00EA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B4AF"/>
  <w15:chartTrackingRefBased/>
  <w15:docId w15:val="{A98882CA-7466-472E-86AE-E9E9174E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69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55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B6938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B6938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B6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B6938"/>
    <w:pPr>
      <w:outlineLvl w:val="9"/>
    </w:pPr>
    <w:rPr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9B69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CorpsdetexteCar">
    <w:name w:val="Corps de texte Car"/>
    <w:basedOn w:val="Policepardfaut"/>
    <w:link w:val="Corpsdetexte"/>
    <w:uiPriority w:val="1"/>
    <w:rsid w:val="009B6938"/>
    <w:rPr>
      <w:rFonts w:ascii="Arial MT" w:eastAsia="Arial MT" w:hAnsi="Arial MT" w:cs="Arial MT"/>
    </w:rPr>
  </w:style>
  <w:style w:type="character" w:customStyle="1" w:styleId="Titre3Car">
    <w:name w:val="Titre 3 Car"/>
    <w:basedOn w:val="Policepardfaut"/>
    <w:link w:val="Titre3"/>
    <w:uiPriority w:val="9"/>
    <w:semiHidden/>
    <w:rsid w:val="00CA55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81085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1085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3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B3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3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4EF144-31F1-4305-8C74-480C47A2B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Journal de bord</vt:lpstr>
    </vt:vector>
  </TitlesOfParts>
  <Company>V1.5    Clinique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bord</dc:title>
  <dc:subject>V1.5 (projet clinique)</dc:subject>
  <dc:creator>Pierre-Lucas OBA Aziz Benyamina Ayyoub Belhassen</dc:creator>
  <cp:keywords/>
  <dc:description/>
  <cp:lastModifiedBy>Pierre-Lucas OBA</cp:lastModifiedBy>
  <cp:revision>4</cp:revision>
  <dcterms:created xsi:type="dcterms:W3CDTF">2025-03-26T14:17:00Z</dcterms:created>
  <dcterms:modified xsi:type="dcterms:W3CDTF">2025-03-26T15:26:00Z</dcterms:modified>
</cp:coreProperties>
</file>