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7948F" w14:textId="77777777" w:rsidR="00050764" w:rsidRDefault="00B70819">
      <w:pPr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19BA8C9" wp14:editId="1BA6D3E7">
                <wp:simplePos x="0" y="0"/>
                <wp:positionH relativeFrom="column">
                  <wp:posOffset>241300</wp:posOffset>
                </wp:positionH>
                <wp:positionV relativeFrom="paragraph">
                  <wp:posOffset>177800</wp:posOffset>
                </wp:positionV>
                <wp:extent cx="5505450" cy="2230120"/>
                <wp:effectExtent l="0" t="0" r="0" b="0"/>
                <wp:wrapSquare wrapText="bothSides" distT="0" distB="0" distL="114300" distR="114300"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2800" y="2674465"/>
                          <a:ext cx="5486400" cy="22110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2EE0C2" w14:textId="77777777" w:rsidR="00050764" w:rsidRDefault="00B70819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>SISTEMAS OPERATIVOS</w:t>
                            </w:r>
                          </w:p>
                          <w:p w14:paraId="28713191" w14:textId="77777777" w:rsidR="00050764" w:rsidRDefault="00050764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  <w:p w14:paraId="19875F45" w14:textId="77777777" w:rsidR="00050764" w:rsidRDefault="00B70819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 xml:space="preserve">LABORATORIO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 xml:space="preserve"> 13</w:t>
                            </w:r>
                          </w:p>
                          <w:p w14:paraId="795E9A80" w14:textId="77777777" w:rsidR="00050764" w:rsidRDefault="00050764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  <w:p w14:paraId="3D5A28CC" w14:textId="77777777" w:rsidR="00050764" w:rsidRDefault="00B70819">
                            <w:pPr>
                              <w:spacing w:before="240" w:after="6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32"/>
                              </w:rPr>
                              <w:t>Configuración de Interfaces de Red en Linux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du="http://schemas.microsoft.com/office/word/2023/wordml/word16du" xmlns:oel="http://schemas.microsoft.com/office/2019/extlst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177800</wp:posOffset>
                </wp:positionV>
                <wp:extent cx="5505450" cy="2230120"/>
                <wp:effectExtent b="0" l="0" r="0" t="0"/>
                <wp:wrapSquare wrapText="bothSides" distB="0" distT="0" distL="114300" distR="11430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5450" cy="2230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EB2710" w14:textId="77777777" w:rsidR="00050764" w:rsidRDefault="00050764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2FAC7DBE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2098F28F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1D0B8E04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31B3E4EF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24EA4538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019095E7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22FE13B5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1C75EA44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591E0012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5D50B452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5893C54A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234FC115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6885490B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05605136" w14:textId="77777777" w:rsidR="00A5183A" w:rsidRDefault="00A5183A">
      <w:pPr>
        <w:rPr>
          <w:rFonts w:ascii="Arial" w:eastAsia="Arial" w:hAnsi="Arial" w:cs="Arial"/>
          <w:b/>
          <w:sz w:val="28"/>
          <w:szCs w:val="28"/>
          <w:u w:val="single"/>
        </w:rPr>
      </w:pPr>
    </w:p>
    <w:p w14:paraId="1B40BA3F" w14:textId="52C6AC3C" w:rsidR="00050764" w:rsidRDefault="00B70819">
      <w:pPr>
        <w:jc w:val="center"/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color w:val="1F497D"/>
          <w:sz w:val="28"/>
          <w:szCs w:val="28"/>
          <w:u w:val="single"/>
        </w:rPr>
        <w:lastRenderedPageBreak/>
        <w:t>LABORATORIO N°13 – Configuración de Interfaces de Red en Linux</w:t>
      </w:r>
    </w:p>
    <w:p w14:paraId="1D35BF22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17365D"/>
          <w:sz w:val="24"/>
          <w:szCs w:val="24"/>
        </w:rPr>
      </w:pPr>
    </w:p>
    <w:p w14:paraId="31F23054" w14:textId="77777777" w:rsidR="00050764" w:rsidRDefault="00B70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17365D"/>
          <w:sz w:val="24"/>
          <w:szCs w:val="24"/>
        </w:rPr>
      </w:pPr>
      <w:r>
        <w:rPr>
          <w:rFonts w:ascii="Arial" w:eastAsia="Arial" w:hAnsi="Arial" w:cs="Arial"/>
          <w:b/>
          <w:color w:val="17365D"/>
          <w:sz w:val="24"/>
          <w:szCs w:val="24"/>
        </w:rPr>
        <w:t>Objetivos:</w:t>
      </w:r>
    </w:p>
    <w:p w14:paraId="3334CA1A" w14:textId="77777777" w:rsidR="00050764" w:rsidRDefault="00B70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Configurar interfaces de red.</w:t>
      </w:r>
    </w:p>
    <w:p w14:paraId="0B3A1B25" w14:textId="77777777" w:rsidR="00050764" w:rsidRDefault="00B70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Entender la configuración TCP/IP en un host </w:t>
      </w:r>
      <w:r>
        <w:rPr>
          <w:rFonts w:ascii="Arial" w:eastAsia="Arial" w:hAnsi="Arial" w:cs="Arial"/>
          <w:color w:val="000000"/>
          <w:sz w:val="20"/>
          <w:szCs w:val="20"/>
        </w:rPr>
        <w:t>Linux.</w:t>
      </w:r>
    </w:p>
    <w:p w14:paraId="4F3009CC" w14:textId="77777777" w:rsidR="00050764" w:rsidRDefault="00B70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Verificar la conectividad en Linux</w:t>
      </w:r>
    </w:p>
    <w:p w14:paraId="00F4A929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50A3966" w14:textId="77777777" w:rsidR="00050764" w:rsidRDefault="00B70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17365D"/>
          <w:sz w:val="24"/>
          <w:szCs w:val="24"/>
        </w:rPr>
      </w:pPr>
      <w:r>
        <w:rPr>
          <w:rFonts w:ascii="Arial" w:eastAsia="Arial" w:hAnsi="Arial" w:cs="Arial"/>
          <w:b/>
          <w:color w:val="17365D"/>
          <w:sz w:val="24"/>
          <w:szCs w:val="24"/>
        </w:rPr>
        <w:t>Seguridad:</w:t>
      </w:r>
    </w:p>
    <w:p w14:paraId="3448DE0A" w14:textId="77777777" w:rsidR="00050764" w:rsidRDefault="00B70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Ubicar maletines y/o mochilas en el gabinete al final de aula de laboratorio o en los casilleros asignados al estudiante.</w:t>
      </w:r>
    </w:p>
    <w:p w14:paraId="6A7AFEB8" w14:textId="77777777" w:rsidR="00050764" w:rsidRDefault="00B70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 ingresar con líquidos, ni comida al aula de laboratorio.</w:t>
      </w:r>
    </w:p>
    <w:p w14:paraId="0B8AD7ED" w14:textId="77777777" w:rsidR="00050764" w:rsidRDefault="00B70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Al culminar la </w:t>
      </w:r>
      <w:r>
        <w:rPr>
          <w:rFonts w:ascii="Arial" w:eastAsia="Arial" w:hAnsi="Arial" w:cs="Arial"/>
          <w:color w:val="000000"/>
          <w:sz w:val="20"/>
          <w:szCs w:val="20"/>
        </w:rPr>
        <w:t>sesión de laboratorio apagar correctamente la computadora y la pantalla, y ordenar las sillas utilizadas.</w:t>
      </w:r>
    </w:p>
    <w:p w14:paraId="688A54F8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1DEA9EF0" w14:textId="77777777" w:rsidR="00050764" w:rsidRDefault="00B70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17365D"/>
          <w:sz w:val="24"/>
          <w:szCs w:val="24"/>
        </w:rPr>
      </w:pPr>
      <w:r>
        <w:rPr>
          <w:rFonts w:ascii="Arial" w:eastAsia="Arial" w:hAnsi="Arial" w:cs="Arial"/>
          <w:b/>
          <w:color w:val="17365D"/>
          <w:sz w:val="24"/>
          <w:szCs w:val="24"/>
        </w:rPr>
        <w:t>Equipos y Materiales:</w:t>
      </w:r>
    </w:p>
    <w:p w14:paraId="4CE025CB" w14:textId="77777777" w:rsidR="00050764" w:rsidRDefault="00B70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 desarrollo del laboratorio es individual.</w:t>
      </w:r>
    </w:p>
    <w:p w14:paraId="4E16B6F6" w14:textId="77777777" w:rsidR="00050764" w:rsidRDefault="00B70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 este laboratorio cada alumno trabajará con computadoras, monitores y </w:t>
      </w:r>
      <w:r>
        <w:rPr>
          <w:rFonts w:ascii="Arial" w:eastAsia="Arial" w:hAnsi="Arial" w:cs="Arial"/>
          <w:color w:val="000000"/>
          <w:sz w:val="20"/>
          <w:szCs w:val="20"/>
        </w:rPr>
        <w:t>teclado.</w:t>
      </w:r>
    </w:p>
    <w:p w14:paraId="5875C984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39C0B81A" w14:textId="77777777" w:rsidR="00050764" w:rsidRDefault="00B70819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31638D8B" w14:textId="77777777" w:rsidR="00050764" w:rsidRDefault="00B70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17365D"/>
          <w:sz w:val="24"/>
          <w:szCs w:val="24"/>
        </w:rPr>
      </w:pPr>
      <w:r>
        <w:rPr>
          <w:rFonts w:ascii="Arial" w:eastAsia="Arial" w:hAnsi="Arial" w:cs="Arial"/>
          <w:b/>
          <w:color w:val="17365D"/>
          <w:sz w:val="24"/>
          <w:szCs w:val="24"/>
        </w:rPr>
        <w:lastRenderedPageBreak/>
        <w:t>Procedimiento:</w:t>
      </w:r>
    </w:p>
    <w:p w14:paraId="5339EE01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Abra el </w:t>
      </w:r>
      <w:r>
        <w:rPr>
          <w:rFonts w:ascii="Arial" w:eastAsia="Arial" w:hAnsi="Arial" w:cs="Arial"/>
          <w:b/>
          <w:color w:val="000000"/>
          <w:sz w:val="20"/>
          <w:szCs w:val="20"/>
        </w:rPr>
        <w:t>VMware Workstation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06C7467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BBA7DAB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Inicie su máquina virtual Linux; con la que trabajó la semana 12; y saque un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snapshot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C73D27B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25E657D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 la consola gráfica, inicie sesión con el usuario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root</w:t>
      </w:r>
      <w:proofErr w:type="spellEnd"/>
    </w:p>
    <w:p w14:paraId="0A685E14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0EDEDCB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Iniciar una ventana de terminal.</w:t>
      </w:r>
    </w:p>
    <w:p w14:paraId="01817A4F" w14:textId="77777777" w:rsidR="00A5183A" w:rsidRDefault="00A5183A" w:rsidP="00A5183A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8645ADE" w14:textId="0F2CF150" w:rsidR="00A5183A" w:rsidRDefault="00A518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Su </w:t>
      </w:r>
      <w:r w:rsidR="00A43A77">
        <w:rPr>
          <w:rFonts w:ascii="Arial" w:eastAsia="Arial" w:hAnsi="Arial" w:cs="Arial"/>
          <w:color w:val="000000"/>
          <w:sz w:val="20"/>
          <w:szCs w:val="20"/>
        </w:rPr>
        <w:t>máquina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debe contar con el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hostname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de su apellido.</w:t>
      </w:r>
    </w:p>
    <w:p w14:paraId="22C87E5B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0A43B56" w14:textId="77777777" w:rsidR="00050764" w:rsidRDefault="00B70819">
      <w:pPr>
        <w:pStyle w:val="Ttulo2"/>
        <w:ind w:right="140"/>
        <w:jc w:val="both"/>
        <w:rPr>
          <w:i w:val="0"/>
          <w:sz w:val="20"/>
          <w:szCs w:val="20"/>
          <w:u w:val="single"/>
        </w:rPr>
      </w:pPr>
      <w:r>
        <w:rPr>
          <w:i w:val="0"/>
          <w:sz w:val="20"/>
          <w:szCs w:val="20"/>
          <w:u w:val="single"/>
        </w:rPr>
        <w:t>CONFIGURACIÓN DE LA RED</w:t>
      </w:r>
    </w:p>
    <w:p w14:paraId="3784F04A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0" w:line="240" w:lineRule="auto"/>
        <w:ind w:right="14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2031A82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Configure lo siguiente en el equipo.</w:t>
      </w:r>
    </w:p>
    <w:p w14:paraId="4C1CA114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0" w:line="240" w:lineRule="auto"/>
        <w:ind w:right="140"/>
        <w:rPr>
          <w:color w:val="000000"/>
          <w:sz w:val="20"/>
          <w:szCs w:val="20"/>
        </w:rPr>
      </w:pPr>
    </w:p>
    <w:tbl>
      <w:tblPr>
        <w:tblStyle w:val="a"/>
        <w:tblW w:w="8670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2"/>
        <w:gridCol w:w="6158"/>
      </w:tblGrid>
      <w:tr w:rsidR="00050764" w14:paraId="2895086E" w14:textId="77777777">
        <w:trPr>
          <w:tblHeader/>
        </w:trPr>
        <w:tc>
          <w:tcPr>
            <w:tcW w:w="2512" w:type="dxa"/>
            <w:shd w:val="clear" w:color="auto" w:fill="E6E6E6"/>
          </w:tcPr>
          <w:p w14:paraId="015C4A6C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Opción</w:t>
            </w:r>
          </w:p>
        </w:tc>
        <w:tc>
          <w:tcPr>
            <w:tcW w:w="6158" w:type="dxa"/>
            <w:shd w:val="clear" w:color="auto" w:fill="E6E6E6"/>
          </w:tcPr>
          <w:p w14:paraId="4C9FC6A8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Valor</w:t>
            </w:r>
          </w:p>
        </w:tc>
      </w:tr>
      <w:tr w:rsidR="00050764" w14:paraId="0D144A3A" w14:textId="77777777">
        <w:tc>
          <w:tcPr>
            <w:tcW w:w="2512" w:type="dxa"/>
          </w:tcPr>
          <w:p w14:paraId="78712A64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 de Equipo</w:t>
            </w:r>
          </w:p>
        </w:tc>
        <w:tc>
          <w:tcPr>
            <w:tcW w:w="6158" w:type="dxa"/>
          </w:tcPr>
          <w:p w14:paraId="287434A4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server01.tecsuplab.com</w:t>
            </w:r>
          </w:p>
        </w:tc>
      </w:tr>
      <w:tr w:rsidR="00050764" w14:paraId="59C15739" w14:textId="77777777">
        <w:tc>
          <w:tcPr>
            <w:tcW w:w="2512" w:type="dxa"/>
          </w:tcPr>
          <w:p w14:paraId="5E7053F5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Dirección IP</w:t>
            </w:r>
          </w:p>
        </w:tc>
        <w:tc>
          <w:tcPr>
            <w:tcW w:w="6158" w:type="dxa"/>
          </w:tcPr>
          <w:p w14:paraId="1651C362" w14:textId="2A43754F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172.</w:t>
            </w:r>
            <w:r w:rsidR="00A5183A">
              <w:rPr>
                <w:color w:val="000000"/>
                <w:sz w:val="20"/>
                <w:szCs w:val="20"/>
              </w:rPr>
              <w:t>17</w:t>
            </w:r>
            <w:r>
              <w:rPr>
                <w:color w:val="000000"/>
                <w:sz w:val="20"/>
                <w:szCs w:val="20"/>
              </w:rPr>
              <w:t>.</w:t>
            </w:r>
            <w:r w:rsidR="00A5183A">
              <w:rPr>
                <w:color w:val="000000"/>
                <w:sz w:val="20"/>
                <w:szCs w:val="20"/>
              </w:rPr>
              <w:t>1</w:t>
            </w:r>
            <w:r>
              <w:rPr>
                <w:color w:val="000000"/>
                <w:sz w:val="20"/>
                <w:szCs w:val="20"/>
              </w:rPr>
              <w:t>0.10</w:t>
            </w:r>
          </w:p>
        </w:tc>
      </w:tr>
      <w:tr w:rsidR="00050764" w14:paraId="5DC4DCDE" w14:textId="77777777">
        <w:tc>
          <w:tcPr>
            <w:tcW w:w="2512" w:type="dxa"/>
          </w:tcPr>
          <w:p w14:paraId="693C10A1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Máscara de subred</w:t>
            </w:r>
          </w:p>
        </w:tc>
        <w:tc>
          <w:tcPr>
            <w:tcW w:w="6158" w:type="dxa"/>
          </w:tcPr>
          <w:p w14:paraId="4056D20C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255.255.255.0</w:t>
            </w:r>
          </w:p>
        </w:tc>
      </w:tr>
      <w:tr w:rsidR="00050764" w14:paraId="11CDF049" w14:textId="77777777">
        <w:tc>
          <w:tcPr>
            <w:tcW w:w="2512" w:type="dxa"/>
          </w:tcPr>
          <w:p w14:paraId="645A0790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Gateway</w:t>
            </w:r>
          </w:p>
        </w:tc>
        <w:tc>
          <w:tcPr>
            <w:tcW w:w="6158" w:type="dxa"/>
          </w:tcPr>
          <w:p w14:paraId="6CE11420" w14:textId="01D40E0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172.1</w:t>
            </w:r>
            <w:r w:rsidR="00A5183A">
              <w:rPr>
                <w:color w:val="000000"/>
                <w:sz w:val="20"/>
                <w:szCs w:val="20"/>
              </w:rPr>
              <w:t>7</w:t>
            </w:r>
            <w:r>
              <w:rPr>
                <w:color w:val="000000"/>
                <w:sz w:val="20"/>
                <w:szCs w:val="20"/>
              </w:rPr>
              <w:t>.</w:t>
            </w:r>
            <w:r w:rsidR="00A5183A">
              <w:rPr>
                <w:color w:val="000000"/>
                <w:sz w:val="20"/>
                <w:szCs w:val="20"/>
              </w:rPr>
              <w:t>1</w:t>
            </w:r>
            <w:r>
              <w:rPr>
                <w:color w:val="000000"/>
                <w:sz w:val="20"/>
                <w:szCs w:val="20"/>
              </w:rPr>
              <w:t>0.1</w:t>
            </w:r>
          </w:p>
        </w:tc>
      </w:tr>
      <w:tr w:rsidR="00050764" w14:paraId="175A1929" w14:textId="77777777">
        <w:tc>
          <w:tcPr>
            <w:tcW w:w="2512" w:type="dxa"/>
          </w:tcPr>
          <w:p w14:paraId="2487E049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DNS1</w:t>
            </w:r>
          </w:p>
        </w:tc>
        <w:tc>
          <w:tcPr>
            <w:tcW w:w="6158" w:type="dxa"/>
          </w:tcPr>
          <w:p w14:paraId="0BB41A1A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208.67.220.220</w:t>
            </w:r>
          </w:p>
        </w:tc>
      </w:tr>
      <w:tr w:rsidR="00050764" w14:paraId="269F58D0" w14:textId="77777777">
        <w:tc>
          <w:tcPr>
            <w:tcW w:w="2512" w:type="dxa"/>
          </w:tcPr>
          <w:p w14:paraId="7683F8D5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DNS2</w:t>
            </w:r>
          </w:p>
        </w:tc>
        <w:tc>
          <w:tcPr>
            <w:tcW w:w="6158" w:type="dxa"/>
          </w:tcPr>
          <w:p w14:paraId="3FEDF366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208.67.222.222</w:t>
            </w:r>
          </w:p>
        </w:tc>
      </w:tr>
    </w:tbl>
    <w:p w14:paraId="4A1EE559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right" w:pos="2943"/>
        </w:tabs>
        <w:spacing w:after="0" w:line="240" w:lineRule="auto"/>
        <w:ind w:right="142"/>
        <w:rPr>
          <w:b/>
          <w:color w:val="000000"/>
          <w:sz w:val="20"/>
          <w:szCs w:val="20"/>
        </w:rPr>
      </w:pPr>
    </w:p>
    <w:p w14:paraId="1E51739B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Desde una ventana de terminal verifique que se haya configurado correctamente con los comandos “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ifconfig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” e “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route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”. Adjunto capturas de lo que muestra el terminal al ingresar esos dos comandos. Además, una </w:t>
      </w:r>
      <w:r>
        <w:rPr>
          <w:rFonts w:ascii="Arial" w:eastAsia="Arial" w:hAnsi="Arial" w:cs="Arial"/>
          <w:color w:val="000000"/>
          <w:sz w:val="20"/>
          <w:szCs w:val="20"/>
        </w:rPr>
        <w:t>captura con el contenido de archivo “/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etc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sysconfig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network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-scripts/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ifcfg-xxx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”</w:t>
      </w:r>
    </w:p>
    <w:p w14:paraId="35CCC6D8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Adjuntar capturas del archivo “/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etc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resolv.conf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”.</w:t>
      </w:r>
    </w:p>
    <w:p w14:paraId="0BF51587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Adjunte captura de lo que muestra la terminal al ingresar el comando “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hostname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”.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</w:p>
    <w:p w14:paraId="54479357" w14:textId="77777777" w:rsidR="00050764" w:rsidRDefault="00B70819">
      <w:pPr>
        <w:pStyle w:val="Ttulo2"/>
        <w:ind w:right="140"/>
        <w:rPr>
          <w:i w:val="0"/>
          <w:sz w:val="20"/>
          <w:szCs w:val="20"/>
          <w:u w:val="single"/>
        </w:rPr>
      </w:pPr>
      <w:r>
        <w:rPr>
          <w:i w:val="0"/>
          <w:sz w:val="20"/>
          <w:szCs w:val="20"/>
          <w:u w:val="single"/>
        </w:rPr>
        <w:t>CONFIGURACIÓN DE ACCESO A INTERNET</w:t>
      </w:r>
    </w:p>
    <w:p w14:paraId="58EC4C64" w14:textId="77777777" w:rsidR="00050764" w:rsidRDefault="00050764"/>
    <w:p w14:paraId="7C3B85B8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Restaure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snapshot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 realice la siguiente configuración</w:t>
      </w:r>
    </w:p>
    <w:p w14:paraId="1285EB8B" w14:textId="77777777" w:rsidR="00050764" w:rsidRDefault="00050764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0" w:line="240" w:lineRule="auto"/>
        <w:ind w:right="140"/>
        <w:rPr>
          <w:rFonts w:ascii="Arial" w:eastAsia="Arial" w:hAnsi="Arial" w:cs="Arial"/>
          <w:color w:val="000000"/>
          <w:sz w:val="20"/>
          <w:szCs w:val="20"/>
        </w:rPr>
      </w:pPr>
    </w:p>
    <w:p w14:paraId="36A9E52D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Modifique la configuración IP de equipo Linux como se indica a continuación:</w:t>
      </w:r>
    </w:p>
    <w:p w14:paraId="2EC9B33C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0" w:line="240" w:lineRule="auto"/>
        <w:ind w:right="140"/>
        <w:rPr>
          <w:color w:val="000000"/>
          <w:sz w:val="20"/>
          <w:szCs w:val="20"/>
        </w:rPr>
      </w:pPr>
    </w:p>
    <w:tbl>
      <w:tblPr>
        <w:tblStyle w:val="a0"/>
        <w:tblW w:w="8670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0"/>
        <w:gridCol w:w="6160"/>
      </w:tblGrid>
      <w:tr w:rsidR="00050764" w14:paraId="3183DE21" w14:textId="77777777">
        <w:trPr>
          <w:tblHeader/>
        </w:trPr>
        <w:tc>
          <w:tcPr>
            <w:tcW w:w="2510" w:type="dxa"/>
            <w:shd w:val="clear" w:color="auto" w:fill="E6E6E6"/>
          </w:tcPr>
          <w:p w14:paraId="0AEDCE01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Opción</w:t>
            </w:r>
          </w:p>
        </w:tc>
        <w:tc>
          <w:tcPr>
            <w:tcW w:w="6160" w:type="dxa"/>
            <w:shd w:val="clear" w:color="auto" w:fill="E6E6E6"/>
          </w:tcPr>
          <w:p w14:paraId="6004C198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Valor</w:t>
            </w:r>
          </w:p>
        </w:tc>
      </w:tr>
      <w:tr w:rsidR="00050764" w14:paraId="182EC0AE" w14:textId="77777777">
        <w:tc>
          <w:tcPr>
            <w:tcW w:w="2510" w:type="dxa"/>
          </w:tcPr>
          <w:p w14:paraId="2AED5FC5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 de Equipo</w:t>
            </w:r>
          </w:p>
        </w:tc>
        <w:tc>
          <w:tcPr>
            <w:tcW w:w="6160" w:type="dxa"/>
          </w:tcPr>
          <w:p w14:paraId="6F7FE2DA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rrodrigueza.example.com</w:t>
            </w:r>
          </w:p>
        </w:tc>
      </w:tr>
      <w:tr w:rsidR="00050764" w14:paraId="049909D2" w14:textId="77777777">
        <w:tc>
          <w:tcPr>
            <w:tcW w:w="2510" w:type="dxa"/>
          </w:tcPr>
          <w:p w14:paraId="54A293E0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Dirección IP</w:t>
            </w:r>
          </w:p>
        </w:tc>
        <w:tc>
          <w:tcPr>
            <w:tcW w:w="6160" w:type="dxa"/>
          </w:tcPr>
          <w:p w14:paraId="7C0FC8D8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bookmarkStart w:id="0" w:name="_gjdgxs" w:colFirst="0" w:colLast="0"/>
            <w:bookmarkEnd w:id="0"/>
            <w:r>
              <w:rPr>
                <w:color w:val="000000"/>
                <w:sz w:val="20"/>
                <w:szCs w:val="20"/>
              </w:rPr>
              <w:t>192.</w:t>
            </w:r>
            <w:proofErr w:type="gramStart"/>
            <w:r>
              <w:rPr>
                <w:color w:val="000000"/>
                <w:sz w:val="20"/>
                <w:szCs w:val="20"/>
              </w:rPr>
              <w:t>168.X.</w:t>
            </w:r>
            <w:proofErr w:type="gramEnd"/>
            <w:r>
              <w:rPr>
                <w:color w:val="000000"/>
                <w:sz w:val="20"/>
                <w:szCs w:val="20"/>
              </w:rPr>
              <w:t>20</w:t>
            </w:r>
          </w:p>
        </w:tc>
      </w:tr>
      <w:tr w:rsidR="00050764" w14:paraId="02F04F5F" w14:textId="77777777">
        <w:tc>
          <w:tcPr>
            <w:tcW w:w="2510" w:type="dxa"/>
          </w:tcPr>
          <w:p w14:paraId="7E1A80CC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Máscara de subred</w:t>
            </w:r>
          </w:p>
        </w:tc>
        <w:tc>
          <w:tcPr>
            <w:tcW w:w="6160" w:type="dxa"/>
          </w:tcPr>
          <w:p w14:paraId="59CC0533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255.255.255.0</w:t>
            </w:r>
          </w:p>
        </w:tc>
      </w:tr>
      <w:tr w:rsidR="00050764" w14:paraId="755A4F70" w14:textId="77777777">
        <w:tc>
          <w:tcPr>
            <w:tcW w:w="2510" w:type="dxa"/>
          </w:tcPr>
          <w:p w14:paraId="58219AD2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Puerta de </w:t>
            </w:r>
            <w:r>
              <w:rPr>
                <w:b/>
                <w:color w:val="000000"/>
                <w:sz w:val="20"/>
                <w:szCs w:val="20"/>
              </w:rPr>
              <w:t>enlace</w:t>
            </w:r>
          </w:p>
        </w:tc>
        <w:tc>
          <w:tcPr>
            <w:tcW w:w="6160" w:type="dxa"/>
          </w:tcPr>
          <w:p w14:paraId="1C3D43AF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192.</w:t>
            </w:r>
            <w:proofErr w:type="gramStart"/>
            <w:r>
              <w:rPr>
                <w:color w:val="000000"/>
                <w:sz w:val="20"/>
                <w:szCs w:val="20"/>
              </w:rPr>
              <w:t>168.X.</w:t>
            </w:r>
            <w:proofErr w:type="gramEnd"/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050764" w14:paraId="4E27166A" w14:textId="77777777">
        <w:tc>
          <w:tcPr>
            <w:tcW w:w="2510" w:type="dxa"/>
          </w:tcPr>
          <w:p w14:paraId="24A664BD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DNS1</w:t>
            </w:r>
          </w:p>
        </w:tc>
        <w:tc>
          <w:tcPr>
            <w:tcW w:w="6160" w:type="dxa"/>
          </w:tcPr>
          <w:p w14:paraId="1E73739D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8.8.8.8</w:t>
            </w:r>
          </w:p>
        </w:tc>
      </w:tr>
      <w:tr w:rsidR="00050764" w14:paraId="514303BB" w14:textId="77777777">
        <w:tc>
          <w:tcPr>
            <w:tcW w:w="2510" w:type="dxa"/>
          </w:tcPr>
          <w:p w14:paraId="4C93CC2E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Modo de tarjeta de red</w:t>
            </w:r>
          </w:p>
        </w:tc>
        <w:tc>
          <w:tcPr>
            <w:tcW w:w="6160" w:type="dxa"/>
          </w:tcPr>
          <w:p w14:paraId="5D0CDB39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NAT</w:t>
            </w:r>
          </w:p>
        </w:tc>
      </w:tr>
    </w:tbl>
    <w:p w14:paraId="12F2F79A" w14:textId="77777777" w:rsidR="00050764" w:rsidRDefault="00050764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  <w:tab w:val="right" w:pos="2943"/>
        </w:tabs>
        <w:spacing w:after="0" w:line="240" w:lineRule="auto"/>
        <w:ind w:right="142"/>
        <w:jc w:val="both"/>
        <w:rPr>
          <w:b/>
          <w:color w:val="000000"/>
          <w:sz w:val="20"/>
          <w:szCs w:val="20"/>
        </w:rPr>
      </w:pPr>
    </w:p>
    <w:p w14:paraId="0E117A2F" w14:textId="77777777" w:rsidR="00050764" w:rsidRDefault="00B7081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Desde una ventana de terminal verifique que tiene acceso hacia internet.</w:t>
      </w:r>
    </w:p>
    <w:p w14:paraId="4F890922" w14:textId="77777777" w:rsidR="00050764" w:rsidRDefault="00B7081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>Adjunte captura del contenido del archivo “</w:t>
      </w:r>
      <w:r>
        <w:rPr>
          <w:rFonts w:ascii="Arial" w:eastAsia="Arial" w:hAnsi="Arial" w:cs="Arial"/>
          <w:b/>
          <w:color w:val="000000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etc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sysconfig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network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-scripts/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ifcfg-xxx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”</w:t>
      </w:r>
    </w:p>
    <w:p w14:paraId="57302FB2" w14:textId="77777777" w:rsidR="00050764" w:rsidRDefault="00B708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Adjunte captura de lo que </w:t>
      </w:r>
      <w:r>
        <w:rPr>
          <w:rFonts w:ascii="Arial" w:eastAsia="Arial" w:hAnsi="Arial" w:cs="Arial"/>
          <w:color w:val="000000"/>
          <w:sz w:val="20"/>
          <w:szCs w:val="20"/>
        </w:rPr>
        <w:t>muestra la terminal al ingresar el comando “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hostname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”.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</w:p>
    <w:p w14:paraId="6EA2B167" w14:textId="77777777" w:rsidR="00050764" w:rsidRDefault="00B7081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Adjunte capturas del archivo </w:t>
      </w:r>
      <w:r>
        <w:rPr>
          <w:rFonts w:ascii="Arial" w:eastAsia="Arial" w:hAnsi="Arial" w:cs="Arial"/>
          <w:b/>
          <w:color w:val="000000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etc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resolv.conf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de cada Linux</w:t>
      </w:r>
    </w:p>
    <w:p w14:paraId="727CB247" w14:textId="77777777" w:rsidR="00050764" w:rsidRDefault="00B7081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Verifique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que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desde el navegador de Firefox, tiene acceso a Internet. Adjunte la captura de pantalla correspondiente</w:t>
      </w:r>
    </w:p>
    <w:p w14:paraId="34D0435B" w14:textId="77777777" w:rsidR="00050764" w:rsidRDefault="00B7081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Empleando el comando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if</w:t>
      </w:r>
      <w:r>
        <w:rPr>
          <w:rFonts w:ascii="Arial" w:eastAsia="Arial" w:hAnsi="Arial" w:cs="Arial"/>
          <w:b/>
          <w:color w:val="000000"/>
          <w:sz w:val="20"/>
          <w:szCs w:val="20"/>
        </w:rPr>
        <w:t>config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Verifique la configuración actual de las interfaces de red. Adjunte imágenes</w:t>
      </w:r>
    </w:p>
    <w:p w14:paraId="34B4D3C0" w14:textId="77777777" w:rsidR="00050764" w:rsidRDefault="00B7081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Reinicie el servicio de red. Indique el comando utilizado y su captura de pantalla.</w:t>
      </w:r>
    </w:p>
    <w:p w14:paraId="182C307D" w14:textId="77777777" w:rsidR="00050764" w:rsidRDefault="0005076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24CE6AD" w14:textId="77777777" w:rsidR="00050764" w:rsidRDefault="00B70819">
      <w:pPr>
        <w:pStyle w:val="Ttulo2"/>
        <w:ind w:right="140"/>
        <w:jc w:val="both"/>
        <w:rPr>
          <w:i w:val="0"/>
          <w:sz w:val="20"/>
          <w:szCs w:val="20"/>
          <w:u w:val="single"/>
        </w:rPr>
      </w:pPr>
      <w:r>
        <w:rPr>
          <w:i w:val="0"/>
          <w:sz w:val="20"/>
          <w:szCs w:val="20"/>
          <w:u w:val="single"/>
        </w:rPr>
        <w:t>CONFIGURACIÓN DE BONDING</w:t>
      </w:r>
    </w:p>
    <w:p w14:paraId="0B3A6EB1" w14:textId="77777777" w:rsidR="00050764" w:rsidRDefault="00B7081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Agregue 2 tarjetas de red a la máquina virtual. Dichas </w:t>
      </w:r>
      <w:r>
        <w:rPr>
          <w:rFonts w:ascii="Arial" w:eastAsia="Arial" w:hAnsi="Arial" w:cs="Arial"/>
          <w:color w:val="000000"/>
          <w:sz w:val="20"/>
          <w:szCs w:val="20"/>
        </w:rPr>
        <w:t>tarjetas de red deben estar en modo “host-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only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”.</w:t>
      </w:r>
    </w:p>
    <w:p w14:paraId="5BB528E2" w14:textId="77777777" w:rsidR="00050764" w:rsidRDefault="00B7081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Configure la interfaz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bondig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; con la siguiente configuración (Nota: las 2 tarjetas de red agregadas formarán parte de ese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bonding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).</w:t>
      </w:r>
    </w:p>
    <w:p w14:paraId="4FEE42DD" w14:textId="77777777" w:rsidR="00050764" w:rsidRDefault="0005076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1"/>
        <w:tblW w:w="8670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6153"/>
      </w:tblGrid>
      <w:tr w:rsidR="00050764" w14:paraId="080BFB39" w14:textId="77777777">
        <w:trPr>
          <w:tblHeader/>
        </w:trPr>
        <w:tc>
          <w:tcPr>
            <w:tcW w:w="2517" w:type="dxa"/>
            <w:shd w:val="clear" w:color="auto" w:fill="E6E6E6"/>
          </w:tcPr>
          <w:p w14:paraId="0287ED2F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Opción</w:t>
            </w:r>
          </w:p>
        </w:tc>
        <w:tc>
          <w:tcPr>
            <w:tcW w:w="6153" w:type="dxa"/>
            <w:shd w:val="clear" w:color="auto" w:fill="E6E6E6"/>
          </w:tcPr>
          <w:p w14:paraId="33A2CFD5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Valor</w:t>
            </w:r>
          </w:p>
        </w:tc>
      </w:tr>
      <w:tr w:rsidR="00050764" w14:paraId="50DA593D" w14:textId="77777777">
        <w:tc>
          <w:tcPr>
            <w:tcW w:w="2517" w:type="dxa"/>
          </w:tcPr>
          <w:p w14:paraId="4EB15FD8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 de interfaz</w:t>
            </w:r>
          </w:p>
        </w:tc>
        <w:tc>
          <w:tcPr>
            <w:tcW w:w="6153" w:type="dxa"/>
          </w:tcPr>
          <w:p w14:paraId="05B6CCC5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bond0</w:t>
            </w:r>
          </w:p>
        </w:tc>
      </w:tr>
      <w:tr w:rsidR="00050764" w14:paraId="51A4082B" w14:textId="77777777">
        <w:tc>
          <w:tcPr>
            <w:tcW w:w="2517" w:type="dxa"/>
          </w:tcPr>
          <w:p w14:paraId="639E516D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Dirección IP</w:t>
            </w:r>
          </w:p>
        </w:tc>
        <w:tc>
          <w:tcPr>
            <w:tcW w:w="6153" w:type="dxa"/>
          </w:tcPr>
          <w:p w14:paraId="4BA69B63" w14:textId="02DD016E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192.168.</w:t>
            </w:r>
            <w:r w:rsidR="00A5183A">
              <w:rPr>
                <w:color w:val="000000"/>
                <w:sz w:val="20"/>
                <w:szCs w:val="20"/>
              </w:rPr>
              <w:t>24</w:t>
            </w:r>
            <w:r>
              <w:rPr>
                <w:color w:val="000000"/>
                <w:sz w:val="20"/>
                <w:szCs w:val="20"/>
              </w:rPr>
              <w:t>.10</w:t>
            </w:r>
          </w:p>
        </w:tc>
      </w:tr>
      <w:tr w:rsidR="00050764" w14:paraId="557F4EF8" w14:textId="77777777">
        <w:tc>
          <w:tcPr>
            <w:tcW w:w="2517" w:type="dxa"/>
          </w:tcPr>
          <w:p w14:paraId="1CDA4658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Máscara de subred</w:t>
            </w:r>
          </w:p>
        </w:tc>
        <w:tc>
          <w:tcPr>
            <w:tcW w:w="6153" w:type="dxa"/>
          </w:tcPr>
          <w:p w14:paraId="7CC966F2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255.255.255.0</w:t>
            </w:r>
          </w:p>
        </w:tc>
      </w:tr>
      <w:tr w:rsidR="00050764" w14:paraId="744C878F" w14:textId="77777777">
        <w:tc>
          <w:tcPr>
            <w:tcW w:w="2517" w:type="dxa"/>
          </w:tcPr>
          <w:p w14:paraId="10056015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Puerta de enlace</w:t>
            </w:r>
          </w:p>
        </w:tc>
        <w:tc>
          <w:tcPr>
            <w:tcW w:w="6153" w:type="dxa"/>
          </w:tcPr>
          <w:p w14:paraId="3943ACE4" w14:textId="6FA88AFD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192.168.</w:t>
            </w:r>
            <w:r w:rsidR="00A5183A">
              <w:rPr>
                <w:color w:val="000000"/>
                <w:sz w:val="20"/>
                <w:szCs w:val="20"/>
              </w:rPr>
              <w:t>24</w:t>
            </w:r>
            <w:r>
              <w:rPr>
                <w:color w:val="000000"/>
                <w:sz w:val="20"/>
                <w:szCs w:val="20"/>
              </w:rPr>
              <w:t>.1</w:t>
            </w:r>
          </w:p>
        </w:tc>
      </w:tr>
      <w:tr w:rsidR="00050764" w14:paraId="2094E957" w14:textId="77777777">
        <w:tc>
          <w:tcPr>
            <w:tcW w:w="2517" w:type="dxa"/>
          </w:tcPr>
          <w:p w14:paraId="36F965E5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DNS1</w:t>
            </w:r>
          </w:p>
        </w:tc>
        <w:tc>
          <w:tcPr>
            <w:tcW w:w="6153" w:type="dxa"/>
          </w:tcPr>
          <w:p w14:paraId="18C6E03B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8.8.4.4</w:t>
            </w:r>
          </w:p>
        </w:tc>
      </w:tr>
      <w:tr w:rsidR="00050764" w14:paraId="156445E5" w14:textId="77777777">
        <w:tc>
          <w:tcPr>
            <w:tcW w:w="2517" w:type="dxa"/>
          </w:tcPr>
          <w:p w14:paraId="0BC86109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Tipo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bonding</w:t>
            </w:r>
            <w:proofErr w:type="spellEnd"/>
          </w:p>
        </w:tc>
        <w:tc>
          <w:tcPr>
            <w:tcW w:w="6153" w:type="dxa"/>
          </w:tcPr>
          <w:p w14:paraId="213F531D" w14:textId="77777777" w:rsidR="00050764" w:rsidRDefault="00B708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ind w:right="14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0 </w:t>
            </w:r>
          </w:p>
        </w:tc>
      </w:tr>
    </w:tbl>
    <w:p w14:paraId="42DA2B2C" w14:textId="77777777" w:rsidR="00050764" w:rsidRDefault="0005076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6B70DAD" w14:textId="77777777" w:rsidR="00050764" w:rsidRDefault="00B7081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Empleando el comando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ifconfig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Verifique la configuración actual de las interfaces de red. Adjunte imágenes</w:t>
      </w:r>
    </w:p>
    <w:p w14:paraId="779485C1" w14:textId="77777777" w:rsidR="00050764" w:rsidRDefault="0005076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7DC2A23" w14:textId="77777777" w:rsidR="00050764" w:rsidRDefault="00B70819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left="357" w:right="142" w:hanging="35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Haga uso del comando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netstat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para:</w:t>
      </w:r>
    </w:p>
    <w:p w14:paraId="74493F47" w14:textId="77777777" w:rsidR="00050764" w:rsidRDefault="00B7081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listar </w:t>
      </w:r>
      <w:r>
        <w:rPr>
          <w:rFonts w:ascii="Arial" w:eastAsia="Arial" w:hAnsi="Arial" w:cs="Arial"/>
          <w:b/>
          <w:color w:val="000000"/>
          <w:sz w:val="20"/>
          <w:szCs w:val="20"/>
        </w:rPr>
        <w:t>todas las conexiones actuales.</w:t>
      </w:r>
    </w:p>
    <w:p w14:paraId="390D7A55" w14:textId="77777777" w:rsidR="00050764" w:rsidRDefault="00B7081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Mostrar información de enrutamiento.</w:t>
      </w:r>
    </w:p>
    <w:p w14:paraId="551AEC50" w14:textId="77777777" w:rsidR="00050764" w:rsidRDefault="00B7081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80" w:line="240" w:lineRule="auto"/>
        <w:ind w:right="142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Mostrar interfaces de red.</w:t>
      </w:r>
    </w:p>
    <w:p w14:paraId="04E8A650" w14:textId="77777777" w:rsidR="00050764" w:rsidRDefault="00B70819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0" w:line="240" w:lineRule="auto"/>
        <w:ind w:right="1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ab/>
      </w:r>
    </w:p>
    <w:p w14:paraId="6C40F818" w14:textId="77777777" w:rsidR="00050764" w:rsidRDefault="00B70819">
      <w:pPr>
        <w:jc w:val="both"/>
        <w:rPr>
          <w:rFonts w:ascii="Arial" w:eastAsia="Arial" w:hAnsi="Arial" w:cs="Arial"/>
          <w:b/>
          <w:color w:val="17365D"/>
          <w:sz w:val="24"/>
          <w:szCs w:val="24"/>
        </w:rPr>
      </w:pPr>
      <w:r>
        <w:rPr>
          <w:rFonts w:ascii="Arial" w:eastAsia="Arial" w:hAnsi="Arial" w:cs="Arial"/>
          <w:b/>
          <w:color w:val="17365D"/>
          <w:sz w:val="24"/>
          <w:szCs w:val="24"/>
        </w:rPr>
        <w:t>Conclusiones</w:t>
      </w:r>
    </w:p>
    <w:p w14:paraId="137A90EE" w14:textId="3E220F4F" w:rsidR="00050764" w:rsidRDefault="00B70819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Indicar las conclusiones que llegó después de los temas tratados de manera práctica en este laboratorio. </w:t>
      </w:r>
      <w:r>
        <w:rPr>
          <w:rFonts w:ascii="Arial" w:eastAsia="Arial" w:hAnsi="Arial" w:cs="Arial"/>
          <w:b/>
          <w:i/>
          <w:color w:val="000000"/>
          <w:sz w:val="20"/>
          <w:szCs w:val="20"/>
        </w:rPr>
        <w:t xml:space="preserve">(Mínimo </w:t>
      </w:r>
      <w:r w:rsidR="00F523A7">
        <w:rPr>
          <w:rFonts w:ascii="Arial" w:eastAsia="Arial" w:hAnsi="Arial" w:cs="Arial"/>
          <w:b/>
          <w:i/>
          <w:color w:val="000000"/>
          <w:sz w:val="20"/>
          <w:szCs w:val="20"/>
        </w:rPr>
        <w:t>2</w:t>
      </w:r>
      <w:r>
        <w:rPr>
          <w:rFonts w:ascii="Arial" w:eastAsia="Arial" w:hAnsi="Arial" w:cs="Arial"/>
          <w:b/>
          <w:i/>
          <w:color w:val="000000"/>
          <w:sz w:val="20"/>
          <w:szCs w:val="20"/>
        </w:rPr>
        <w:t xml:space="preserve"> conclusiones)</w:t>
      </w:r>
    </w:p>
    <w:p w14:paraId="6016B6A0" w14:textId="77777777" w:rsidR="00050764" w:rsidRDefault="00050764">
      <w:pPr>
        <w:pBdr>
          <w:top w:val="nil"/>
          <w:left w:val="nil"/>
          <w:bottom w:val="single" w:sz="4" w:space="0" w:color="000000"/>
          <w:right w:val="nil"/>
          <w:between w:val="single" w:sz="4" w:space="1" w:color="000000"/>
        </w:pBdr>
        <w:tabs>
          <w:tab w:val="center" w:pos="4419"/>
          <w:tab w:val="right" w:pos="8838"/>
        </w:tabs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626912DB" w14:textId="77777777" w:rsidR="00050764" w:rsidRDefault="00050764">
      <w:pPr>
        <w:pBdr>
          <w:top w:val="nil"/>
          <w:left w:val="nil"/>
          <w:bottom w:val="single" w:sz="4" w:space="0" w:color="000000"/>
          <w:right w:val="nil"/>
          <w:between w:val="single" w:sz="4" w:space="1" w:color="000000"/>
        </w:pBdr>
        <w:tabs>
          <w:tab w:val="center" w:pos="4419"/>
          <w:tab w:val="right" w:pos="8838"/>
        </w:tabs>
        <w:spacing w:after="0" w:line="240" w:lineRule="auto"/>
        <w:rPr>
          <w:rFonts w:ascii="Arial" w:eastAsia="Arial" w:hAnsi="Arial" w:cs="Arial"/>
          <w:color w:val="000000"/>
        </w:rPr>
      </w:pPr>
    </w:p>
    <w:p w14:paraId="740549A0" w14:textId="77777777" w:rsidR="00050764" w:rsidRDefault="00050764">
      <w:pPr>
        <w:pBdr>
          <w:top w:val="nil"/>
          <w:left w:val="nil"/>
          <w:bottom w:val="single" w:sz="4" w:space="0" w:color="000000"/>
          <w:right w:val="nil"/>
          <w:between w:val="single" w:sz="4" w:space="1" w:color="000000"/>
        </w:pBdr>
        <w:tabs>
          <w:tab w:val="center" w:pos="4419"/>
          <w:tab w:val="right" w:pos="8838"/>
        </w:tabs>
        <w:spacing w:after="0" w:line="240" w:lineRule="auto"/>
        <w:rPr>
          <w:rFonts w:ascii="Arial" w:eastAsia="Arial" w:hAnsi="Arial" w:cs="Arial"/>
          <w:color w:val="000000"/>
        </w:rPr>
      </w:pPr>
    </w:p>
    <w:p w14:paraId="09E678D0" w14:textId="77777777" w:rsidR="00050764" w:rsidRDefault="00050764">
      <w:pPr>
        <w:pBdr>
          <w:top w:val="nil"/>
          <w:left w:val="nil"/>
          <w:bottom w:val="single" w:sz="4" w:space="0" w:color="000000"/>
          <w:right w:val="nil"/>
          <w:between w:val="single" w:sz="4" w:space="1" w:color="000000"/>
        </w:pBdr>
        <w:tabs>
          <w:tab w:val="center" w:pos="4419"/>
          <w:tab w:val="right" w:pos="8838"/>
        </w:tabs>
        <w:spacing w:after="0" w:line="240" w:lineRule="auto"/>
        <w:rPr>
          <w:rFonts w:ascii="Arial" w:eastAsia="Arial" w:hAnsi="Arial" w:cs="Arial"/>
          <w:color w:val="000000"/>
        </w:rPr>
      </w:pPr>
    </w:p>
    <w:p w14:paraId="69B57670" w14:textId="77777777" w:rsidR="00050764" w:rsidRDefault="00050764">
      <w:pPr>
        <w:pBdr>
          <w:top w:val="nil"/>
          <w:left w:val="nil"/>
          <w:bottom w:val="single" w:sz="4" w:space="0" w:color="000000"/>
          <w:right w:val="nil"/>
          <w:between w:val="single" w:sz="4" w:space="1" w:color="000000"/>
        </w:pBdr>
        <w:tabs>
          <w:tab w:val="center" w:pos="4419"/>
          <w:tab w:val="right" w:pos="8838"/>
        </w:tabs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718D8D56" w14:textId="77777777" w:rsidR="00050764" w:rsidRDefault="00050764">
      <w:pPr>
        <w:pBdr>
          <w:top w:val="nil"/>
          <w:left w:val="nil"/>
          <w:bottom w:val="single" w:sz="4" w:space="0" w:color="000000"/>
          <w:right w:val="nil"/>
          <w:between w:val="single" w:sz="4" w:space="1" w:color="000000"/>
        </w:pBdr>
        <w:tabs>
          <w:tab w:val="center" w:pos="4419"/>
          <w:tab w:val="right" w:pos="8838"/>
        </w:tabs>
        <w:spacing w:after="0" w:line="240" w:lineRule="auto"/>
        <w:rPr>
          <w:rFonts w:ascii="Arial" w:eastAsia="Arial" w:hAnsi="Arial" w:cs="Arial"/>
          <w:color w:val="000000"/>
        </w:rPr>
      </w:pPr>
    </w:p>
    <w:p w14:paraId="5E741699" w14:textId="77777777" w:rsidR="00050764" w:rsidRDefault="00050764">
      <w:pPr>
        <w:pBdr>
          <w:top w:val="nil"/>
          <w:left w:val="nil"/>
          <w:bottom w:val="single" w:sz="4" w:space="0" w:color="000000"/>
          <w:right w:val="nil"/>
          <w:between w:val="single" w:sz="4" w:space="1" w:color="000000"/>
        </w:pBdr>
        <w:tabs>
          <w:tab w:val="center" w:pos="4419"/>
          <w:tab w:val="right" w:pos="8838"/>
        </w:tabs>
        <w:spacing w:after="0" w:line="240" w:lineRule="auto"/>
        <w:rPr>
          <w:rFonts w:ascii="Arial" w:eastAsia="Arial" w:hAnsi="Arial" w:cs="Arial"/>
          <w:color w:val="000000"/>
        </w:rPr>
      </w:pPr>
    </w:p>
    <w:p w14:paraId="2693DD40" w14:textId="77777777" w:rsidR="00050764" w:rsidRDefault="00050764"/>
    <w:sectPr w:rsidR="00050764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1467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B1C4D" w14:textId="77777777" w:rsidR="00B70819" w:rsidRDefault="00B70819">
      <w:pPr>
        <w:spacing w:after="0" w:line="240" w:lineRule="auto"/>
      </w:pPr>
      <w:r>
        <w:separator/>
      </w:r>
    </w:p>
  </w:endnote>
  <w:endnote w:type="continuationSeparator" w:id="0">
    <w:p w14:paraId="439CA7C6" w14:textId="77777777" w:rsidR="00B70819" w:rsidRDefault="00B70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5BDB7CF9-7505-41CD-BF6A-7A97A90573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3C3E7A9-49B2-4705-A434-58C56D0BF0F4}"/>
    <w:embedBold r:id="rId3" w:fontKey="{215EB303-9425-4A21-A53B-E2C47F13F6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1E23569-BDE5-479B-8DB5-E6CC41224FB6}"/>
    <w:embedBold r:id="rId5" w:fontKey="{EF6FC886-CF52-4D61-B28D-13EC1377C86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61B29B5B-0934-4F6D-BCDB-93D5EA6EBF93}"/>
    <w:embedBold r:id="rId7" w:fontKey="{CCC580D8-C7FD-47BA-9966-7423B9AF86B1}"/>
    <w:embedBoldItalic r:id="rId8" w:fontKey="{D62C3FFB-C70B-416C-AF6C-FE4825B6C8F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C23C4" w14:textId="77777777" w:rsidR="00050764" w:rsidRDefault="00B70819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9072"/>
      </w:tabs>
      <w:spacing w:after="0" w:line="240" w:lineRule="auto"/>
      <w:rPr>
        <w:rFonts w:ascii="Arial Narrow" w:eastAsia="Arial Narrow" w:hAnsi="Arial Narrow" w:cs="Arial Narrow"/>
        <w:b/>
        <w:i/>
        <w:color w:val="000000"/>
      </w:rPr>
    </w:pPr>
    <w:r>
      <w:rPr>
        <w:rFonts w:ascii="Arial Narrow" w:eastAsia="Arial Narrow" w:hAnsi="Arial Narrow" w:cs="Arial Narrow"/>
        <w:b/>
        <w:i/>
        <w:color w:val="000000"/>
      </w:rPr>
      <w:t>Guía de Laboratorio</w:t>
    </w:r>
    <w:r>
      <w:rPr>
        <w:rFonts w:ascii="Arial Narrow" w:eastAsia="Arial Narrow" w:hAnsi="Arial Narrow" w:cs="Arial Narrow"/>
        <w:b/>
        <w:i/>
        <w:color w:val="000000"/>
      </w:rPr>
      <w:tab/>
    </w:r>
    <w:r>
      <w:rPr>
        <w:rFonts w:ascii="Arial Narrow" w:eastAsia="Arial Narrow" w:hAnsi="Arial Narrow" w:cs="Arial Narrow"/>
        <w:b/>
        <w:i/>
        <w:color w:val="000000"/>
      </w:rPr>
      <w:tab/>
      <w:t xml:space="preserve">Pág. </w:t>
    </w:r>
    <w:r>
      <w:rPr>
        <w:rFonts w:ascii="Arial Narrow" w:eastAsia="Arial Narrow" w:hAnsi="Arial Narrow" w:cs="Arial Narrow"/>
        <w:b/>
        <w:i/>
        <w:color w:val="000000"/>
      </w:rPr>
      <w:fldChar w:fldCharType="begin"/>
    </w:r>
    <w:r>
      <w:rPr>
        <w:rFonts w:ascii="Arial Narrow" w:eastAsia="Arial Narrow" w:hAnsi="Arial Narrow" w:cs="Arial Narrow"/>
        <w:b/>
        <w:i/>
        <w:color w:val="000000"/>
      </w:rPr>
      <w:instrText>PAGE</w:instrText>
    </w:r>
    <w:r>
      <w:rPr>
        <w:rFonts w:ascii="Arial Narrow" w:eastAsia="Arial Narrow" w:hAnsi="Arial Narrow" w:cs="Arial Narrow"/>
        <w:b/>
        <w:i/>
        <w:color w:val="000000"/>
      </w:rPr>
      <w:fldChar w:fldCharType="separate"/>
    </w:r>
    <w:r w:rsidR="00A5183A">
      <w:rPr>
        <w:rFonts w:ascii="Arial Narrow" w:eastAsia="Arial Narrow" w:hAnsi="Arial Narrow" w:cs="Arial Narrow"/>
        <w:b/>
        <w:i/>
        <w:noProof/>
        <w:color w:val="000000"/>
      </w:rPr>
      <w:t>2</w:t>
    </w:r>
    <w:r>
      <w:rPr>
        <w:rFonts w:ascii="Arial Narrow" w:eastAsia="Arial Narrow" w:hAnsi="Arial Narrow" w:cs="Arial Narrow"/>
        <w:b/>
        <w:i/>
        <w:color w:val="000000"/>
      </w:rPr>
      <w:fldChar w:fldCharType="end"/>
    </w:r>
  </w:p>
  <w:p w14:paraId="6714DFA1" w14:textId="77777777" w:rsidR="00050764" w:rsidRDefault="0005076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876DF" w14:textId="77777777" w:rsidR="00050764" w:rsidRDefault="00B7081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DISEÑO DE SOFTWARE E </w:t>
    </w:r>
    <w:r>
      <w:rPr>
        <w:rFonts w:ascii="Arial" w:eastAsia="Arial" w:hAnsi="Arial" w:cs="Arial"/>
        <w:color w:val="000000"/>
        <w:sz w:val="18"/>
        <w:szCs w:val="18"/>
      </w:rPr>
      <w:t>INTEGRACIÓN DE SISTEMAS</w: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596C5E86" wp14:editId="2D731665">
              <wp:simplePos x="0" y="0"/>
              <wp:positionH relativeFrom="column">
                <wp:posOffset>1</wp:posOffset>
              </wp:positionH>
              <wp:positionV relativeFrom="paragraph">
                <wp:posOffset>-63499</wp:posOffset>
              </wp:positionV>
              <wp:extent cx="5775325" cy="2540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464688" y="3780000"/>
                        <a:ext cx="5762625" cy="1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du="http://schemas.microsoft.com/office/word/2023/wordml/word16du" xmlns:oel="http://schemas.microsoft.com/office/2019/extlst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-63499</wp:posOffset>
              </wp:positionV>
              <wp:extent cx="5775325" cy="254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753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F0506AE" w14:textId="77777777" w:rsidR="00050764" w:rsidRDefault="00B7081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PROGRAMA DE FORMACIÓN REGULAR</w:t>
    </w:r>
  </w:p>
  <w:p w14:paraId="6EDE077E" w14:textId="77777777" w:rsidR="00050764" w:rsidRDefault="0005076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D2D3F" w14:textId="77777777" w:rsidR="00B70819" w:rsidRDefault="00B70819">
      <w:pPr>
        <w:spacing w:after="0" w:line="240" w:lineRule="auto"/>
      </w:pPr>
      <w:r>
        <w:separator/>
      </w:r>
    </w:p>
  </w:footnote>
  <w:footnote w:type="continuationSeparator" w:id="0">
    <w:p w14:paraId="0EC56598" w14:textId="77777777" w:rsidR="00B70819" w:rsidRDefault="00B70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41638" w14:textId="77777777" w:rsidR="00050764" w:rsidRDefault="00B7081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center" w:pos="4536"/>
        <w:tab w:val="right" w:pos="9072"/>
      </w:tabs>
      <w:spacing w:after="0" w:line="240" w:lineRule="auto"/>
      <w:rPr>
        <w:rFonts w:ascii="Arial Narrow" w:eastAsia="Arial Narrow" w:hAnsi="Arial Narrow" w:cs="Arial Narrow"/>
        <w:b/>
        <w:i/>
        <w:color w:val="000000"/>
        <w:u w:val="single"/>
      </w:rPr>
    </w:pPr>
    <w:r>
      <w:rPr>
        <w:rFonts w:ascii="Arial Narrow" w:eastAsia="Arial Narrow" w:hAnsi="Arial Narrow" w:cs="Arial Narrow"/>
        <w:b/>
        <w:i/>
        <w:color w:val="000000"/>
        <w:u w:val="single"/>
      </w:rPr>
      <w:t>Sistemas Operativos</w:t>
    </w:r>
    <w:r>
      <w:rPr>
        <w:rFonts w:ascii="Arial Narrow" w:eastAsia="Arial Narrow" w:hAnsi="Arial Narrow" w:cs="Arial Narrow"/>
        <w:b/>
        <w:i/>
        <w:color w:val="000000"/>
        <w:u w:val="single"/>
      </w:rPr>
      <w:tab/>
    </w:r>
    <w:r>
      <w:rPr>
        <w:rFonts w:ascii="Arial Narrow" w:eastAsia="Arial Narrow" w:hAnsi="Arial Narrow" w:cs="Arial Narrow"/>
        <w:b/>
        <w:i/>
        <w:color w:val="000000"/>
        <w:u w:val="single"/>
      </w:rPr>
      <w:tab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09205CE" wp14:editId="4CF575E5">
          <wp:simplePos x="0" y="0"/>
          <wp:positionH relativeFrom="column">
            <wp:posOffset>4785995</wp:posOffset>
          </wp:positionH>
          <wp:positionV relativeFrom="paragraph">
            <wp:posOffset>-190498</wp:posOffset>
          </wp:positionV>
          <wp:extent cx="952500" cy="264160"/>
          <wp:effectExtent l="0" t="0" r="0" b="0"/>
          <wp:wrapSquare wrapText="bothSides" distT="0" distB="0" distL="114300" distR="11430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2641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B52434" w14:textId="77777777" w:rsidR="00050764" w:rsidRDefault="0005076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58E75" w14:textId="77777777" w:rsidR="00050764" w:rsidRDefault="00B7081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7FB8A5A8" wp14:editId="69B82B92">
          <wp:simplePos x="0" y="0"/>
          <wp:positionH relativeFrom="column">
            <wp:posOffset>-175258</wp:posOffset>
          </wp:positionH>
          <wp:positionV relativeFrom="paragraph">
            <wp:posOffset>-40003</wp:posOffset>
          </wp:positionV>
          <wp:extent cx="1676400" cy="464820"/>
          <wp:effectExtent l="0" t="0" r="0" b="0"/>
          <wp:wrapSquare wrapText="bothSides" distT="0" distB="0" distL="114300" distR="11430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6400" cy="4648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34F35"/>
    <w:multiLevelType w:val="multilevel"/>
    <w:tmpl w:val="B122E22C"/>
    <w:lvl w:ilvl="0">
      <w:start w:val="1"/>
      <w:numFmt w:val="bullet"/>
      <w:lvlText w:val="●"/>
      <w:lvlJc w:val="left"/>
      <w:pPr>
        <w:ind w:left="10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9153D25"/>
    <w:multiLevelType w:val="multilevel"/>
    <w:tmpl w:val="CD444AA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501699"/>
    <w:multiLevelType w:val="multilevel"/>
    <w:tmpl w:val="630E8B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7FAC2E0F"/>
    <w:multiLevelType w:val="multilevel"/>
    <w:tmpl w:val="613EFDE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764"/>
    <w:rsid w:val="00050764"/>
    <w:rsid w:val="00471174"/>
    <w:rsid w:val="00A43A77"/>
    <w:rsid w:val="00A5183A"/>
    <w:rsid w:val="00B70819"/>
    <w:rsid w:val="00D76644"/>
    <w:rsid w:val="00F523A7"/>
    <w:rsid w:val="00FF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B899C8"/>
  <w15:docId w15:val="{FD8FAC64-A80C-40BA-AF31-DF1DB2A3D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after="0" w:line="240" w:lineRule="auto"/>
    </w:pPr>
    <w:rPr>
      <w:rFonts w:ascii="Arial Narrow" w:eastAsia="Arial Narrow" w:hAnsi="Arial Narrow" w:cs="Arial Narrow"/>
      <w:b/>
      <w:sz w:val="20"/>
      <w:szCs w:val="2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A51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525</Words>
  <Characters>2889</Characters>
  <Application>Microsoft Office Word</Application>
  <DocSecurity>0</DocSecurity>
  <Lines>24</Lines>
  <Paragraphs>6</Paragraphs>
  <ScaleCrop>false</ScaleCrop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Valeria Gomez</cp:lastModifiedBy>
  <cp:revision>5</cp:revision>
  <dcterms:created xsi:type="dcterms:W3CDTF">2024-06-03T15:01:00Z</dcterms:created>
  <dcterms:modified xsi:type="dcterms:W3CDTF">2024-11-14T14:20:00Z</dcterms:modified>
</cp:coreProperties>
</file>