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CFDC" w14:textId="77777777" w:rsidR="00766731" w:rsidRPr="00766731" w:rsidRDefault="00766731" w:rsidP="00766731">
      <w:pPr>
        <w:rPr>
          <w:b/>
          <w:bCs/>
        </w:rPr>
      </w:pPr>
      <w:r w:rsidRPr="00766731">
        <w:rPr>
          <w:rFonts w:ascii="Segoe UI Emoji" w:hAnsi="Segoe UI Emoji" w:cs="Segoe UI Emoji"/>
          <w:b/>
          <w:bCs/>
        </w:rPr>
        <w:t>📄</w:t>
      </w:r>
      <w:r w:rsidRPr="00766731">
        <w:rPr>
          <w:b/>
          <w:bCs/>
        </w:rPr>
        <w:t xml:space="preserve"> Business Requirements Document (BRD)</w:t>
      </w:r>
    </w:p>
    <w:p w14:paraId="65C2E896" w14:textId="77777777" w:rsidR="00766731" w:rsidRPr="00766731" w:rsidRDefault="00766731" w:rsidP="00766731">
      <w:r w:rsidRPr="00766731">
        <w:rPr>
          <w:b/>
          <w:bCs/>
        </w:rPr>
        <w:t>Project Name:</w:t>
      </w:r>
      <w:r w:rsidRPr="00766731">
        <w:t xml:space="preserve"> </w:t>
      </w:r>
      <w:proofErr w:type="spellStart"/>
      <w:r w:rsidRPr="00766731">
        <w:t>SpecTest</w:t>
      </w:r>
      <w:proofErr w:type="spellEnd"/>
      <w:r w:rsidRPr="00766731">
        <w:t xml:space="preserve"> Advanced Interconnectivity Audit</w:t>
      </w:r>
    </w:p>
    <w:p w14:paraId="0161AF25" w14:textId="77777777" w:rsidR="00766731" w:rsidRPr="00766731" w:rsidRDefault="00766731" w:rsidP="00766731">
      <w:r w:rsidRPr="00766731">
        <w:rPr>
          <w:b/>
          <w:bCs/>
        </w:rPr>
        <w:t>Target:</w:t>
      </w:r>
      <w:r w:rsidRPr="00766731">
        <w:t xml:space="preserve"> Restful-Booker Booking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964"/>
        <w:gridCol w:w="6261"/>
      </w:tblGrid>
      <w:tr w:rsidR="00766731" w:rsidRPr="00766731" w14:paraId="2E1377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8C58E" w14:textId="77777777" w:rsidR="00766731" w:rsidRPr="00766731" w:rsidRDefault="00766731" w:rsidP="00766731">
            <w:proofErr w:type="spellStart"/>
            <w:r w:rsidRPr="00766731">
              <w:rPr>
                <w:b/>
                <w:bCs/>
              </w:rPr>
              <w:t>Req</w:t>
            </w:r>
            <w:proofErr w:type="spellEnd"/>
            <w:r w:rsidRPr="00766731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FAB61" w14:textId="77777777" w:rsidR="00766731" w:rsidRPr="00766731" w:rsidRDefault="00766731" w:rsidP="00766731">
            <w:r w:rsidRPr="00766731">
              <w:rPr>
                <w:b/>
                <w:bCs/>
              </w:rPr>
              <w:t>Requirement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EA8EE" w14:textId="77777777" w:rsidR="00766731" w:rsidRPr="00766731" w:rsidRDefault="00766731" w:rsidP="00766731">
            <w:r w:rsidRPr="00766731">
              <w:rPr>
                <w:b/>
                <w:bCs/>
              </w:rPr>
              <w:t>Description</w:t>
            </w:r>
          </w:p>
        </w:tc>
      </w:tr>
      <w:tr w:rsidR="00766731" w:rsidRPr="00766731" w14:paraId="725728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97AF3" w14:textId="77777777" w:rsidR="00766731" w:rsidRPr="00766731" w:rsidRDefault="00766731" w:rsidP="00766731">
            <w:r w:rsidRPr="00766731">
              <w:rPr>
                <w:b/>
                <w:bCs/>
              </w:rPr>
              <w:t>REQ-01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EA22F" w14:textId="77777777" w:rsidR="00766731" w:rsidRPr="00766731" w:rsidRDefault="00766731" w:rsidP="00766731">
            <w:r w:rsidRPr="00766731">
              <w:rPr>
                <w:b/>
                <w:bCs/>
              </w:rPr>
              <w:t>Identity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099C0" w14:textId="77777777" w:rsidR="00766731" w:rsidRPr="00766731" w:rsidRDefault="00766731" w:rsidP="00766731">
            <w:r w:rsidRPr="00766731">
              <w:t>The system must allow users to generate a temporary token using admin credentials for secure operations.</w:t>
            </w:r>
          </w:p>
        </w:tc>
      </w:tr>
      <w:tr w:rsidR="00766731" w:rsidRPr="00766731" w14:paraId="73B15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60AD6" w14:textId="77777777" w:rsidR="00766731" w:rsidRPr="00766731" w:rsidRDefault="00766731" w:rsidP="00766731">
            <w:r w:rsidRPr="00766731">
              <w:rPr>
                <w:b/>
                <w:bCs/>
              </w:rPr>
              <w:t>REQ-02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A61AD" w14:textId="77777777" w:rsidR="00766731" w:rsidRPr="00766731" w:rsidRDefault="00766731" w:rsidP="00766731">
            <w:r w:rsidRPr="00766731">
              <w:rPr>
                <w:b/>
                <w:bCs/>
              </w:rPr>
              <w:t>Booking Lifecycle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1EA97" w14:textId="77777777" w:rsidR="00766731" w:rsidRPr="00766731" w:rsidRDefault="00766731" w:rsidP="00766731">
            <w:r w:rsidRPr="00766731">
              <w:t xml:space="preserve">The system must allow the creation of a new booking. The response must include a unique </w:t>
            </w:r>
            <w:proofErr w:type="spellStart"/>
            <w:r w:rsidRPr="00766731">
              <w:t>bookingid</w:t>
            </w:r>
            <w:proofErr w:type="spellEnd"/>
            <w:r w:rsidRPr="00766731">
              <w:t>.</w:t>
            </w:r>
          </w:p>
        </w:tc>
      </w:tr>
      <w:tr w:rsidR="00766731" w:rsidRPr="00766731" w14:paraId="636CC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DD0B0" w14:textId="77777777" w:rsidR="00766731" w:rsidRPr="00766731" w:rsidRDefault="00766731" w:rsidP="00766731">
            <w:r w:rsidRPr="00766731">
              <w:rPr>
                <w:b/>
                <w:bCs/>
              </w:rPr>
              <w:t>REQ-03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BDA42" w14:textId="77777777" w:rsidR="00766731" w:rsidRPr="00766731" w:rsidRDefault="00766731" w:rsidP="00766731">
            <w:r w:rsidRPr="00766731">
              <w:rPr>
                <w:b/>
                <w:bCs/>
              </w:rPr>
              <w:t>State 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10C96" w14:textId="77777777" w:rsidR="00766731" w:rsidRPr="00766731" w:rsidRDefault="00766731" w:rsidP="00766731">
            <w:r w:rsidRPr="00766731">
              <w:t xml:space="preserve">The system must retrieve the exact details of a booking using the </w:t>
            </w:r>
            <w:proofErr w:type="spellStart"/>
            <w:r w:rsidRPr="00766731">
              <w:t>bookingid</w:t>
            </w:r>
            <w:proofErr w:type="spellEnd"/>
            <w:r w:rsidRPr="00766731">
              <w:t xml:space="preserve"> generated in REQ-02.</w:t>
            </w:r>
          </w:p>
        </w:tc>
      </w:tr>
      <w:tr w:rsidR="00766731" w:rsidRPr="00766731" w14:paraId="52E9D1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BFAFC" w14:textId="77777777" w:rsidR="00766731" w:rsidRPr="00766731" w:rsidRDefault="00766731" w:rsidP="00766731">
            <w:r w:rsidRPr="00766731">
              <w:rPr>
                <w:b/>
                <w:bCs/>
              </w:rPr>
              <w:t>REQ-04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8808B" w14:textId="77777777" w:rsidR="00766731" w:rsidRPr="00766731" w:rsidRDefault="00766731" w:rsidP="00766731">
            <w:r w:rsidRPr="00766731">
              <w:rPr>
                <w:b/>
                <w:bCs/>
              </w:rPr>
              <w:t>Secure Modification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83D06" w14:textId="77777777" w:rsidR="00766731" w:rsidRPr="00766731" w:rsidRDefault="00766731" w:rsidP="00766731">
            <w:r w:rsidRPr="00766731">
              <w:t xml:space="preserve">The system must allow the update of an existing booking. This operation </w:t>
            </w:r>
            <w:r w:rsidRPr="00766731">
              <w:rPr>
                <w:b/>
                <w:bCs/>
              </w:rPr>
              <w:t>requires</w:t>
            </w:r>
            <w:r w:rsidRPr="00766731">
              <w:t xml:space="preserve"> the token from REQ-01.</w:t>
            </w:r>
          </w:p>
        </w:tc>
      </w:tr>
    </w:tbl>
    <w:p w14:paraId="4C29B0FD" w14:textId="77777777" w:rsidR="00AF275E" w:rsidRPr="00766731" w:rsidRDefault="00AF275E" w:rsidP="00766731"/>
    <w:sectPr w:rsidR="00AF275E" w:rsidRPr="007667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5E"/>
    <w:rsid w:val="00766731"/>
    <w:rsid w:val="00AF275E"/>
    <w:rsid w:val="00D3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114A18-FF16-43E4-BC0D-D3D890F2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Honawarkar</dc:creator>
  <cp:keywords/>
  <dc:description/>
  <cp:lastModifiedBy>Pratham Honawarkar</cp:lastModifiedBy>
  <cp:revision>2</cp:revision>
  <dcterms:created xsi:type="dcterms:W3CDTF">2026-04-22T03:33:00Z</dcterms:created>
  <dcterms:modified xsi:type="dcterms:W3CDTF">2026-04-22T03:33:00Z</dcterms:modified>
</cp:coreProperties>
</file>