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Whitepaper v0.6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Sovereignty as a Service with ME-HAI Human Augmented Intelligence and $TKR Reputation Economy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Post-Human Labor Economy Enhanced with Verified Credential AI Agents and Dynamic Reputation NFTs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C3 Alliance: Delivering Sovereignty as a Service Through Human Augmented Intelligence in the Post-Labor Economy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exists to deliver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to our members through the revolutionary </w:t>
      </w:r>
      <w:r>
        <w:rPr>
          <w:rFonts w:eastAsia="inter" w:cs="inter" w:ascii="inter" w:hAnsi="inter"/>
          <w:b/>
          <w:color w:val="000000"/>
        </w:rPr>
        <w:t xml:space="preserve">ME-HAI-enhanced Sovereign Vault</w:t>
      </w:r>
      <w:r>
        <w:rPr>
          <w:rFonts w:eastAsia="inter" w:cs="inter" w:ascii="inter" w:hAnsi="inter"/>
          <w:color w:val="000000"/>
        </w:rPr>
        <w:t xml:space="preserve"> - a SSI-DID controlled, non-custodial, highly secured multi-signature architecture wallet system integrated with </w:t>
      </w:r>
      <w:r>
        <w:rPr>
          <w:rFonts w:eastAsia="inter" w:cs="inter" w:ascii="inter" w:hAnsi="inter"/>
          <w:b/>
          <w:color w:val="000000"/>
        </w:rPr>
        <w:t xml:space="preserve">Member Entity-Human Augmented Intelligence AI Agents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$TKR (Tokenized Reputation) NFT system</w:t>
      </w:r>
      <w:r>
        <w:rPr>
          <w:rFonts w:eastAsia="inter" w:cs="inter" w:ascii="inter" w:hAnsi="inter"/>
          <w:color w:val="000000"/>
        </w:rPr>
        <w:t xml:space="preserve">. Our primary differentiator is building the </w:t>
      </w:r>
      <w:r>
        <w:rPr>
          <w:rFonts w:eastAsia="inter" w:cs="inter" w:ascii="inter" w:hAnsi="inter"/>
          <w:b/>
          <w:color w:val="000000"/>
        </w:rPr>
        <w:t xml:space="preserve">Self-Sovereignty Global Infrastructure</w:t>
      </w:r>
      <w:r>
        <w:rPr>
          <w:rFonts w:eastAsia="inter" w:cs="inter" w:ascii="inter" w:hAnsi="inter"/>
          <w:color w:val="000000"/>
        </w:rPr>
        <w:t xml:space="preserve"> that monetizes human intellectual capital through verifiable credentials, AI augmentation, and </w:t>
      </w:r>
      <w:r>
        <w:rPr>
          <w:rFonts w:eastAsia="inter" w:cs="inter" w:ascii="inter" w:hAnsi="inter"/>
          <w:b/>
          <w:color w:val="000000"/>
        </w:rPr>
        <w:t xml:space="preserve">dynamic reputation assets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Service Offering: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ME-HAI-Enhanced Sovereign Vault</w:t>
      </w:r>
      <w:r>
        <w:rPr>
          <w:rFonts w:eastAsia="inter" w:cs="inter" w:ascii="inter" w:hAnsi="inter"/>
          <w:color w:val="000000"/>
          <w:sz w:val="21"/>
        </w:rPr>
        <w:t xml:space="preserve">: SSI-DID controlled non-custodial multi-sig wallet with </w:t>
      </w:r>
      <w:r>
        <w:rPr>
          <w:rFonts w:eastAsia="inter" w:cs="inter" w:ascii="inter" w:hAnsi="inter"/>
          <w:b/>
          <w:color w:val="000000"/>
          <w:sz w:val="21"/>
        </w:rPr>
        <w:t xml:space="preserve">integrated personal AI agent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NFT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 Augmented Intelligence</w:t>
      </w:r>
      <w:r>
        <w:rPr>
          <w:rFonts w:eastAsia="inter" w:cs="inter" w:ascii="inter" w:hAnsi="inter"/>
          <w:color w:val="000000"/>
          <w:sz w:val="21"/>
        </w:rPr>
        <w:t xml:space="preserve">: Fine-tuned LLMs trained on member's verified credentials and reputation with </w:t>
      </w:r>
      <w:r>
        <w:rPr>
          <w:rFonts w:eastAsia="inter" w:cs="inter" w:ascii="inter" w:hAnsi="inter"/>
          <w:b/>
          <w:color w:val="000000"/>
          <w:sz w:val="21"/>
        </w:rPr>
        <w:t xml:space="preserve">dynamic $TKR value integration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Reputation Economy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Cardano Native Asset NFTs</w:t>
      </w:r>
      <w:r>
        <w:rPr>
          <w:rFonts w:eastAsia="inter" w:cs="inter" w:ascii="inter" w:hAnsi="inter"/>
          <w:color w:val="000000"/>
          <w:sz w:val="21"/>
        </w:rPr>
        <w:t xml:space="preserve"> that fluctuate based on </w:t>
      </w:r>
      <w:r>
        <w:rPr>
          <w:rFonts w:eastAsia="inter" w:cs="inter" w:ascii="inter" w:hAnsi="inter"/>
          <w:b/>
          <w:color w:val="000000"/>
          <w:sz w:val="21"/>
        </w:rPr>
        <w:t xml:space="preserve">COMM/PPT reputation modifiers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ME-HAI performance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Monetization</w:t>
      </w:r>
      <w:r>
        <w:rPr>
          <w:rFonts w:eastAsia="inter" w:cs="inter" w:ascii="inter" w:hAnsi="inter"/>
          <w:color w:val="000000"/>
          <w:sz w:val="21"/>
        </w:rPr>
        <w:t xml:space="preserve">: Direct monetization of human expertise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Human-in-the-Loop (HitL) services</w:t>
      </w:r>
      <w:r>
        <w:rPr>
          <w:rFonts w:eastAsia="inter" w:cs="inter" w:ascii="inter" w:hAnsi="inter"/>
          <w:color w:val="000000"/>
          <w:sz w:val="21"/>
        </w:rPr>
        <w:t xml:space="preserve"> enhanced by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staking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Multi-Asset System</w:t>
      </w:r>
      <w:r>
        <w:rPr>
          <w:rFonts w:eastAsia="inter" w:cs="inter" w:ascii="inter" w:hAnsi="inter"/>
          <w:color w:val="000000"/>
          <w:sz w:val="21"/>
        </w:rPr>
        <w:t xml:space="preserve">: Enhanced credit system with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collateral</w:t>
      </w:r>
      <w:r>
        <w:rPr>
          <w:rFonts w:eastAsia="inter" w:cs="inter" w:ascii="inter" w:hAnsi="inter"/>
          <w:color w:val="000000"/>
          <w:sz w:val="21"/>
        </w:rPr>
        <w:t xml:space="preserve"> enabling up to </w:t>
      </w:r>
      <w:r>
        <w:rPr>
          <w:rFonts w:eastAsia="inter" w:cs="inter" w:ascii="inter" w:hAnsi="inter"/>
          <w:b/>
          <w:color w:val="000000"/>
          <w:sz w:val="21"/>
        </w:rPr>
        <w:t xml:space="preserve">150% collateral ratios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with AI Agent Support</w:t>
      </w:r>
      <w:r>
        <w:rPr>
          <w:rFonts w:eastAsia="inter" w:cs="inter" w:ascii="inter" w:hAnsi="inter"/>
          <w:color w:val="000000"/>
          <w:sz w:val="21"/>
        </w:rPr>
        <w:t xml:space="preserve">: Community credit facilitated by </w:t>
      </w:r>
      <w:r>
        <w:rPr>
          <w:rFonts w:eastAsia="inter" w:cs="inter" w:ascii="inter" w:hAnsi="inter"/>
          <w:b/>
          <w:color w:val="000000"/>
          <w:sz w:val="21"/>
        </w:rPr>
        <w:t xml:space="preserve">ME-HAI reputation staking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$TKR-backed guarantees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ME-HAI + $TKR Sovereignty Service Model: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Unlike traditional AI agents or credential systems, C3 Alliance delivers </w:t>
      </w:r>
      <w:r>
        <w:rPr>
          <w:rFonts w:eastAsia="inter" w:cs="inter" w:ascii="inter" w:hAnsi="inter"/>
          <w:b/>
          <w:color w:val="000000"/>
        </w:rPr>
        <w:t xml:space="preserve">complete sovereignty infrastructure</w:t>
      </w:r>
      <w:r>
        <w:rPr>
          <w:rFonts w:eastAsia="inter" w:cs="inter" w:ascii="inter" w:hAnsi="inter"/>
          <w:color w:val="000000"/>
        </w:rPr>
        <w:t xml:space="preserve"> that enables members to </w:t>
      </w:r>
      <w:r>
        <w:rPr>
          <w:rFonts w:eastAsia="inter" w:cs="inter" w:ascii="inter" w:hAnsi="inter"/>
          <w:b/>
          <w:color w:val="000000"/>
        </w:rPr>
        <w:t xml:space="preserve">monetize their verified human expertise</w:t>
      </w:r>
      <w:r>
        <w:rPr>
          <w:rFonts w:eastAsia="inter" w:cs="inter" w:ascii="inter" w:hAnsi="inter"/>
          <w:color w:val="000000"/>
        </w:rPr>
        <w:t xml:space="preserve"> through AI-augmented services while maintaining complete control over their </w:t>
      </w:r>
      <w:r>
        <w:rPr>
          <w:rFonts w:eastAsia="inter" w:cs="inter" w:ascii="inter" w:hAnsi="inter"/>
          <w:b/>
          <w:color w:val="000000"/>
        </w:rPr>
        <w:t xml:space="preserve">intellectual capital, reputation data, AI agent operations, and tradeable reputation assets</w:t>
      </w:r>
      <w:r>
        <w:rPr>
          <w:rFonts w:eastAsia="inter" w:cs="inter" w:ascii="inter" w:hAnsi="inter"/>
          <w:color w:val="000000"/>
        </w:rPr>
        <w:t xml:space="preserve"> within a </w:t>
      </w:r>
      <w:r>
        <w:rPr>
          <w:rFonts w:eastAsia="inter" w:cs="inter" w:ascii="inter" w:hAnsi="inter"/>
          <w:b/>
          <w:color w:val="000000"/>
        </w:rPr>
        <w:t xml:space="preserve">post-labor cooperative network</w:t>
      </w:r>
      <w:r>
        <w:rPr>
          <w:rFonts w:eastAsia="inter" w:cs="inter" w:ascii="inter" w:hAnsi="inter"/>
          <w:color w:val="000000"/>
        </w:rPr>
        <w:t xml:space="preserve"> featuring the </w:t>
      </w:r>
      <w:r>
        <w:rPr>
          <w:rFonts w:eastAsia="inter" w:cs="inter" w:ascii="inter" w:hAnsi="inter"/>
          <w:b/>
          <w:color w:val="000000"/>
        </w:rPr>
        <w:t xml:space="preserve">world's first liquid reputation economy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1: Vision and Mission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Core Mission: Sovereignty as a Service with ME-HAI + $TKR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Objective:</w:t>
      </w:r>
      <w:r>
        <w:rPr>
          <w:rFonts w:eastAsia="inter" w:cs="inter" w:ascii="inter" w:hAnsi="inter"/>
          <w:color w:val="000000"/>
        </w:rPr>
        <w:t xml:space="preserve"> C3 Alliance exists to deliver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to our members by providing the complete infrastructure necessary for </w:t>
      </w:r>
      <w:r>
        <w:rPr>
          <w:rFonts w:eastAsia="inter" w:cs="inter" w:ascii="inter" w:hAnsi="inter"/>
          <w:b/>
          <w:color w:val="000000"/>
        </w:rPr>
        <w:t xml:space="preserve">human intellectual capital monetization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post-human labor digital economy</w:t>
      </w:r>
      <w:r>
        <w:rPr>
          <w:rFonts w:eastAsia="inter" w:cs="inter" w:ascii="inter" w:hAnsi="inter"/>
          <w:color w:val="000000"/>
        </w:rPr>
        <w:t xml:space="preserve"> enhanced by </w:t>
      </w:r>
      <w:r>
        <w:rPr>
          <w:rFonts w:eastAsia="inter" w:cs="inter" w:ascii="inter" w:hAnsi="inter"/>
          <w:b/>
          <w:color w:val="000000"/>
        </w:rPr>
        <w:t xml:space="preserve">tradeable reputation assets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ME-HAI + $TKR Service Components: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Sovereignty</w:t>
      </w:r>
      <w:r>
        <w:rPr>
          <w:rFonts w:eastAsia="inter" w:cs="inter" w:ascii="inter" w:hAnsi="inter"/>
          <w:color w:val="000000"/>
          <w:sz w:val="21"/>
        </w:rPr>
        <w:t xml:space="preserve">: SSI-DID infrastructure with </w:t>
      </w:r>
      <w:r>
        <w:rPr>
          <w:rFonts w:eastAsia="inter" w:cs="inter" w:ascii="inter" w:hAnsi="inter"/>
          <w:b/>
          <w:color w:val="000000"/>
          <w:sz w:val="21"/>
        </w:rPr>
        <w:t xml:space="preserve">ME-HAI personal AI agent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NFT</w:t>
      </w:r>
      <w:r>
        <w:rPr>
          <w:rFonts w:eastAsia="inter" w:cs="inter" w:ascii="inter" w:hAnsi="inter"/>
          <w:color w:val="000000"/>
          <w:sz w:val="21"/>
        </w:rPr>
        <w:t xml:space="preserve"> establishment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Intellectual Capital Sovereignty</w:t>
      </w:r>
      <w:r>
        <w:rPr>
          <w:rFonts w:eastAsia="inter" w:cs="inter" w:ascii="inter" w:hAnsi="inter"/>
          <w:color w:val="000000"/>
          <w:sz w:val="21"/>
        </w:rPr>
        <w:t xml:space="preserve">: Non-custodial control over </w:t>
      </w:r>
      <w:r>
        <w:rPr>
          <w:rFonts w:eastAsia="inter" w:cs="inter" w:ascii="inter" w:hAnsi="inter"/>
          <w:b/>
          <w:color w:val="000000"/>
          <w:sz w:val="21"/>
        </w:rPr>
        <w:t xml:space="preserve">verified credentials, AI training data, and reputation assets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Monetization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HitL service delivery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ME-HAI agent capabilities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value appreciation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VELOC-Enhanced Credit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collateral</w:t>
      </w:r>
      <w:r>
        <w:rPr>
          <w:rFonts w:eastAsia="inter" w:cs="inter" w:ascii="inter" w:hAnsi="inter"/>
          <w:color w:val="000000"/>
          <w:sz w:val="21"/>
        </w:rPr>
        <w:t xml:space="preserve"> enabling </w:t>
      </w:r>
      <w:r>
        <w:rPr>
          <w:rFonts w:eastAsia="inter" w:cs="inter" w:ascii="inter" w:hAnsi="inter"/>
          <w:b/>
          <w:color w:val="000000"/>
          <w:sz w:val="21"/>
        </w:rPr>
        <w:t xml:space="preserve">enhanced multi-asset lending</w:t>
      </w:r>
      <w:r>
        <w:rPr>
          <w:rFonts w:eastAsia="inter" w:cs="inter" w:ascii="inter" w:hAnsi="inter"/>
          <w:color w:val="000000"/>
          <w:sz w:val="21"/>
        </w:rPr>
        <w:t xml:space="preserve"> up to </w:t>
      </w:r>
      <w:r>
        <w:rPr>
          <w:rFonts w:eastAsia="inter" w:cs="inter" w:ascii="inter" w:hAnsi="inter"/>
          <w:b/>
          <w:color w:val="000000"/>
          <w:sz w:val="21"/>
        </w:rPr>
        <w:t xml:space="preserve">150% ratios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Integration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Community credit networks</w:t>
      </w:r>
      <w:r>
        <w:rPr>
          <w:rFonts w:eastAsia="inter" w:cs="inter" w:ascii="inter" w:hAnsi="inter"/>
          <w:color w:val="000000"/>
          <w:sz w:val="21"/>
        </w:rPr>
        <w:t xml:space="preserve"> supported by </w:t>
      </w:r>
      <w:r>
        <w:rPr>
          <w:rFonts w:eastAsia="inter" w:cs="inter" w:ascii="inter" w:hAnsi="inter"/>
          <w:b/>
          <w:color w:val="000000"/>
          <w:sz w:val="21"/>
        </w:rPr>
        <w:t xml:space="preserve">ME-HAI reputation scoring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staking mechanisms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Liquid Reputation Markets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trading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Fonts w:eastAsia="inter" w:cs="inter" w:ascii="inter" w:hAnsi="inter"/>
          <w:b/>
          <w:color w:val="000000"/>
          <w:sz w:val="21"/>
        </w:rPr>
        <w:t xml:space="preserve">C3 DEX</w:t>
      </w:r>
      <w:r>
        <w:rPr>
          <w:rFonts w:eastAsia="inter" w:cs="inter" w:ascii="inter" w:hAnsi="inter"/>
          <w:color w:val="000000"/>
          <w:sz w:val="21"/>
        </w:rPr>
        <w:t xml:space="preserve"> creating </w:t>
      </w:r>
      <w:r>
        <w:rPr>
          <w:rFonts w:eastAsia="inter" w:cs="inter" w:ascii="inter" w:hAnsi="inter"/>
          <w:b/>
          <w:color w:val="000000"/>
          <w:sz w:val="21"/>
        </w:rPr>
        <w:t xml:space="preserve">secondary markets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verified expertise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The Post-Human Labor Sovereignty Challenge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Traditional AI systems create dependencies that compromise individual intellectual property and reputation ownership. C3 Alliance addresses this by building comprehensive </w:t>
      </w:r>
      <w:r>
        <w:rPr>
          <w:rFonts w:eastAsia="inter" w:cs="inter" w:ascii="inter" w:hAnsi="inter"/>
          <w:b/>
          <w:color w:val="000000"/>
        </w:rPr>
        <w:t xml:space="preserve">human-centric AI infrastructure</w:t>
      </w:r>
      <w:r>
        <w:rPr>
          <w:rFonts w:eastAsia="inter" w:cs="inter" w:ascii="inter" w:hAnsi="inter"/>
          <w:color w:val="000000"/>
        </w:rPr>
        <w:t xml:space="preserve"> with </w:t>
      </w:r>
      <w:r>
        <w:rPr>
          <w:rFonts w:eastAsia="inter" w:cs="inter" w:ascii="inter" w:hAnsi="inter"/>
          <w:b/>
          <w:color w:val="000000"/>
        </w:rPr>
        <w:t xml:space="preserve">liquid reputation assets</w:t>
      </w:r>
      <w:r>
        <w:rPr>
          <w:rFonts w:eastAsia="inter" w:cs="inter" w:ascii="inter" w:hAnsi="inter"/>
          <w:color w:val="000000"/>
        </w:rPr>
        <w:t xml:space="preserve"> that enables: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control over personal AI agent</w:t>
      </w:r>
      <w:r>
        <w:rPr>
          <w:rFonts w:eastAsia="inter" w:cs="inter" w:ascii="inter" w:hAnsi="inter"/>
          <w:color w:val="000000"/>
          <w:sz w:val="21"/>
        </w:rPr>
        <w:t xml:space="preserve"> training and deployment through SSI-DID with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sovereignty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Monetization of verified human expertise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ME-HAI-enhanced service delivery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appreciation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Reputation-based collateral systems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VELOC multi-asset credit access</w:t>
      </w:r>
      <w:r>
        <w:rPr>
          <w:rFonts w:eastAsia="inter" w:cs="inter" w:ascii="inter" w:hAnsi="inter"/>
          <w:color w:val="000000"/>
          <w:sz w:val="21"/>
        </w:rPr>
        <w:t xml:space="preserve"> enhanced by </w:t>
      </w:r>
      <w:r>
        <w:rPr>
          <w:rFonts w:eastAsia="inter" w:cs="inter" w:ascii="inter" w:hAnsi="inter"/>
          <w:b/>
          <w:color w:val="000000"/>
          <w:sz w:val="21"/>
        </w:rPr>
        <w:t xml:space="preserve">$TKR backing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governance participation</w:t>
      </w:r>
      <w:r>
        <w:rPr>
          <w:rFonts w:eastAsia="inter" w:cs="inter" w:ascii="inter" w:hAnsi="inter"/>
          <w:color w:val="000000"/>
          <w:sz w:val="21"/>
        </w:rPr>
        <w:t xml:space="preserve"> in local C3 Commons with </w:t>
      </w:r>
      <w:r>
        <w:rPr>
          <w:rFonts w:eastAsia="inter" w:cs="inter" w:ascii="inter" w:hAnsi="inter"/>
          <w:b/>
          <w:color w:val="000000"/>
          <w:sz w:val="21"/>
        </w:rPr>
        <w:t xml:space="preserve">AI-augmented decision making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reputation-weighted voting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Privacy-preserving AI agent interactions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ZKP-enhanced selective disclosure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privacy protection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2: Revolutionary ME-HAI + $TKR Architecture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ME-HAI: The Core Innovation Enhanced by $TKR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Member Entity-Human Augmented Intelligence (ME-HAI)</w:t>
      </w:r>
      <w:r>
        <w:rPr>
          <w:rFonts w:eastAsia="inter" w:cs="inter" w:ascii="inter" w:hAnsi="inter"/>
          <w:color w:val="000000"/>
        </w:rPr>
        <w:t xml:space="preserve"> integrated with </w:t>
      </w:r>
      <w:r>
        <w:rPr>
          <w:rFonts w:eastAsia="inter" w:cs="inter" w:ascii="inter" w:hAnsi="inter"/>
          <w:b/>
          <w:color w:val="000000"/>
        </w:rPr>
        <w:t xml:space="preserve">$TKR Reputation NFTs</w:t>
      </w:r>
      <w:r>
        <w:rPr>
          <w:rFonts w:eastAsia="inter" w:cs="inter" w:ascii="inter" w:hAnsi="inter"/>
          <w:color w:val="000000"/>
        </w:rPr>
        <w:t xml:space="preserve"> represents the culmination of C3 Alliance's </w:t>
      </w:r>
      <w:r>
        <w:rPr>
          <w:rFonts w:eastAsia="inter" w:cs="inter" w:ascii="inter" w:hAnsi="inter"/>
          <w:b/>
          <w:color w:val="000000"/>
        </w:rPr>
        <w:t xml:space="preserve">post-human labor Sovereignty as a Service</w:t>
      </w:r>
      <w:r>
        <w:rPr>
          <w:rFonts w:eastAsia="inter" w:cs="inter" w:ascii="inter" w:hAnsi="inter"/>
          <w:color w:val="000000"/>
        </w:rPr>
        <w:t xml:space="preserve"> offering: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+ $TKR Architecture Components: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 AI Agent</w:t>
      </w:r>
      <w:r>
        <w:rPr>
          <w:rFonts w:eastAsia="inter" w:cs="inter" w:ascii="inter" w:hAnsi="inter"/>
          <w:color w:val="000000"/>
          <w:sz w:val="21"/>
        </w:rPr>
        <w:t xml:space="preserve">: Fine-tuned LLM trained exclusively on member's </w:t>
      </w:r>
      <w:r>
        <w:rPr>
          <w:rFonts w:eastAsia="inter" w:cs="inter" w:ascii="inter" w:hAnsi="inter"/>
          <w:b/>
          <w:color w:val="000000"/>
          <w:sz w:val="21"/>
        </w:rPr>
        <w:t xml:space="preserve">verified credentials and reputation data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performance feedback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Integration</w:t>
      </w:r>
      <w:r>
        <w:rPr>
          <w:rFonts w:eastAsia="inter" w:cs="inter" w:ascii="inter" w:hAnsi="inter"/>
          <w:color w:val="000000"/>
          <w:sz w:val="21"/>
        </w:rPr>
        <w:t xml:space="preserve">: Complete member control over </w:t>
      </w:r>
      <w:r>
        <w:rPr>
          <w:rFonts w:eastAsia="inter" w:cs="inter" w:ascii="inter" w:hAnsi="inter"/>
          <w:b/>
          <w:color w:val="000000"/>
          <w:sz w:val="21"/>
        </w:rPr>
        <w:t xml:space="preserve">AI agent training data, model parameters, and $TKR minting keys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Reputation NFT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Cardano Native Asset</w:t>
      </w:r>
      <w:r>
        <w:rPr>
          <w:rFonts w:eastAsia="inter" w:cs="inter" w:ascii="inter" w:hAnsi="inter"/>
          <w:color w:val="000000"/>
          <w:sz w:val="21"/>
        </w:rPr>
        <w:t xml:space="preserve"> that fluctuates based on </w:t>
      </w:r>
      <w:r>
        <w:rPr>
          <w:rFonts w:eastAsia="inter" w:cs="inter" w:ascii="inter" w:hAnsi="inter"/>
          <w:b/>
          <w:color w:val="000000"/>
          <w:sz w:val="21"/>
        </w:rPr>
        <w:t xml:space="preserve">COMM/PPT accumulation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ME-HAI performance metrics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Training Dataset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Blockchain-attested skills, experience, and professional achievements</w:t>
      </w:r>
      <w:r>
        <w:rPr>
          <w:rFonts w:eastAsia="inter" w:cs="inter" w:ascii="inter" w:hAnsi="inter"/>
          <w:color w:val="000000"/>
          <w:sz w:val="21"/>
        </w:rPr>
        <w:t xml:space="preserve"> directly influencing </w:t>
      </w:r>
      <w:r>
        <w:rPr>
          <w:rFonts w:eastAsia="inter" w:cs="inter" w:ascii="inter" w:hAnsi="inter"/>
          <w:b/>
          <w:color w:val="000000"/>
          <w:sz w:val="21"/>
        </w:rPr>
        <w:t xml:space="preserve">$TKR value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HitL Service Interface</w:t>
      </w:r>
      <w:r>
        <w:rPr>
          <w:rFonts w:eastAsia="inter" w:cs="inter" w:ascii="inter" w:hAnsi="inter"/>
          <w:color w:val="000000"/>
          <w:sz w:val="21"/>
        </w:rPr>
        <w:t xml:space="preserve">: Seamless </w:t>
      </w:r>
      <w:r>
        <w:rPr>
          <w:rFonts w:eastAsia="inter" w:cs="inter" w:ascii="inter" w:hAnsi="inter"/>
          <w:b/>
          <w:color w:val="000000"/>
          <w:sz w:val="21"/>
        </w:rPr>
        <w:t xml:space="preserve">human-AI collaboration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 service delivery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staking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Collateral Engine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performance metrics</w:t>
      </w:r>
      <w:r>
        <w:rPr>
          <w:rFonts w:eastAsia="inter" w:cs="inter" w:ascii="inter" w:hAnsi="inter"/>
          <w:color w:val="000000"/>
          <w:sz w:val="21"/>
        </w:rPr>
        <w:t xml:space="preserve"> enhance </w:t>
      </w:r>
      <w:r>
        <w:rPr>
          <w:rFonts w:eastAsia="inter" w:cs="inter" w:ascii="inter" w:hAnsi="inter"/>
          <w:b/>
          <w:color w:val="000000"/>
          <w:sz w:val="21"/>
        </w:rPr>
        <w:t xml:space="preserve">VELOC credit access</w:t>
      </w:r>
      <w:r>
        <w:rPr>
          <w:rFonts w:eastAsia="inter" w:cs="inter" w:ascii="inter" w:hAnsi="inter"/>
          <w:color w:val="000000"/>
          <w:sz w:val="21"/>
        </w:rPr>
        <w:t xml:space="preserve"> up to </w:t>
      </w:r>
      <w:r>
        <w:rPr>
          <w:rFonts w:eastAsia="inter" w:cs="inter" w:ascii="inter" w:hAnsi="inter"/>
          <w:b/>
          <w:color w:val="000000"/>
          <w:sz w:val="21"/>
        </w:rPr>
        <w:t xml:space="preserve">150% ratios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ME-HAI + $TKR Features: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Reputation Assets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NFTs</w:t>
      </w:r>
      <w:r>
        <w:rPr>
          <w:rFonts w:eastAsia="inter" w:cs="inter" w:ascii="inter" w:hAnsi="inter"/>
          <w:color w:val="000000"/>
          <w:sz w:val="21"/>
        </w:rPr>
        <w:t xml:space="preserve"> fluctuate in real-time based on </w:t>
      </w:r>
      <w:r>
        <w:rPr>
          <w:rFonts w:eastAsia="inter" w:cs="inter" w:ascii="inter" w:hAnsi="inter"/>
          <w:b/>
          <w:color w:val="000000"/>
          <w:sz w:val="21"/>
        </w:rPr>
        <w:t xml:space="preserve">verified performance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community validation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Credential-Based Training</w:t>
      </w:r>
      <w:r>
        <w:rPr>
          <w:rFonts w:eastAsia="inter" w:cs="inter" w:ascii="inter" w:hAnsi="inter"/>
          <w:color w:val="000000"/>
          <w:sz w:val="21"/>
        </w:rPr>
        <w:t xml:space="preserve">: AI agent learns from </w:t>
      </w:r>
      <w:r>
        <w:rPr>
          <w:rFonts w:eastAsia="inter" w:cs="inter" w:ascii="inter" w:hAnsi="inter"/>
          <w:b/>
          <w:color w:val="000000"/>
          <w:sz w:val="21"/>
        </w:rPr>
        <w:t xml:space="preserve">tamper-proof professional history</w:t>
      </w:r>
      <w:r>
        <w:rPr>
          <w:rFonts w:eastAsia="inter" w:cs="inter" w:ascii="inter" w:hAnsi="inter"/>
          <w:color w:val="000000"/>
          <w:sz w:val="21"/>
        </w:rPr>
        <w:t xml:space="preserve"> directly linked to </w:t>
      </w:r>
      <w:r>
        <w:rPr>
          <w:rFonts w:eastAsia="inter" w:cs="inter" w:ascii="inter" w:hAnsi="inter"/>
          <w:b/>
          <w:color w:val="000000"/>
          <w:sz w:val="21"/>
        </w:rPr>
        <w:t xml:space="preserve">$TKR value calculations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Human-AI Collaboration</w:t>
      </w:r>
      <w:r>
        <w:rPr>
          <w:rFonts w:eastAsia="inter" w:cs="inter" w:ascii="inter" w:hAnsi="inter"/>
          <w:color w:val="000000"/>
          <w:sz w:val="21"/>
        </w:rPr>
        <w:t xml:space="preserve">: Member provides </w:t>
      </w:r>
      <w:r>
        <w:rPr>
          <w:rFonts w:eastAsia="inter" w:cs="inter" w:ascii="inter" w:hAnsi="inter"/>
          <w:b/>
          <w:color w:val="000000"/>
          <w:sz w:val="21"/>
        </w:rPr>
        <w:t xml:space="preserve">expert oversight and creative input</w:t>
      </w:r>
      <w:r>
        <w:rPr>
          <w:rFonts w:eastAsia="inter" w:cs="inter" w:ascii="inter" w:hAnsi="inter"/>
          <w:color w:val="000000"/>
          <w:sz w:val="21"/>
        </w:rPr>
        <w:t xml:space="preserve"> while </w:t>
      </w:r>
      <w:r>
        <w:rPr>
          <w:rFonts w:eastAsia="inter" w:cs="inter" w:ascii="inter" w:hAnsi="inter"/>
          <w:b/>
          <w:color w:val="000000"/>
          <w:sz w:val="21"/>
        </w:rPr>
        <w:t xml:space="preserve">ME-HAI handles routine tasks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quality guarantees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Liquid Reputation Monetization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tokens</w:t>
      </w:r>
      <w:r>
        <w:rPr>
          <w:rFonts w:eastAsia="inter" w:cs="inter" w:ascii="inter" w:hAnsi="inter"/>
          <w:color w:val="000000"/>
          <w:sz w:val="21"/>
        </w:rPr>
        <w:t xml:space="preserve"> become </w:t>
      </w:r>
      <w:r>
        <w:rPr>
          <w:rFonts w:eastAsia="inter" w:cs="inter" w:ascii="inter" w:hAnsi="inter"/>
          <w:b/>
          <w:color w:val="000000"/>
          <w:sz w:val="21"/>
        </w:rPr>
        <w:t xml:space="preserve">tradeable assets</w:t>
      </w:r>
      <w:r>
        <w:rPr>
          <w:rFonts w:eastAsia="inter" w:cs="inter" w:ascii="inter" w:hAnsi="inter"/>
          <w:color w:val="000000"/>
          <w:sz w:val="21"/>
        </w:rPr>
        <w:t xml:space="preserve"> providing </w:t>
      </w:r>
      <w:r>
        <w:rPr>
          <w:rFonts w:eastAsia="inter" w:cs="inter" w:ascii="inter" w:hAnsi="inter"/>
          <w:b/>
          <w:color w:val="000000"/>
          <w:sz w:val="21"/>
        </w:rPr>
        <w:t xml:space="preserve">collateral for enhanced VELOC access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premium service rates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Privacy-First Operations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Zero-knowledge proofs</w:t>
      </w:r>
      <w:r>
        <w:rPr>
          <w:rFonts w:eastAsia="inter" w:cs="inter" w:ascii="inter" w:hAnsi="inter"/>
          <w:color w:val="000000"/>
          <w:sz w:val="21"/>
        </w:rPr>
        <w:t xml:space="preserve"> protect sensitive professional data while enabling </w:t>
      </w:r>
      <w:r>
        <w:rPr>
          <w:rFonts w:eastAsia="inter" w:cs="inter" w:ascii="inter" w:hAnsi="inter"/>
          <w:b/>
          <w:color w:val="000000"/>
          <w:sz w:val="21"/>
        </w:rPr>
        <w:t xml:space="preserve">verifiable $TKR competence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Cross-C3 Recognition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</w:t>
      </w:r>
      <w:r>
        <w:rPr>
          <w:rFonts w:eastAsia="inter" w:cs="inter" w:ascii="inter" w:hAnsi="inter"/>
          <w:color w:val="000000"/>
          <w:sz w:val="21"/>
        </w:rPr>
        <w:t xml:space="preserve"> transfers seamlessly across </w:t>
      </w:r>
      <w:r>
        <w:rPr>
          <w:rFonts w:eastAsia="inter" w:cs="inter" w:ascii="inter" w:hAnsi="inter"/>
          <w:b/>
          <w:color w:val="000000"/>
          <w:sz w:val="21"/>
        </w:rPr>
        <w:t xml:space="preserve">C3 communities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global service delivery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liquid market access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2.2 $TKR NFT Technical Implementation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 Policy Architecture: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Policy ID: [Unique ME-HAI Policy Identifier]</w:t>
        <w:br/>
        <w:t xml:space="preserve">Asset Name: $TKR-[MEID-Identifier] </w:t>
        <w:br/>
        <w:t xml:space="preserve">Minting Authority: Member's SSI-DID private key</w:t>
        <w:br/>
        <w:t xml:space="preserve">Update Mechanism: Smart contract linked to COMM/PPT accumulation</w:t>
        <w:br/>
        <w:t xml:space="preserve">Metadata: Dynamic reputation metrics and verified credentials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Dynamic $TKR Value Mechanism: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 Mint</w:t>
      </w:r>
      <w:r>
        <w:rPr>
          <w:rFonts w:eastAsia="inter" w:cs="inter" w:ascii="inter" w:hAnsi="inter"/>
          <w:color w:val="000000"/>
          <w:sz w:val="21"/>
        </w:rPr>
        <w:t xml:space="preserve">: Base $TKR value (1000 TKR) upon </w:t>
      </w:r>
      <w:r>
        <w:rPr>
          <w:rFonts w:eastAsia="inter" w:cs="inter" w:ascii="inter" w:hAnsi="inter"/>
          <w:b/>
          <w:color w:val="000000"/>
          <w:sz w:val="21"/>
        </w:rPr>
        <w:t xml:space="preserve">ME-HAI agent deployment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Performance Updates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Automated minting/burning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PPT accumulation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 reputation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 Multipliers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Service delivery ratings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client satisfaction</w:t>
      </w:r>
      <w:r>
        <w:rPr>
          <w:rFonts w:eastAsia="inter" w:cs="inter" w:ascii="inter" w:hAnsi="inter"/>
          <w:color w:val="000000"/>
          <w:sz w:val="21"/>
        </w:rPr>
        <w:t xml:space="preserve"> directly affect $TKR value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Recognition</w:t>
      </w:r>
      <w:r>
        <w:rPr>
          <w:rFonts w:eastAsia="inter" w:cs="inter" w:ascii="inter" w:hAnsi="inter"/>
          <w:color w:val="000000"/>
          <w:sz w:val="21"/>
        </w:rPr>
        <w:t xml:space="preserve">: Different </w:t>
      </w:r>
      <w:r>
        <w:rPr>
          <w:rFonts w:eastAsia="inter" w:cs="inter" w:ascii="inter" w:hAnsi="inter"/>
          <w:b/>
          <w:color w:val="000000"/>
          <w:sz w:val="21"/>
        </w:rPr>
        <w:t xml:space="preserve">faction activities</w:t>
      </w:r>
      <w:r>
        <w:rPr>
          <w:rFonts w:eastAsia="inter" w:cs="inter" w:ascii="inter" w:hAnsi="inter"/>
          <w:color w:val="000000"/>
          <w:sz w:val="21"/>
        </w:rPr>
        <w:t xml:space="preserve"> (PDT/PCT/PMT) contribute different </w:t>
      </w:r>
      <w:r>
        <w:rPr>
          <w:rFonts w:eastAsia="inter" w:cs="inter" w:ascii="inter" w:hAnsi="inter"/>
          <w:b/>
          <w:color w:val="000000"/>
          <w:sz w:val="21"/>
        </w:rPr>
        <w:t xml:space="preserve">$TKR value weights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Anti-Gaming Mechanisms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ME-HAI verification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community validation</w:t>
      </w:r>
      <w:r>
        <w:rPr>
          <w:rFonts w:eastAsia="inter" w:cs="inter" w:ascii="inter" w:hAnsi="inter"/>
          <w:color w:val="000000"/>
          <w:sz w:val="21"/>
        </w:rPr>
        <w:t xml:space="preserve"> prevent </w:t>
      </w:r>
      <w:r>
        <w:rPr>
          <w:rFonts w:eastAsia="inter" w:cs="inter" w:ascii="inter" w:hAnsi="inter"/>
          <w:b/>
          <w:color w:val="000000"/>
          <w:sz w:val="21"/>
        </w:rPr>
        <w:t xml:space="preserve">reputation manipulation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 Value Calculation Formula: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$TKR Value = Base Value + (PPT Accumulation × Faction Multiplier) + </w:t>
        <w:br/>
        <w:t xml:space="preserve">(Service Quality Rating × Client Satisfaction) + </w:t>
        <w:br/>
        <w:t xml:space="preserve">(ME-HAI Performance Metrics × Expertise Validation)</w:t>
        <w:br/>
        <w:t xml:space="preserve"/>
        <w:br/>
        <w:t xml:space="preserve">Enhanced VELOC Ratio = Standard Ratio + </w:t>
        <w:br/>
        <w:t xml:space="preserve">($TKR Value / Community Average × Enhancement Factor)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2.3 Verified Credential Integration with $TKR Enhancement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Training Data Sources Linked to $TKR Value: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Educational Credentials</w:t>
      </w:r>
      <w:r>
        <w:rPr>
          <w:rFonts w:eastAsia="inter" w:cs="inter" w:ascii="inter" w:hAnsi="inter"/>
          <w:color w:val="000000"/>
          <w:sz w:val="21"/>
        </w:rPr>
        <w:t xml:space="preserve">: Degrees, certifications, and professional training </w:t>
      </w:r>
      <w:r>
        <w:rPr>
          <w:rFonts w:eastAsia="inter" w:cs="inter" w:ascii="inter" w:hAnsi="inter"/>
          <w:b/>
          <w:color w:val="000000"/>
          <w:sz w:val="21"/>
        </w:rPr>
        <w:t xml:space="preserve">blockchain-attested by institutions</w:t>
      </w:r>
      <w:r>
        <w:rPr>
          <w:rFonts w:eastAsia="inter" w:cs="inter" w:ascii="inter" w:hAnsi="inter"/>
          <w:color w:val="000000"/>
          <w:sz w:val="21"/>
        </w:rPr>
        <w:t xml:space="preserve"> contributing to </w:t>
      </w:r>
      <w:r>
        <w:rPr>
          <w:rFonts w:eastAsia="inter" w:cs="inter" w:ascii="inter" w:hAnsi="inter"/>
          <w:b/>
          <w:color w:val="000000"/>
          <w:sz w:val="21"/>
        </w:rPr>
        <w:t xml:space="preserve">$TKR base value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Experience</w:t>
      </w:r>
      <w:r>
        <w:rPr>
          <w:rFonts w:eastAsia="inter" w:cs="inter" w:ascii="inter" w:hAnsi="inter"/>
          <w:color w:val="000000"/>
          <w:sz w:val="21"/>
        </w:rPr>
        <w:t xml:space="preserve">: Work history, project completions, and client testimonials </w:t>
      </w:r>
      <w:r>
        <w:rPr>
          <w:rFonts w:eastAsia="inter" w:cs="inter" w:ascii="inter" w:hAnsi="inter"/>
          <w:b/>
          <w:color w:val="000000"/>
          <w:sz w:val="21"/>
        </w:rPr>
        <w:t xml:space="preserve">cryptographically verified</w:t>
      </w:r>
      <w:r>
        <w:rPr>
          <w:rFonts w:eastAsia="inter" w:cs="inter" w:ascii="inter" w:hAnsi="inter"/>
          <w:color w:val="000000"/>
          <w:sz w:val="21"/>
        </w:rPr>
        <w:t xml:space="preserve"> and reflected in </w:t>
      </w:r>
      <w:r>
        <w:rPr>
          <w:rFonts w:eastAsia="inter" w:cs="inter" w:ascii="inter" w:hAnsi="inter"/>
          <w:b/>
          <w:color w:val="000000"/>
          <w:sz w:val="21"/>
        </w:rPr>
        <w:t xml:space="preserve">$TKR appreciation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Skill Demonstrations</w:t>
      </w:r>
      <w:r>
        <w:rPr>
          <w:rFonts w:eastAsia="inter" w:cs="inter" w:ascii="inter" w:hAnsi="inter"/>
          <w:color w:val="000000"/>
          <w:sz w:val="21"/>
        </w:rPr>
        <w:t xml:space="preserve">: Completed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community contributions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peer validations</w:t>
      </w:r>
      <w:r>
        <w:rPr>
          <w:rFonts w:eastAsia="inter" w:cs="inter" w:ascii="inter" w:hAnsi="inter"/>
          <w:color w:val="000000"/>
          <w:sz w:val="21"/>
        </w:rPr>
        <w:t xml:space="preserve"> directly increasing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scores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Metrics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Client satisfaction scores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quality ratings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reliability measurements</w:t>
      </w:r>
      <w:r>
        <w:rPr>
          <w:rFonts w:eastAsia="inter" w:cs="inter" w:ascii="inter" w:hAnsi="inter"/>
          <w:color w:val="000000"/>
          <w:sz w:val="21"/>
        </w:rPr>
        <w:t xml:space="preserve"> from </w:t>
      </w:r>
      <w:r>
        <w:rPr>
          <w:rFonts w:eastAsia="inter" w:cs="inter" w:ascii="inter" w:hAnsi="inter"/>
          <w:b/>
          <w:color w:val="000000"/>
          <w:sz w:val="21"/>
        </w:rPr>
        <w:t xml:space="preserve">C3 ecosystem</w:t>
      </w:r>
      <w:r>
        <w:rPr>
          <w:rFonts w:eastAsia="inter" w:cs="inter" w:ascii="inter" w:hAnsi="inter"/>
          <w:color w:val="000000"/>
          <w:sz w:val="21"/>
        </w:rPr>
        <w:t xml:space="preserve"> driving </w:t>
      </w:r>
      <w:r>
        <w:rPr>
          <w:rFonts w:eastAsia="inter" w:cs="inter" w:ascii="inter" w:hAnsi="inter"/>
          <w:b/>
          <w:color w:val="000000"/>
          <w:sz w:val="21"/>
        </w:rPr>
        <w:t xml:space="preserve">$TKR market value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Specialized Expertise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Industry-specific knowledge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technical competencies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creative capabilities</w:t>
      </w:r>
      <w:r>
        <w:rPr>
          <w:rFonts w:eastAsia="inter" w:cs="inter" w:ascii="inter" w:hAnsi="inter"/>
          <w:color w:val="000000"/>
          <w:sz w:val="21"/>
        </w:rPr>
        <w:t xml:space="preserve"> validated through </w:t>
      </w:r>
      <w:r>
        <w:rPr>
          <w:rFonts w:eastAsia="inter" w:cs="inter" w:ascii="inter" w:hAnsi="inter"/>
          <w:b/>
          <w:color w:val="000000"/>
          <w:sz w:val="21"/>
        </w:rPr>
        <w:t xml:space="preserve">democratic processes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premium calculations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Privacy-Preserving Training Process with $TKR Protection: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Selective credential disclosure</w:t>
      </w:r>
      <w:r>
        <w:rPr>
          <w:rFonts w:eastAsia="inter" w:cs="inter" w:ascii="inter" w:hAnsi="inter"/>
          <w:color w:val="000000"/>
          <w:sz w:val="21"/>
        </w:rPr>
        <w:t xml:space="preserve"> during </w:t>
      </w:r>
      <w:r>
        <w:rPr>
          <w:rFonts w:eastAsia="inter" w:cs="inter" w:ascii="inter" w:hAnsi="inter"/>
          <w:b/>
          <w:color w:val="000000"/>
          <w:sz w:val="21"/>
        </w:rPr>
        <w:t xml:space="preserve">AI training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calculations</w:t>
      </w:r>
      <w:r>
        <w:rPr>
          <w:rFonts w:eastAsia="inter" w:cs="inter" w:ascii="inter" w:hAnsi="inter"/>
          <w:color w:val="000000"/>
          <w:sz w:val="21"/>
        </w:rPr>
        <w:t xml:space="preserve"> with member-controlled </w:t>
      </w:r>
      <w:r>
        <w:rPr>
          <w:rFonts w:eastAsia="inter" w:cs="inter" w:ascii="inter" w:hAnsi="inter"/>
          <w:b/>
          <w:color w:val="000000"/>
          <w:sz w:val="21"/>
        </w:rPr>
        <w:t xml:space="preserve">privacy settings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Federated learning techniques</w:t>
      </w:r>
      <w:r>
        <w:rPr>
          <w:rFonts w:eastAsia="inter" w:cs="inter" w:ascii="inter" w:hAnsi="inter"/>
          <w:color w:val="000000"/>
          <w:sz w:val="21"/>
        </w:rPr>
        <w:t xml:space="preserve"> protect sensitive data while enabling </w:t>
      </w:r>
      <w:r>
        <w:rPr>
          <w:rFonts w:eastAsia="inter" w:cs="inter" w:ascii="inter" w:hAnsi="inter"/>
          <w:b/>
          <w:color w:val="000000"/>
          <w:sz w:val="21"/>
        </w:rPr>
        <w:t xml:space="preserve">model customization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value verification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Cryptographic proofs</w:t>
      </w:r>
      <w:r>
        <w:rPr>
          <w:rFonts w:eastAsia="inter" w:cs="inter" w:ascii="inter" w:hAnsi="inter"/>
          <w:color w:val="000000"/>
          <w:sz w:val="21"/>
        </w:rPr>
        <w:t xml:space="preserve"> of </w:t>
      </w:r>
      <w:r>
        <w:rPr>
          <w:rFonts w:eastAsia="inter" w:cs="inter" w:ascii="inter" w:hAnsi="inter"/>
          <w:b/>
          <w:color w:val="000000"/>
          <w:sz w:val="21"/>
        </w:rPr>
        <w:t xml:space="preserve">training data authenticity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legitimacy</w:t>
      </w:r>
      <w:r>
        <w:rPr>
          <w:rFonts w:eastAsia="inter" w:cs="inter" w:ascii="inter" w:hAnsi="inter"/>
          <w:color w:val="000000"/>
          <w:sz w:val="21"/>
        </w:rPr>
        <w:t xml:space="preserve"> without exposing </w:t>
      </w:r>
      <w:r>
        <w:rPr>
          <w:rFonts w:eastAsia="inter" w:cs="inter" w:ascii="inter" w:hAnsi="inter"/>
          <w:b/>
          <w:color w:val="000000"/>
          <w:sz w:val="21"/>
        </w:rPr>
        <w:t xml:space="preserve">raw credential information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Member-controlled AI model updates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value adjustments</w:t>
      </w:r>
      <w:r>
        <w:rPr>
          <w:rFonts w:eastAsia="inter" w:cs="inter" w:ascii="inter" w:hAnsi="inter"/>
          <w:color w:val="000000"/>
          <w:sz w:val="21"/>
        </w:rPr>
        <w:t xml:space="preserve"> based on new </w:t>
      </w:r>
      <w:r>
        <w:rPr>
          <w:rFonts w:eastAsia="inter" w:cs="inter" w:ascii="inter" w:hAnsi="inter"/>
          <w:b/>
          <w:color w:val="000000"/>
          <w:sz w:val="21"/>
        </w:rPr>
        <w:t xml:space="preserve">verified achievements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performance data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ME-HAI + $TKR Economic Model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Human Intellectual Capital Monetization with Liquid Reputation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</w:t>
      </w:r>
      <w:r>
        <w:rPr>
          <w:rFonts w:eastAsia="inter" w:cs="inter" w:ascii="inter" w:hAnsi="inter"/>
          <w:b/>
          <w:color w:val="000000"/>
        </w:rPr>
        <w:t xml:space="preserve">ME-HAI + $TKR economic model</w:t>
      </w:r>
      <w:r>
        <w:rPr>
          <w:rFonts w:eastAsia="inter" w:cs="inter" w:ascii="inter" w:hAnsi="inter"/>
          <w:color w:val="000000"/>
        </w:rPr>
        <w:t xml:space="preserve"> is designed to </w:t>
      </w:r>
      <w:r>
        <w:rPr>
          <w:rFonts w:eastAsia="inter" w:cs="inter" w:ascii="inter" w:hAnsi="inter"/>
          <w:b/>
          <w:color w:val="000000"/>
        </w:rPr>
        <w:t xml:space="preserve">maximize human value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post-labor economy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liquid reputation assets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ME-HAI + $TKR Revenue Streams: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HitL Service Premium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Enhanced rates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ME-HAI-augmented service delivery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backing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Appreciation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Capital gains</w:t>
      </w:r>
      <w:r>
        <w:rPr>
          <w:rFonts w:eastAsia="inter" w:cs="inter" w:ascii="inter" w:hAnsi="inter"/>
          <w:color w:val="000000"/>
          <w:sz w:val="21"/>
        </w:rPr>
        <w:t xml:space="preserve"> from </w:t>
      </w:r>
      <w:r>
        <w:rPr>
          <w:rFonts w:eastAsia="inter" w:cs="inter" w:ascii="inter" w:hAnsi="inter"/>
          <w:b/>
          <w:color w:val="000000"/>
          <w:sz w:val="21"/>
        </w:rPr>
        <w:t xml:space="preserve">reputation asset appreciation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verified performance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Collateral Value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Improved VELOC ratios</w:t>
      </w:r>
      <w:r>
        <w:rPr>
          <w:rFonts w:eastAsia="inter" w:cs="inter" w:ascii="inter" w:hAnsi="inter"/>
          <w:color w:val="000000"/>
          <w:sz w:val="21"/>
        </w:rPr>
        <w:t xml:space="preserve"> (up to </w:t>
      </w:r>
      <w:r>
        <w:rPr>
          <w:rFonts w:eastAsia="inter" w:cs="inter" w:ascii="inter" w:hAnsi="inter"/>
          <w:b/>
          <w:color w:val="000000"/>
          <w:sz w:val="21"/>
        </w:rPr>
        <w:t xml:space="preserve">150%</w:t>
      </w:r>
      <w:r>
        <w:rPr>
          <w:rFonts w:eastAsia="inter" w:cs="inter" w:ascii="inter" w:hAnsi="inter"/>
          <w:color w:val="000000"/>
          <w:sz w:val="21"/>
        </w:rPr>
        <w:t xml:space="preserve">) based on </w:t>
      </w:r>
      <w:r>
        <w:rPr>
          <w:rFonts w:eastAsia="inter" w:cs="inter" w:ascii="inter" w:hAnsi="inter"/>
          <w:b/>
          <w:color w:val="000000"/>
          <w:sz w:val="21"/>
        </w:rPr>
        <w:t xml:space="preserve">$TKR performance history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Trading Revenue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Secondary market profits</w:t>
      </w:r>
      <w:r>
        <w:rPr>
          <w:rFonts w:eastAsia="inter" w:cs="inter" w:ascii="inter" w:hAnsi="inter"/>
          <w:color w:val="000000"/>
          <w:sz w:val="21"/>
        </w:rPr>
        <w:t xml:space="preserve"> from </w:t>
      </w:r>
      <w:r>
        <w:rPr>
          <w:rFonts w:eastAsia="inter" w:cs="inter" w:ascii="inter" w:hAnsi="inter"/>
          <w:b/>
          <w:color w:val="000000"/>
          <w:sz w:val="21"/>
        </w:rPr>
        <w:t xml:space="preserve">reputation asset trading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Fonts w:eastAsia="inter" w:cs="inter" w:ascii="inter" w:hAnsi="inter"/>
          <w:b/>
          <w:color w:val="000000"/>
          <w:sz w:val="21"/>
        </w:rPr>
        <w:t xml:space="preserve">C3 DEX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Agent Licensing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Secondary revenue</w:t>
      </w:r>
      <w:r>
        <w:rPr>
          <w:rFonts w:eastAsia="inter" w:cs="inter" w:ascii="inter" w:hAnsi="inter"/>
          <w:color w:val="000000"/>
          <w:sz w:val="21"/>
        </w:rPr>
        <w:t xml:space="preserve"> from </w:t>
      </w:r>
      <w:r>
        <w:rPr>
          <w:rFonts w:eastAsia="inter" w:cs="inter" w:ascii="inter" w:hAnsi="inter"/>
          <w:b/>
          <w:color w:val="000000"/>
          <w:sz w:val="21"/>
        </w:rPr>
        <w:t xml:space="preserve">ME-HAI model licensing</w:t>
      </w:r>
      <w:r>
        <w:rPr>
          <w:rFonts w:eastAsia="inter" w:cs="inter" w:ascii="inter" w:hAnsi="inter"/>
          <w:color w:val="000000"/>
          <w:sz w:val="21"/>
        </w:rPr>
        <w:t xml:space="preserve"> enhanced by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verification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Knowledge Syndication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Monetization of specialized expertise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ME-HAI knowledge products</w:t>
      </w:r>
      <w:r>
        <w:rPr>
          <w:rFonts w:eastAsia="inter" w:cs="inter" w:ascii="inter" w:hAnsi="inter"/>
          <w:color w:val="000000"/>
          <w:sz w:val="21"/>
        </w:rPr>
        <w:t xml:space="preserve"> backed by </w:t>
      </w:r>
      <w:r>
        <w:rPr>
          <w:rFonts w:eastAsia="inter" w:cs="inter" w:ascii="inter" w:hAnsi="inter"/>
          <w:b/>
          <w:color w:val="000000"/>
          <w:sz w:val="21"/>
        </w:rPr>
        <w:t xml:space="preserve">$TKR credentials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Value Creation with Liquid Reputation: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 creativity and judgment</w:t>
      </w:r>
      <w:r>
        <w:rPr>
          <w:rFonts w:eastAsia="inter" w:cs="inter" w:ascii="inter" w:hAnsi="inter"/>
          <w:color w:val="000000"/>
          <w:sz w:val="21"/>
        </w:rPr>
        <w:t xml:space="preserve"> provide </w:t>
      </w:r>
      <w:r>
        <w:rPr>
          <w:rFonts w:eastAsia="inter" w:cs="inter" w:ascii="inter" w:hAnsi="inter"/>
          <w:b/>
          <w:color w:val="000000"/>
          <w:sz w:val="21"/>
        </w:rPr>
        <w:t xml:space="preserve">AI oversight</w:t>
      </w:r>
      <w:r>
        <w:rPr>
          <w:rFonts w:eastAsia="inter" w:cs="inter" w:ascii="inter" w:hAnsi="inter"/>
          <w:color w:val="000000"/>
          <w:sz w:val="21"/>
        </w:rPr>
        <w:t xml:space="preserve"> while </w:t>
      </w:r>
      <w:r>
        <w:rPr>
          <w:rFonts w:eastAsia="inter" w:cs="inter" w:ascii="inter" w:hAnsi="inter"/>
          <w:b/>
          <w:color w:val="000000"/>
          <w:sz w:val="21"/>
        </w:rPr>
        <w:t xml:space="preserve">automation handles routine execution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quality guarantees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professional reputation</w:t>
      </w:r>
      <w:r>
        <w:rPr>
          <w:rFonts w:eastAsia="inter" w:cs="inter" w:ascii="inter" w:hAnsi="inter"/>
          <w:color w:val="000000"/>
          <w:sz w:val="21"/>
        </w:rPr>
        <w:t xml:space="preserve"> becomes </w:t>
      </w:r>
      <w:r>
        <w:rPr>
          <w:rFonts w:eastAsia="inter" w:cs="inter" w:ascii="inter" w:hAnsi="inter"/>
          <w:b/>
          <w:color w:val="000000"/>
          <w:sz w:val="21"/>
        </w:rPr>
        <w:t xml:space="preserve">liquid collateral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$TKR integration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VELOC enhancement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Expertise-based pricing</w:t>
      </w:r>
      <w:r>
        <w:rPr>
          <w:rFonts w:eastAsia="inter" w:cs="inter" w:ascii="inter" w:hAnsi="inter"/>
          <w:color w:val="000000"/>
          <w:sz w:val="21"/>
        </w:rPr>
        <w:t xml:space="preserve"> reflects </w:t>
      </w:r>
      <w:r>
        <w:rPr>
          <w:rFonts w:eastAsia="inter" w:cs="inter" w:ascii="inter" w:hAnsi="inter"/>
          <w:b/>
          <w:color w:val="000000"/>
          <w:sz w:val="21"/>
        </w:rPr>
        <w:t xml:space="preserve">true human value</w:t>
      </w:r>
      <w:r>
        <w:rPr>
          <w:rFonts w:eastAsia="inter" w:cs="inter" w:ascii="inter" w:hAnsi="inter"/>
          <w:color w:val="000000"/>
          <w:sz w:val="21"/>
        </w:rPr>
        <w:t xml:space="preserve"> rather than </w:t>
      </w:r>
      <w:r>
        <w:rPr>
          <w:rFonts w:eastAsia="inter" w:cs="inter" w:ascii="inter" w:hAnsi="inter"/>
          <w:b/>
          <w:color w:val="000000"/>
          <w:sz w:val="21"/>
        </w:rPr>
        <w:t xml:space="preserve">time-based labor costs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$TKR market mechanisms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Cross-community reputation portability</w:t>
      </w:r>
      <w:r>
        <w:rPr>
          <w:rFonts w:eastAsia="inter" w:cs="inter" w:ascii="inter" w:hAnsi="inter"/>
          <w:color w:val="000000"/>
          <w:sz w:val="21"/>
        </w:rPr>
        <w:t xml:space="preserve"> creates </w:t>
      </w:r>
      <w:r>
        <w:rPr>
          <w:rFonts w:eastAsia="inter" w:cs="inter" w:ascii="inter" w:hAnsi="inter"/>
          <w:b/>
          <w:color w:val="000000"/>
          <w:sz w:val="21"/>
        </w:rPr>
        <w:t xml:space="preserve">global market for specialized human skills</w:t>
      </w:r>
      <w:r>
        <w:rPr>
          <w:rFonts w:eastAsia="inter" w:cs="inter" w:ascii="inter" w:hAnsi="inter"/>
          <w:color w:val="000000"/>
          <w:sz w:val="21"/>
        </w:rPr>
        <w:t xml:space="preserve"> via </w:t>
      </w:r>
      <w:r>
        <w:rPr>
          <w:rFonts w:eastAsia="inter" w:cs="inter" w:ascii="inter" w:hAnsi="inter"/>
          <w:b/>
          <w:color w:val="000000"/>
          <w:sz w:val="21"/>
        </w:rPr>
        <w:t xml:space="preserve">$TKR trading platforms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Enhanced VELOC System with $TKR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$TKR-Enhanced Token System: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 (Commons Coin)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Base collateral value</w:t>
      </w:r>
      <w:r>
        <w:rPr>
          <w:rFonts w:eastAsia="inter" w:cs="inter" w:ascii="inter" w:hAnsi="inter"/>
          <w:color w:val="000000"/>
          <w:sz w:val="21"/>
        </w:rPr>
        <w:t xml:space="preserve"> (100% ratio) enhanced to </w:t>
      </w:r>
      <w:r>
        <w:rPr>
          <w:rFonts w:eastAsia="inter" w:cs="inter" w:ascii="inter" w:hAnsi="inter"/>
          <w:b/>
          <w:color w:val="000000"/>
          <w:sz w:val="21"/>
        </w:rPr>
        <w:t xml:space="preserve">up to 150%</w:t>
      </w:r>
      <w:r>
        <w:rPr>
          <w:rFonts w:eastAsia="inter" w:cs="inter" w:ascii="inter" w:hAnsi="inter"/>
          <w:color w:val="000000"/>
          <w:sz w:val="21"/>
        </w:rPr>
        <w:t xml:space="preserve"> when backed by </w:t>
      </w:r>
      <w:r>
        <w:rPr>
          <w:rFonts w:eastAsia="inter" w:cs="inter" w:ascii="inter" w:hAnsi="inter"/>
          <w:b/>
          <w:color w:val="000000"/>
          <w:sz w:val="21"/>
        </w:rPr>
        <w:t xml:space="preserve">high-performing $TKR reputation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CONX (Connect Coin)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Premium exchange rates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$TKR-verified service providers</w:t>
      </w:r>
      <w:r>
        <w:rPr>
          <w:rFonts w:eastAsia="inter" w:cs="inter" w:ascii="inter" w:hAnsi="inter"/>
          <w:color w:val="000000"/>
          <w:sz w:val="21"/>
        </w:rPr>
        <w:t xml:space="preserve"> in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 bidding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DEX trading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(Proof of Patronage Tokens)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Enhanced rewards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ME-HAI-augmented service delivery</w:t>
      </w:r>
      <w:r>
        <w:rPr>
          <w:rFonts w:eastAsia="inter" w:cs="inter" w:ascii="inter" w:hAnsi="inter"/>
          <w:color w:val="000000"/>
          <w:sz w:val="21"/>
        </w:rPr>
        <w:t xml:space="preserve"> that directly contribute to </w:t>
      </w:r>
      <w:r>
        <w:rPr>
          <w:rFonts w:eastAsia="inter" w:cs="inter" w:ascii="inter" w:hAnsi="inter"/>
          <w:b/>
          <w:color w:val="000000"/>
          <w:sz w:val="21"/>
        </w:rPr>
        <w:t xml:space="preserve">$TKR value appreciation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(Tokenized Reputation)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New dynamic asset class</w:t>
      </w:r>
      <w:r>
        <w:rPr>
          <w:rFonts w:eastAsia="inter" w:cs="inter" w:ascii="inter" w:hAnsi="inter"/>
          <w:color w:val="000000"/>
          <w:sz w:val="21"/>
        </w:rPr>
        <w:t xml:space="preserve"> representing </w:t>
      </w:r>
      <w:r>
        <w:rPr>
          <w:rFonts w:eastAsia="inter" w:cs="inter" w:ascii="inter" w:hAnsi="inter"/>
          <w:b/>
          <w:color w:val="000000"/>
          <w:sz w:val="21"/>
        </w:rPr>
        <w:t xml:space="preserve">verified AI agent performance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professional competency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market-driven valuation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 Asset Sovereignty Features: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approval</w:t>
      </w:r>
      <w:r>
        <w:rPr>
          <w:rFonts w:eastAsia="inter" w:cs="inter" w:ascii="inter" w:hAnsi="inter"/>
          <w:color w:val="000000"/>
          <w:sz w:val="21"/>
        </w:rPr>
        <w:t xml:space="preserve"> of </w:t>
      </w:r>
      <w:r>
        <w:rPr>
          <w:rFonts w:eastAsia="inter" w:cs="inter" w:ascii="inter" w:hAnsi="inter"/>
          <w:b/>
          <w:color w:val="000000"/>
          <w:sz w:val="21"/>
        </w:rPr>
        <w:t xml:space="preserve">$TKR calculation methodologies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reputation scoring algorithms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monetization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$TKR-enhanced productive utilization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market trading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$TKR reputation</w:t>
      </w:r>
      <w:r>
        <w:rPr>
          <w:rFonts w:eastAsia="inter" w:cs="inter" w:ascii="inter" w:hAnsi="inter"/>
          <w:color w:val="000000"/>
          <w:sz w:val="21"/>
        </w:rPr>
        <w:t xml:space="preserve"> portability within </w:t>
      </w:r>
      <w:r>
        <w:rPr>
          <w:rFonts w:eastAsia="inter" w:cs="inter" w:ascii="inter" w:hAnsi="inter"/>
          <w:b/>
          <w:color w:val="000000"/>
          <w:sz w:val="21"/>
        </w:rPr>
        <w:t xml:space="preserve">sovereignty network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external platforms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Human-controlled $TKR minting</w:t>
      </w:r>
      <w:r>
        <w:rPr>
          <w:rFonts w:eastAsia="inter" w:cs="inter" w:ascii="inter" w:hAnsi="inter"/>
          <w:color w:val="000000"/>
          <w:sz w:val="21"/>
        </w:rPr>
        <w:t xml:space="preserve"> and deployment with </w:t>
      </w:r>
      <w:r>
        <w:rPr>
          <w:rFonts w:eastAsia="inter" w:cs="inter" w:ascii="inter" w:hAnsi="inter"/>
          <w:b/>
          <w:color w:val="000000"/>
          <w:sz w:val="21"/>
        </w:rPr>
        <w:t xml:space="preserve">complete data sovereignty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market participation rights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3.3 $TKR Liquid Reputation Markets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Market Dynamics: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 Trading Infrastructure: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Secondary Markets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tokens</w:t>
      </w:r>
      <w:r>
        <w:rPr>
          <w:rFonts w:eastAsia="inter" w:cs="inter" w:ascii="inter" w:hAnsi="inter"/>
          <w:color w:val="000000"/>
          <w:sz w:val="21"/>
        </w:rPr>
        <w:t xml:space="preserve"> tradeable on </w:t>
      </w:r>
      <w:r>
        <w:rPr>
          <w:rFonts w:eastAsia="inter" w:cs="inter" w:ascii="inter" w:hAnsi="inter"/>
          <w:b/>
          <w:color w:val="000000"/>
          <w:sz w:val="21"/>
        </w:rPr>
        <w:t xml:space="preserve">C3 DEX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reputation premiums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market-driven pricing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Expertise Arbitrage</w:t>
      </w:r>
      <w:r>
        <w:rPr>
          <w:rFonts w:eastAsia="inter" w:cs="inter" w:ascii="inter" w:hAnsi="inter"/>
          <w:color w:val="000000"/>
          <w:sz w:val="21"/>
        </w:rPr>
        <w:t xml:space="preserve">: High-performing </w:t>
      </w:r>
      <w:r>
        <w:rPr>
          <w:rFonts w:eastAsia="inter" w:cs="inter" w:ascii="inter" w:hAnsi="inter"/>
          <w:b/>
          <w:color w:val="000000"/>
          <w:sz w:val="21"/>
        </w:rPr>
        <w:t xml:space="preserve">specialists</w:t>
      </w:r>
      <w:r>
        <w:rPr>
          <w:rFonts w:eastAsia="inter" w:cs="inter" w:ascii="inter" w:hAnsi="inter"/>
          <w:color w:val="000000"/>
          <w:sz w:val="21"/>
        </w:rPr>
        <w:t xml:space="preserve"> can </w:t>
      </w:r>
      <w:r>
        <w:rPr>
          <w:rFonts w:eastAsia="inter" w:cs="inter" w:ascii="inter" w:hAnsi="inter"/>
          <w:b/>
          <w:color w:val="000000"/>
          <w:sz w:val="21"/>
        </w:rPr>
        <w:t xml:space="preserve">leverage $TKR appreciation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enhanced economic opportunities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Portfolio Diversification</w:t>
      </w:r>
      <w:r>
        <w:rPr>
          <w:rFonts w:eastAsia="inter" w:cs="inter" w:ascii="inter" w:hAnsi="inter"/>
          <w:color w:val="000000"/>
          <w:sz w:val="21"/>
        </w:rPr>
        <w:t xml:space="preserve">: Members can </w:t>
      </w:r>
      <w:r>
        <w:rPr>
          <w:rFonts w:eastAsia="inter" w:cs="inter" w:ascii="inter" w:hAnsi="inter"/>
          <w:b/>
          <w:color w:val="000000"/>
          <w:sz w:val="21"/>
        </w:rPr>
        <w:t xml:space="preserve">acquire $TKR exposure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Fonts w:eastAsia="inter" w:cs="inter" w:ascii="inter" w:hAnsi="inter"/>
          <w:b/>
          <w:color w:val="000000"/>
          <w:sz w:val="21"/>
        </w:rPr>
        <w:t xml:space="preserve">different expertise domains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risk management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Derivatives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$TKR-backed financial instruments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reputation hedging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advanced trading strategies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Anti-Gaming and Quality Assurance: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Verification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AI agent analysis</w:t>
      </w:r>
      <w:r>
        <w:rPr>
          <w:rFonts w:eastAsia="inter" w:cs="inter" w:ascii="inter" w:hAnsi="inter"/>
          <w:color w:val="000000"/>
          <w:sz w:val="21"/>
        </w:rPr>
        <w:t xml:space="preserve"> prevents </w:t>
      </w:r>
      <w:r>
        <w:rPr>
          <w:rFonts w:eastAsia="inter" w:cs="inter" w:ascii="inter" w:hAnsi="inter"/>
          <w:b/>
          <w:color w:val="000000"/>
          <w:sz w:val="21"/>
        </w:rPr>
        <w:t xml:space="preserve">reputation manipulation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ensures $TKR authenticity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Validation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Democratic oversight</w:t>
      </w:r>
      <w:r>
        <w:rPr>
          <w:rFonts w:eastAsia="inter" w:cs="inter" w:ascii="inter" w:hAnsi="inter"/>
          <w:color w:val="000000"/>
          <w:sz w:val="21"/>
        </w:rPr>
        <w:t xml:space="preserve"> of </w:t>
      </w:r>
      <w:r>
        <w:rPr>
          <w:rFonts w:eastAsia="inter" w:cs="inter" w:ascii="inter" w:hAnsi="inter"/>
          <w:b/>
          <w:color w:val="000000"/>
          <w:sz w:val="21"/>
        </w:rPr>
        <w:t xml:space="preserve">$TKR value calculations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market mechanisms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Decay Functions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$TKR values</w:t>
      </w:r>
      <w:r>
        <w:rPr>
          <w:rFonts w:eastAsia="inter" w:cs="inter" w:ascii="inter" w:hAnsi="inter"/>
          <w:color w:val="000000"/>
          <w:sz w:val="21"/>
        </w:rPr>
        <w:t xml:space="preserve"> require </w:t>
      </w:r>
      <w:r>
        <w:rPr>
          <w:rFonts w:eastAsia="inter" w:cs="inter" w:ascii="inter" w:hAnsi="inter"/>
          <w:b/>
          <w:color w:val="000000"/>
          <w:sz w:val="21"/>
        </w:rPr>
        <w:t xml:space="preserve">ongoing performance</w:t>
      </w:r>
      <w:r>
        <w:rPr>
          <w:rFonts w:eastAsia="inter" w:cs="inter" w:ascii="inter" w:hAnsi="inter"/>
          <w:color w:val="000000"/>
          <w:sz w:val="21"/>
        </w:rPr>
        <w:t xml:space="preserve"> to maintain </w:t>
      </w:r>
      <w:r>
        <w:rPr>
          <w:rFonts w:eastAsia="inter" w:cs="inter" w:ascii="inter" w:hAnsi="inter"/>
          <w:b/>
          <w:color w:val="000000"/>
          <w:sz w:val="21"/>
        </w:rPr>
        <w:t xml:space="preserve">high valuations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market relevance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Sybil Resistance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SSI-DID requirements</w:t>
      </w:r>
      <w:r>
        <w:rPr>
          <w:rFonts w:eastAsia="inter" w:cs="inter" w:ascii="inter" w:hAnsi="inter"/>
          <w:color w:val="000000"/>
          <w:sz w:val="21"/>
        </w:rPr>
        <w:t xml:space="preserve"> prevent </w:t>
      </w:r>
      <w:r>
        <w:rPr>
          <w:rFonts w:eastAsia="inter" w:cs="inter" w:ascii="inter" w:hAnsi="inter"/>
          <w:b/>
          <w:color w:val="000000"/>
          <w:sz w:val="21"/>
        </w:rPr>
        <w:t xml:space="preserve">fake identity creation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gaming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4: ME-HAI + $TKR Member Onboarding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Enhanced Sovereignty Establishment Process with $TKR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Self-Sovereign Identity with ME-HAI + $TKR Preparation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establishment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ZKP-attested biometrics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ME-HAI capability assessment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$TKR minting preparation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generation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AI agent control authority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credential verification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$TKR minting keys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collection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blockchain attestation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ME-HAI training dataset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value calculation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competency evaluation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democratic community assessment</w:t>
      </w:r>
      <w:r>
        <w:rPr>
          <w:rFonts w:eastAsia="inter" w:cs="inter" w:ascii="inter" w:hAnsi="inter"/>
          <w:color w:val="000000"/>
          <w:sz w:val="21"/>
        </w:rPr>
        <w:t xml:space="preserve"> establishing </w:t>
      </w:r>
      <w:r>
        <w:rPr>
          <w:rFonts w:eastAsia="inter" w:cs="inter" w:ascii="inter" w:hAnsi="inter"/>
          <w:b/>
          <w:color w:val="000000"/>
          <w:sz w:val="21"/>
        </w:rPr>
        <w:t xml:space="preserve">initial $TKR baseline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ME-HAI Agent + $TKR NFT Deployment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 AI agent creation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fine-tuning on verified credential dataset</w:t>
      </w:r>
      <w:r>
        <w:rPr>
          <w:rFonts w:eastAsia="inter" w:cs="inter" w:ascii="inter" w:hAnsi="inter"/>
          <w:color w:val="000000"/>
          <w:sz w:val="21"/>
        </w:rPr>
        <w:t xml:space="preserve"> linked to </w:t>
      </w:r>
      <w:r>
        <w:rPr>
          <w:rFonts w:eastAsia="inter" w:cs="inter" w:ascii="inter" w:hAnsi="inter"/>
          <w:b/>
          <w:color w:val="000000"/>
          <w:sz w:val="21"/>
        </w:rPr>
        <w:t xml:space="preserve">$TKR performance metrics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NFT minting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initial reputation value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verified credentials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community assessment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Human-AI collaboration interface</w:t>
      </w:r>
      <w:r>
        <w:rPr>
          <w:rFonts w:eastAsia="inter" w:cs="inter" w:ascii="inter" w:hAnsi="inter"/>
          <w:color w:val="000000"/>
          <w:sz w:val="21"/>
        </w:rPr>
        <w:t xml:space="preserve"> setup with </w:t>
      </w:r>
      <w:r>
        <w:rPr>
          <w:rFonts w:eastAsia="inter" w:cs="inter" w:ascii="inter" w:hAnsi="inter"/>
          <w:b/>
          <w:color w:val="000000"/>
          <w:sz w:val="21"/>
        </w:rPr>
        <w:t xml:space="preserve">privacy-preserving training protocols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privacy controls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performance baseline</w:t>
      </w:r>
      <w:r>
        <w:rPr>
          <w:rFonts w:eastAsia="inter" w:cs="inter" w:ascii="inter" w:hAnsi="inter"/>
          <w:color w:val="000000"/>
          <w:sz w:val="21"/>
        </w:rPr>
        <w:t xml:space="preserve"> establishment through </w:t>
      </w:r>
      <w:r>
        <w:rPr>
          <w:rFonts w:eastAsia="inter" w:cs="inter" w:ascii="inter" w:hAnsi="inter"/>
          <w:b/>
          <w:color w:val="000000"/>
          <w:sz w:val="21"/>
        </w:rPr>
        <w:t xml:space="preserve">initial service delivery demonstrations</w:t>
      </w:r>
      <w:r>
        <w:rPr>
          <w:rFonts w:eastAsia="inter" w:cs="inter" w:ascii="inter" w:hAnsi="inter"/>
          <w:color w:val="000000"/>
          <w:sz w:val="21"/>
        </w:rPr>
        <w:t xml:space="preserve"> affecting </w:t>
      </w:r>
      <w:r>
        <w:rPr>
          <w:rFonts w:eastAsia="inter" w:cs="inter" w:ascii="inter" w:hAnsi="inter"/>
          <w:b/>
          <w:color w:val="000000"/>
          <w:sz w:val="21"/>
        </w:rPr>
        <w:t xml:space="preserve">$TKR market value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scoring system</w:t>
      </w:r>
      <w:r>
        <w:rPr>
          <w:rFonts w:eastAsia="inter" w:cs="inter" w:ascii="inter" w:hAnsi="inter"/>
          <w:color w:val="000000"/>
          <w:sz w:val="21"/>
        </w:rPr>
        <w:t xml:space="preserve"> activation with </w:t>
      </w:r>
      <w:r>
        <w:rPr>
          <w:rFonts w:eastAsia="inter" w:cs="inter" w:ascii="inter" w:hAnsi="inter"/>
          <w:b/>
          <w:color w:val="000000"/>
          <w:sz w:val="21"/>
        </w:rPr>
        <w:t xml:space="preserve">community validation mechanisms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trading capabilities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Enhanced VELOC + $TKR Integration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reputation assessment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enhanced collateral ratios</w:t>
      </w:r>
      <w:r>
        <w:rPr>
          <w:rFonts w:eastAsia="inter" w:cs="inter" w:ascii="inter" w:hAnsi="inter"/>
          <w:color w:val="000000"/>
          <w:sz w:val="21"/>
        </w:rPr>
        <w:t xml:space="preserve"> (up to </w:t>
      </w:r>
      <w:r>
        <w:rPr>
          <w:rFonts w:eastAsia="inter" w:cs="inter" w:ascii="inter" w:hAnsi="inter"/>
          <w:b/>
          <w:color w:val="000000"/>
          <w:sz w:val="21"/>
        </w:rPr>
        <w:t xml:space="preserve">150%</w:t>
      </w:r>
      <w:r>
        <w:rPr>
          <w:rFonts w:eastAsia="inter" w:cs="inter" w:ascii="inter" w:hAnsi="inter"/>
          <w:color w:val="000000"/>
          <w:sz w:val="21"/>
        </w:rPr>
        <w:t xml:space="preserve">) and </w:t>
      </w:r>
      <w:r>
        <w:rPr>
          <w:rFonts w:eastAsia="inter" w:cs="inter" w:ascii="inter" w:hAnsi="inter"/>
          <w:b/>
          <w:color w:val="000000"/>
          <w:sz w:val="21"/>
        </w:rPr>
        <w:t xml:space="preserve">premium credit access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Cross-asset compatibility</w:t>
      </w:r>
      <w:r>
        <w:rPr>
          <w:rFonts w:eastAsia="inter" w:cs="inter" w:ascii="inter" w:hAnsi="inter"/>
          <w:color w:val="000000"/>
          <w:sz w:val="21"/>
        </w:rPr>
        <w:t xml:space="preserve"> activation with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backing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liquid collateral options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eligibility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$TKR performance metrics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reputation staking capabilities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Premium service tier access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verified expertise monetization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market participation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4: Post-Labor Economic Activation with Liquid Reputation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ME-HAI-enhanced Impact Offer bidding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competitive advantage</w:t>
      </w:r>
      <w:r>
        <w:rPr>
          <w:rFonts w:eastAsia="inter" w:cs="inter" w:ascii="inter" w:hAnsi="inter"/>
          <w:color w:val="000000"/>
          <w:sz w:val="21"/>
        </w:rPr>
        <w:t xml:space="preserve"> from </w:t>
      </w:r>
      <w:r>
        <w:rPr>
          <w:rFonts w:eastAsia="inter" w:cs="inter" w:ascii="inter" w:hAnsi="inter"/>
          <w:b/>
          <w:color w:val="000000"/>
          <w:sz w:val="21"/>
        </w:rPr>
        <w:t xml:space="preserve">AI augmentation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backing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market participation</w:t>
      </w:r>
      <w:r>
        <w:rPr>
          <w:rFonts w:eastAsia="inter" w:cs="inter" w:ascii="inter" w:hAnsi="inter"/>
          <w:color w:val="000000"/>
          <w:sz w:val="21"/>
        </w:rPr>
        <w:t xml:space="preserve"> enabling </w:t>
      </w:r>
      <w:r>
        <w:rPr>
          <w:rFonts w:eastAsia="inter" w:cs="inter" w:ascii="inter" w:hAnsi="inter"/>
          <w:b/>
          <w:color w:val="000000"/>
          <w:sz w:val="21"/>
        </w:rPr>
        <w:t xml:space="preserve">reputation trading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staking rewards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collateral enhancement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reputation network</w:t>
      </w:r>
      <w:r>
        <w:rPr>
          <w:rFonts w:eastAsia="inter" w:cs="inter" w:ascii="inter" w:hAnsi="inter"/>
          <w:color w:val="000000"/>
          <w:sz w:val="21"/>
        </w:rPr>
        <w:t xml:space="preserve"> participation with </w:t>
      </w:r>
      <w:r>
        <w:rPr>
          <w:rFonts w:eastAsia="inter" w:cs="inter" w:ascii="inter" w:hAnsi="inter"/>
          <w:b/>
          <w:color w:val="000000"/>
          <w:sz w:val="21"/>
        </w:rPr>
        <w:t xml:space="preserve">cross-C3 ME-HAI recognition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portability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HitL service capabilities</w:t>
      </w:r>
      <w:r>
        <w:rPr>
          <w:rFonts w:eastAsia="inter" w:cs="inter" w:ascii="inter" w:hAnsi="inter"/>
          <w:color w:val="000000"/>
          <w:sz w:val="21"/>
        </w:rPr>
        <w:t xml:space="preserve"> enabling </w:t>
      </w:r>
      <w:r>
        <w:rPr>
          <w:rFonts w:eastAsia="inter" w:cs="inter" w:ascii="inter" w:hAnsi="inter"/>
          <w:b/>
          <w:color w:val="000000"/>
          <w:sz w:val="21"/>
        </w:rPr>
        <w:t xml:space="preserve">premium human expertise monetization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quality guarantees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post-labor sovereignty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human-AI collaborative economic participation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liquid reputation asset management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5: ME-HAI + $TKR DEX and Service Marketplace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Enhanced Transaction Infrastructure with Reputation Markets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ME-HAI + $TKR-enhanced C3 DEX</w:t>
      </w:r>
      <w:r>
        <w:rPr>
          <w:rFonts w:eastAsia="inter" w:cs="inter" w:ascii="inter" w:hAnsi="inter"/>
          <w:color w:val="000000"/>
        </w:rPr>
        <w:t xml:space="preserve"> facilitates </w:t>
      </w:r>
      <w:r>
        <w:rPr>
          <w:rFonts w:eastAsia="inter" w:cs="inter" w:ascii="inter" w:hAnsi="inter"/>
          <w:b/>
          <w:color w:val="000000"/>
        </w:rPr>
        <w:t xml:space="preserve">true human-AI collaborative sovereignty</w:t>
      </w:r>
      <w:r>
        <w:rPr>
          <w:rFonts w:eastAsia="inter" w:cs="inter" w:ascii="inter" w:hAnsi="inter"/>
          <w:color w:val="000000"/>
        </w:rPr>
        <w:t xml:space="preserve"> with </w:t>
      </w:r>
      <w:r>
        <w:rPr>
          <w:rFonts w:eastAsia="inter" w:cs="inter" w:ascii="inter" w:hAnsi="inter"/>
          <w:b/>
          <w:color w:val="000000"/>
        </w:rPr>
        <w:t xml:space="preserve">liquid reputation trading</w:t>
      </w:r>
      <w:r>
        <w:rPr>
          <w:rFonts w:eastAsia="inter" w:cs="inter" w:ascii="inter" w:hAnsi="inter"/>
          <w:color w:val="000000"/>
        </w:rPr>
        <w:t xml:space="preserve"> by enabling: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ME-HAI + $TKR Service Capabilities: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AI-augmented service delivery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human expertise oversight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creative input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staking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Reputation-weighted bidding</w:t>
      </w:r>
      <w:r>
        <w:rPr>
          <w:rFonts w:eastAsia="inter" w:cs="inter" w:ascii="inter" w:hAnsi="inter"/>
          <w:color w:val="000000"/>
          <w:sz w:val="21"/>
        </w:rPr>
        <w:t xml:space="preserve"> giving </w:t>
      </w:r>
      <w:r>
        <w:rPr>
          <w:rFonts w:eastAsia="inter" w:cs="inter" w:ascii="inter" w:hAnsi="inter"/>
          <w:b/>
          <w:color w:val="000000"/>
          <w:sz w:val="21"/>
        </w:rPr>
        <w:t xml:space="preserve">verified $TKR providers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Fonts w:eastAsia="inter" w:cs="inter" w:ascii="inter" w:hAnsi="inter"/>
          <w:b/>
          <w:color w:val="000000"/>
          <w:sz w:val="21"/>
        </w:rPr>
        <w:t xml:space="preserve">competitive advantages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premium pricing power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Quality-assured execution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human-AI collaboration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community validation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$TKR performance tracking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Cross-competency service bundling</w:t>
      </w:r>
      <w:r>
        <w:rPr>
          <w:rFonts w:eastAsia="inter" w:cs="inter" w:ascii="inter" w:hAnsi="inter"/>
          <w:color w:val="000000"/>
          <w:sz w:val="21"/>
        </w:rPr>
        <w:t xml:space="preserve"> leveraging </w:t>
      </w:r>
      <w:r>
        <w:rPr>
          <w:rFonts w:eastAsia="inter" w:cs="inter" w:ascii="inter" w:hAnsi="inter"/>
          <w:b/>
          <w:color w:val="000000"/>
          <w:sz w:val="21"/>
        </w:rPr>
        <w:t xml:space="preserve">multiple ME-HAI specializations</w:t>
      </w:r>
      <w:r>
        <w:rPr>
          <w:rFonts w:eastAsia="inter" w:cs="inter" w:ascii="inter" w:hAnsi="inter"/>
          <w:color w:val="000000"/>
          <w:sz w:val="21"/>
        </w:rPr>
        <w:t xml:space="preserve"> backed by </w:t>
      </w:r>
      <w:r>
        <w:rPr>
          <w:rFonts w:eastAsia="inter" w:cs="inter" w:ascii="inter" w:hAnsi="inter"/>
          <w:b/>
          <w:color w:val="000000"/>
          <w:sz w:val="21"/>
        </w:rPr>
        <w:t xml:space="preserve">diversified $TKR portfolios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Economic Features with Liquid Reputation: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Premium pricing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$TKR-enhanced services</w:t>
      </w:r>
      <w:r>
        <w:rPr>
          <w:rFonts w:eastAsia="inter" w:cs="inter" w:ascii="inter" w:hAnsi="inter"/>
          <w:color w:val="000000"/>
          <w:sz w:val="21"/>
        </w:rPr>
        <w:t xml:space="preserve"> reflecting </w:t>
      </w:r>
      <w:r>
        <w:rPr>
          <w:rFonts w:eastAsia="inter" w:cs="inter" w:ascii="inter" w:hAnsi="inter"/>
          <w:b/>
          <w:color w:val="000000"/>
          <w:sz w:val="21"/>
        </w:rPr>
        <w:t xml:space="preserve">verified human value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market-driven reputation premiums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Reputation-based credit</w:t>
      </w:r>
      <w:r>
        <w:rPr>
          <w:rFonts w:eastAsia="inter" w:cs="inter" w:ascii="inter" w:hAnsi="inter"/>
          <w:color w:val="000000"/>
          <w:sz w:val="21"/>
        </w:rPr>
        <w:t xml:space="preserve"> enabling </w:t>
      </w:r>
      <w:r>
        <w:rPr>
          <w:rFonts w:eastAsia="inter" w:cs="inter" w:ascii="inter" w:hAnsi="inter"/>
          <w:b/>
          <w:color w:val="000000"/>
          <w:sz w:val="21"/>
        </w:rPr>
        <w:t xml:space="preserve">$TKR providers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Fonts w:eastAsia="inter" w:cs="inter" w:ascii="inter" w:hAnsi="inter"/>
          <w:b/>
          <w:color w:val="000000"/>
          <w:sz w:val="21"/>
        </w:rPr>
        <w:t xml:space="preserve">offer competitive terms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guaranteed service delivery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 creativity monetization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AI-assisted but human-directed innovation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appreciation potential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Expertise syndication</w:t>
      </w:r>
      <w:r>
        <w:rPr>
          <w:rFonts w:eastAsia="inter" w:cs="inter" w:ascii="inter" w:hAnsi="inter"/>
          <w:color w:val="000000"/>
          <w:sz w:val="21"/>
        </w:rPr>
        <w:t xml:space="preserve"> allowing </w:t>
      </w:r>
      <w:r>
        <w:rPr>
          <w:rFonts w:eastAsia="inter" w:cs="inter" w:ascii="inter" w:hAnsi="inter"/>
          <w:b/>
          <w:color w:val="000000"/>
          <w:sz w:val="21"/>
        </w:rPr>
        <w:t xml:space="preserve">high-performing $TKR agents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Fonts w:eastAsia="inter" w:cs="inter" w:ascii="inter" w:hAnsi="inter"/>
          <w:b/>
          <w:color w:val="000000"/>
          <w:sz w:val="21"/>
        </w:rPr>
        <w:t xml:space="preserve">license capabilities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generate passive income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$TKR Trading and Reputation Markets: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$TKR trading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market-driven price discovery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reputation premium calculations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staking rewards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community credit backing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service quality guarantees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derivatives</w:t>
      </w:r>
      <w:r>
        <w:rPr>
          <w:rFonts w:eastAsia="inter" w:cs="inter" w:ascii="inter" w:hAnsi="inter"/>
          <w:color w:val="000000"/>
          <w:sz w:val="21"/>
        </w:rPr>
        <w:t xml:space="preserve"> enabling </w:t>
      </w:r>
      <w:r>
        <w:rPr>
          <w:rFonts w:eastAsia="inter" w:cs="inter" w:ascii="inter" w:hAnsi="inter"/>
          <w:b/>
          <w:color w:val="000000"/>
          <w:sz w:val="21"/>
        </w:rPr>
        <w:t xml:space="preserve">advanced trading strategies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risk management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Cross-domain $TKR exposure</w:t>
      </w:r>
      <w:r>
        <w:rPr>
          <w:rFonts w:eastAsia="inter" w:cs="inter" w:ascii="inter" w:hAnsi="inter"/>
          <w:color w:val="000000"/>
          <w:sz w:val="21"/>
        </w:rPr>
        <w:t xml:space="preserve"> allowing </w:t>
      </w:r>
      <w:r>
        <w:rPr>
          <w:rFonts w:eastAsia="inter" w:cs="inter" w:ascii="inter" w:hAnsi="inter"/>
          <w:b/>
          <w:color w:val="000000"/>
          <w:sz w:val="21"/>
        </w:rPr>
        <w:t xml:space="preserve">portfolio diversification</w:t>
      </w:r>
      <w:r>
        <w:rPr>
          <w:rFonts w:eastAsia="inter" w:cs="inter" w:ascii="inter" w:hAnsi="inter"/>
          <w:color w:val="000000"/>
          <w:sz w:val="21"/>
        </w:rPr>
        <w:t xml:space="preserve"> across </w:t>
      </w:r>
      <w:r>
        <w:rPr>
          <w:rFonts w:eastAsia="inter" w:cs="inter" w:ascii="inter" w:hAnsi="inter"/>
          <w:b/>
          <w:color w:val="000000"/>
          <w:sz w:val="21"/>
        </w:rPr>
        <w:t xml:space="preserve">expertise categories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HitL Service Innovation with $TKR Enhancement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Human-in-the-Loop Integration with Reputation Backing: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agents</w:t>
      </w:r>
      <w:r>
        <w:rPr>
          <w:rFonts w:eastAsia="inter" w:cs="inter" w:ascii="inter" w:hAnsi="inter"/>
          <w:color w:val="000000"/>
          <w:sz w:val="21"/>
        </w:rPr>
        <w:t xml:space="preserve"> handle </w:t>
      </w:r>
      <w:r>
        <w:rPr>
          <w:rFonts w:eastAsia="inter" w:cs="inter" w:ascii="inter" w:hAnsi="inter"/>
          <w:b/>
          <w:color w:val="000000"/>
          <w:sz w:val="21"/>
        </w:rPr>
        <w:t xml:space="preserve">routine execution</w:t>
      </w:r>
      <w:r>
        <w:rPr>
          <w:rFonts w:eastAsia="inter" w:cs="inter" w:ascii="inter" w:hAnsi="inter"/>
          <w:color w:val="000000"/>
          <w:sz w:val="21"/>
        </w:rPr>
        <w:t xml:space="preserve"> while </w:t>
      </w:r>
      <w:r>
        <w:rPr>
          <w:rFonts w:eastAsia="inter" w:cs="inter" w:ascii="inter" w:hAnsi="inter"/>
          <w:b/>
          <w:color w:val="000000"/>
          <w:sz w:val="21"/>
        </w:rPr>
        <w:t xml:space="preserve">humans provide strategic oversight</w:t>
      </w:r>
      <w:r>
        <w:rPr>
          <w:rFonts w:eastAsia="inter" w:cs="inter" w:ascii="inter" w:hAnsi="inter"/>
          <w:color w:val="000000"/>
          <w:sz w:val="21"/>
        </w:rPr>
        <w:t xml:space="preserve"> backed by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stakes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Quality assurance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 expertise</w:t>
      </w:r>
      <w:r>
        <w:rPr>
          <w:rFonts w:eastAsia="inter" w:cs="inter" w:ascii="inter" w:hAnsi="inter"/>
          <w:color w:val="000000"/>
          <w:sz w:val="21"/>
        </w:rPr>
        <w:t xml:space="preserve"> combined with </w:t>
      </w:r>
      <w:r>
        <w:rPr>
          <w:rFonts w:eastAsia="inter" w:cs="inter" w:ascii="inter" w:hAnsi="inter"/>
          <w:b/>
          <w:color w:val="000000"/>
          <w:sz w:val="21"/>
        </w:rPr>
        <w:t xml:space="preserve">AI efficiency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performance guarantees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Creative problem-solving</w:t>
      </w:r>
      <w:r>
        <w:rPr>
          <w:rFonts w:eastAsia="inter" w:cs="inter" w:ascii="inter" w:hAnsi="inter"/>
          <w:color w:val="000000"/>
          <w:sz w:val="21"/>
        </w:rPr>
        <w:t xml:space="preserve"> leveraging </w:t>
      </w:r>
      <w:r>
        <w:rPr>
          <w:rFonts w:eastAsia="inter" w:cs="inter" w:ascii="inter" w:hAnsi="inter"/>
          <w:b/>
          <w:color w:val="000000"/>
          <w:sz w:val="21"/>
        </w:rPr>
        <w:t xml:space="preserve">human innovation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AI computational power</w:t>
      </w:r>
      <w:r>
        <w:rPr>
          <w:rFonts w:eastAsia="inter" w:cs="inter" w:ascii="inter" w:hAnsi="inter"/>
          <w:color w:val="000000"/>
          <w:sz w:val="21"/>
        </w:rPr>
        <w:t xml:space="preserve"> enhanced by </w:t>
      </w:r>
      <w:r>
        <w:rPr>
          <w:rFonts w:eastAsia="inter" w:cs="inter" w:ascii="inter" w:hAnsi="inter"/>
          <w:b/>
          <w:color w:val="000000"/>
          <w:sz w:val="21"/>
        </w:rPr>
        <w:t xml:space="preserve">$TKR credibility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Adaptive learning</w:t>
      </w:r>
      <w:r>
        <w:rPr>
          <w:rFonts w:eastAsia="inter" w:cs="inter" w:ascii="inter" w:hAnsi="inter"/>
          <w:color w:val="000000"/>
          <w:sz w:val="21"/>
        </w:rPr>
        <w:t xml:space="preserve"> as </w:t>
      </w:r>
      <w:r>
        <w:rPr>
          <w:rFonts w:eastAsia="inter" w:cs="inter" w:ascii="inter" w:hAnsi="inter"/>
          <w:b/>
          <w:color w:val="000000"/>
          <w:sz w:val="21"/>
        </w:rPr>
        <w:t xml:space="preserve">ME-HAI agents improve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human feedback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verified outcomes</w:t>
      </w:r>
      <w:r>
        <w:rPr>
          <w:rFonts w:eastAsia="inter" w:cs="inter" w:ascii="inter" w:hAnsi="inter"/>
          <w:color w:val="000000"/>
          <w:sz w:val="21"/>
        </w:rPr>
        <w:t xml:space="preserve"> reflected in </w:t>
      </w:r>
      <w:r>
        <w:rPr>
          <w:rFonts w:eastAsia="inter" w:cs="inter" w:ascii="inter" w:hAnsi="inter"/>
          <w:b/>
          <w:color w:val="000000"/>
          <w:sz w:val="21"/>
        </w:rPr>
        <w:t xml:space="preserve">$TKR appreciation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Economy Enhancement with Liquid Reputation: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$TKR-backed Impact Quest</w:t>
      </w:r>
      <w:r>
        <w:rPr>
          <w:rFonts w:eastAsia="inter" w:cs="inter" w:ascii="inter" w:hAnsi="inter"/>
          <w:color w:val="000000"/>
          <w:sz w:val="21"/>
        </w:rPr>
        <w:t xml:space="preserve"> development with </w:t>
      </w:r>
      <w:r>
        <w:rPr>
          <w:rFonts w:eastAsia="inter" w:cs="inter" w:ascii="inter" w:hAnsi="inter"/>
          <w:b/>
          <w:color w:val="000000"/>
          <w:sz w:val="21"/>
        </w:rPr>
        <w:t xml:space="preserve">human vision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AI execution support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reputation staking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Reputation-guaranteed Impact Offer</w:t>
      </w:r>
      <w:r>
        <w:rPr>
          <w:rFonts w:eastAsia="inter" w:cs="inter" w:ascii="inter" w:hAnsi="inter"/>
          <w:color w:val="000000"/>
          <w:sz w:val="21"/>
        </w:rPr>
        <w:t xml:space="preserve"> fulfillment with </w:t>
      </w:r>
      <w:r>
        <w:rPr>
          <w:rFonts w:eastAsia="inter" w:cs="inter" w:ascii="inter" w:hAnsi="inter"/>
          <w:b/>
          <w:color w:val="000000"/>
          <w:sz w:val="21"/>
        </w:rPr>
        <w:t xml:space="preserve">$TKR quality assurance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verified expertise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Community-driven value creation</w:t>
      </w:r>
      <w:r>
        <w:rPr>
          <w:rFonts w:eastAsia="inter" w:cs="inter" w:ascii="inter" w:hAnsi="inter"/>
          <w:color w:val="000000"/>
          <w:sz w:val="21"/>
        </w:rPr>
        <w:t xml:space="preserve"> where </w:t>
      </w:r>
      <w:r>
        <w:rPr>
          <w:rFonts w:eastAsia="inter" w:cs="inter" w:ascii="inter" w:hAnsi="inter"/>
          <w:b/>
          <w:color w:val="000000"/>
          <w:sz w:val="21"/>
        </w:rPr>
        <w:t xml:space="preserve">human creativity</w:t>
      </w:r>
      <w:r>
        <w:rPr>
          <w:rFonts w:eastAsia="inter" w:cs="inter" w:ascii="inter" w:hAnsi="inter"/>
          <w:color w:val="000000"/>
          <w:sz w:val="21"/>
        </w:rPr>
        <w:t xml:space="preserve"> is </w:t>
      </w:r>
      <w:r>
        <w:rPr>
          <w:rFonts w:eastAsia="inter" w:cs="inter" w:ascii="inter" w:hAnsi="inter"/>
          <w:b/>
          <w:color w:val="000000"/>
          <w:sz w:val="21"/>
        </w:rPr>
        <w:t xml:space="preserve">amplified by AI capabilities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incentivized through $TKR appreciation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economic participation</w:t>
      </w:r>
      <w:r>
        <w:rPr>
          <w:rFonts w:eastAsia="inter" w:cs="inter" w:ascii="inter" w:hAnsi="inter"/>
          <w:color w:val="000000"/>
          <w:sz w:val="21"/>
        </w:rPr>
        <w:t xml:space="preserve"> that </w:t>
      </w:r>
      <w:r>
        <w:rPr>
          <w:rFonts w:eastAsia="inter" w:cs="inter" w:ascii="inter" w:hAnsi="inter"/>
          <w:b/>
          <w:color w:val="000000"/>
          <w:sz w:val="21"/>
        </w:rPr>
        <w:t xml:space="preserve">rewards human intellectual contributions</w:t>
      </w:r>
      <w:r>
        <w:rPr>
          <w:rFonts w:eastAsia="inter" w:cs="inter" w:ascii="inter" w:hAnsi="inter"/>
          <w:color w:val="000000"/>
          <w:sz w:val="21"/>
        </w:rPr>
        <w:t xml:space="preserve"> over </w:t>
      </w:r>
      <w:r>
        <w:rPr>
          <w:rFonts w:eastAsia="inter" w:cs="inter" w:ascii="inter" w:hAnsi="inter"/>
          <w:b/>
          <w:color w:val="000000"/>
          <w:sz w:val="21"/>
        </w:rPr>
        <w:t xml:space="preserve">time-based work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liquid reputation assets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6: ME-HAI + $TKR Roadmap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Post-Human Labor Infrastructure Buildout Phases with Liquid Reputation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1: Core ME-HAI + $TKR Services (Q4 2025 - Q2 2026)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ME-HAI agent MVP</w:t>
      </w:r>
      <w:r>
        <w:rPr>
          <w:rFonts w:eastAsia="inter" w:cs="inter" w:ascii="inter" w:hAnsi="inter"/>
          <w:color w:val="000000"/>
          <w:sz w:val="21"/>
        </w:rPr>
        <w:t xml:space="preserve"> deployment with </w:t>
      </w:r>
      <w:r>
        <w:rPr>
          <w:rFonts w:eastAsia="inter" w:cs="inter" w:ascii="inter" w:hAnsi="inter"/>
          <w:b/>
          <w:color w:val="000000"/>
          <w:sz w:val="21"/>
        </w:rPr>
        <w:t xml:space="preserve">basic credential integration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NFT minting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policy development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dynamic reputation calculation</w:t>
      </w:r>
      <w:r>
        <w:rPr>
          <w:rFonts w:eastAsia="inter" w:cs="inter" w:ascii="inter" w:hAnsi="inter"/>
          <w:color w:val="000000"/>
          <w:sz w:val="21"/>
        </w:rPr>
        <w:t xml:space="preserve"> algorithms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MEID/SSI-DID infrastructure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AI agent control authority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minting keys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Initial HitL service capabilities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Fonts w:eastAsia="inter" w:cs="inter" w:ascii="inter" w:hAnsi="inter"/>
          <w:b/>
          <w:color w:val="000000"/>
          <w:sz w:val="21"/>
        </w:rPr>
        <w:t xml:space="preserve">C3 DEX marketplace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backing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First $TKR reputation scoring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VELOC integration demonstration</w:t>
      </w:r>
      <w:r>
        <w:rPr>
          <w:rFonts w:eastAsia="inter" w:cs="inter" w:ascii="inter" w:hAnsi="inter"/>
          <w:color w:val="000000"/>
          <w:sz w:val="21"/>
        </w:rPr>
        <w:t xml:space="preserve"> showing </w:t>
      </w:r>
      <w:r>
        <w:rPr>
          <w:rFonts w:eastAsia="inter" w:cs="inter" w:ascii="inter" w:hAnsi="inter"/>
          <w:b/>
          <w:color w:val="000000"/>
          <w:sz w:val="21"/>
        </w:rPr>
        <w:t xml:space="preserve">enhanced collateral ratios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2: Advanced Human-AI Collaboration + $TKR Markets (Q3 2026 - Q1 2027)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trading capabilities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Fonts w:eastAsia="inter" w:cs="inter" w:ascii="inter" w:hAnsi="inter"/>
          <w:b/>
          <w:color w:val="000000"/>
          <w:sz w:val="21"/>
        </w:rPr>
        <w:t xml:space="preserve">C3 DEX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liquid reputation markets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Multi-C3 $TKR recognition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reputation portability</w:t>
      </w:r>
      <w:r>
        <w:rPr>
          <w:rFonts w:eastAsia="inter" w:cs="inter" w:ascii="inter" w:hAnsi="inter"/>
          <w:color w:val="000000"/>
          <w:sz w:val="21"/>
        </w:rPr>
        <w:t xml:space="preserve"> across </w:t>
      </w:r>
      <w:r>
        <w:rPr>
          <w:rFonts w:eastAsia="inter" w:cs="inter" w:ascii="inter" w:hAnsi="inter"/>
          <w:b/>
          <w:color w:val="000000"/>
          <w:sz w:val="21"/>
        </w:rPr>
        <w:t xml:space="preserve">communities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AI agent capabilities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enhanced privacy features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protection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Impact Quest/Offer marketplace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ME-HAI service tiers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reputation weighting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 monetization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expertise licensing systems</w:t>
      </w:r>
      <w:r>
        <w:rPr>
          <w:rFonts w:eastAsia="inter" w:cs="inter" w:ascii="inter" w:hAnsi="inter"/>
          <w:color w:val="000000"/>
          <w:sz w:val="21"/>
        </w:rPr>
        <w:t xml:space="preserve"> backed by </w:t>
      </w:r>
      <w:r>
        <w:rPr>
          <w:rFonts w:eastAsia="inter" w:cs="inter" w:ascii="inter" w:hAnsi="inter"/>
          <w:b/>
          <w:color w:val="000000"/>
          <w:sz w:val="21"/>
        </w:rPr>
        <w:t xml:space="preserve">$TKR market validation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3: Global Post-Labor Economy Integration + Reputation Derivatives (Q2 2027 - Q4 2027)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$TKR derivatives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advanced financial instruments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reputation hedging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International ME-HAI deployment</w:t>
      </w:r>
      <w:r>
        <w:rPr>
          <w:rFonts w:eastAsia="inter" w:cs="inter" w:ascii="inter" w:hAnsi="inter"/>
          <w:color w:val="000000"/>
          <w:sz w:val="21"/>
        </w:rPr>
        <w:t xml:space="preserve"> across </w:t>
      </w:r>
      <w:r>
        <w:rPr>
          <w:rFonts w:eastAsia="inter" w:cs="inter" w:ascii="inter" w:hAnsi="inter"/>
          <w:b/>
          <w:color w:val="000000"/>
          <w:sz w:val="21"/>
        </w:rPr>
        <w:t xml:space="preserve">diverse professional domains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standardization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Comprehensive human expertise monetization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AI augmentation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liquid reputation assets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privacy and compliance features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professional credential protection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$TKR market integrity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Enterprise $TKR integration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institutional reputation assessment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human capital valuation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4: Complete Human-AI Economic Sovereignty + Global Reputation Economy (Q1 2028+)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External platform $TKR recognition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interoperability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traditional reputation systems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Third-party ME-HAI integration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API-driven expertise access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verification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White-label ME-HAI deployment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professional organizations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$TKR integration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post-human labor ecosystem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human intellectual capital</w:t>
      </w:r>
      <w:r>
        <w:rPr>
          <w:rFonts w:eastAsia="inter" w:cs="inter" w:ascii="inter" w:hAnsi="inter"/>
          <w:color w:val="000000"/>
          <w:sz w:val="21"/>
        </w:rPr>
        <w:t xml:space="preserve"> as </w:t>
      </w:r>
      <w:r>
        <w:rPr>
          <w:rFonts w:eastAsia="inter" w:cs="inter" w:ascii="inter" w:hAnsi="inter"/>
          <w:b/>
          <w:color w:val="000000"/>
          <w:sz w:val="21"/>
        </w:rPr>
        <w:t xml:space="preserve">primary value driver</w:t>
      </w:r>
      <w:r>
        <w:rPr>
          <w:rFonts w:eastAsia="inter" w:cs="inter" w:ascii="inter" w:hAnsi="inter"/>
          <w:color w:val="000000"/>
          <w:sz w:val="21"/>
        </w:rPr>
        <w:t xml:space="preserve"> backed by </w:t>
      </w:r>
      <w:r>
        <w:rPr>
          <w:rFonts w:eastAsia="inter" w:cs="inter" w:ascii="inter" w:hAnsi="inter"/>
          <w:b/>
          <w:color w:val="000000"/>
          <w:sz w:val="21"/>
        </w:rPr>
        <w:t xml:space="preserve">liquid reputation assets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reputation economy</w:t>
      </w:r>
      <w:r>
        <w:rPr>
          <w:rFonts w:eastAsia="inter" w:cs="inter" w:ascii="inter" w:hAnsi="inter"/>
          <w:color w:val="000000"/>
          <w:sz w:val="21"/>
        </w:rPr>
        <w:t xml:space="preserve"> where </w:t>
      </w:r>
      <w:r>
        <w:rPr>
          <w:rFonts w:eastAsia="inter" w:cs="inter" w:ascii="inter" w:hAnsi="inter"/>
          <w:b/>
          <w:color w:val="000000"/>
          <w:sz w:val="21"/>
        </w:rPr>
        <w:t xml:space="preserve">verified human expertise</w:t>
      </w:r>
      <w:r>
        <w:rPr>
          <w:rFonts w:eastAsia="inter" w:cs="inter" w:ascii="inter" w:hAnsi="inter"/>
          <w:color w:val="000000"/>
          <w:sz w:val="21"/>
        </w:rPr>
        <w:t xml:space="preserve"> commands </w:t>
      </w:r>
      <w:r>
        <w:rPr>
          <w:rFonts w:eastAsia="inter" w:cs="inter" w:ascii="inter" w:hAnsi="inter"/>
          <w:b/>
          <w:color w:val="000000"/>
          <w:sz w:val="21"/>
        </w:rPr>
        <w:t xml:space="preserve">premium value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$TKR market mechanisms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Conclusion: The Promise of True Human Intellectual Sovereignty with Liquid Reputation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ME-HAI + $TKR integration</w:t>
      </w:r>
      <w:r>
        <w:rPr>
          <w:rFonts w:eastAsia="inter" w:cs="inter" w:ascii="inter" w:hAnsi="inter"/>
          <w:color w:val="000000"/>
        </w:rPr>
        <w:t xml:space="preserve"> represents our commitment to ensuring that </w:t>
      </w:r>
      <w:r>
        <w:rPr>
          <w:rFonts w:eastAsia="inter" w:cs="inter" w:ascii="inter" w:hAnsi="inter"/>
          <w:b/>
          <w:color w:val="000000"/>
        </w:rPr>
        <w:t xml:space="preserve">human intellectual capital</w:t>
      </w:r>
      <w:r>
        <w:rPr>
          <w:rFonts w:eastAsia="inter" w:cs="inter" w:ascii="inter" w:hAnsi="inter"/>
          <w:color w:val="000000"/>
        </w:rPr>
        <w:t xml:space="preserve"> remains the </w:t>
      </w:r>
      <w:r>
        <w:rPr>
          <w:rFonts w:eastAsia="inter" w:cs="inter" w:ascii="inter" w:hAnsi="inter"/>
          <w:b/>
          <w:color w:val="000000"/>
        </w:rPr>
        <w:t xml:space="preserve">most valuable asset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revolutionary liquid reputation markets</w:t>
      </w:r>
      <w:r>
        <w:rPr>
          <w:rFonts w:eastAsia="inter" w:cs="inter" w:ascii="inter" w:hAnsi="inter"/>
          <w:color w:val="000000"/>
        </w:rPr>
        <w:t xml:space="preserve">. By combining </w:t>
      </w:r>
      <w:r>
        <w:rPr>
          <w:rFonts w:eastAsia="inter" w:cs="inter" w:ascii="inter" w:hAnsi="inter"/>
          <w:b/>
          <w:color w:val="000000"/>
        </w:rPr>
        <w:t xml:space="preserve">verified credentials, AI augmentation, blockchain sovereignty, and tradeable reputation assets</w:t>
      </w:r>
      <w:r>
        <w:rPr>
          <w:rFonts w:eastAsia="inter" w:cs="inter" w:ascii="inter" w:hAnsi="inter"/>
          <w:color w:val="000000"/>
        </w:rPr>
        <w:t xml:space="preserve">, we create an ecosystem where </w:t>
      </w:r>
      <w:r>
        <w:rPr>
          <w:rFonts w:eastAsia="inter" w:cs="inter" w:ascii="inter" w:hAnsi="inter"/>
          <w:b/>
          <w:color w:val="000000"/>
        </w:rPr>
        <w:t xml:space="preserve">human creativity, expertise, and judgment</w:t>
      </w:r>
      <w:r>
        <w:rPr>
          <w:rFonts w:eastAsia="inter" w:cs="inter" w:ascii="inter" w:hAnsi="inter"/>
          <w:color w:val="000000"/>
        </w:rPr>
        <w:t xml:space="preserve"> are </w:t>
      </w:r>
      <w:r>
        <w:rPr>
          <w:rFonts w:eastAsia="inter" w:cs="inter" w:ascii="inter" w:hAnsi="inter"/>
          <w:b/>
          <w:color w:val="000000"/>
        </w:rPr>
        <w:t xml:space="preserve">amplified rather than replaced</w:t>
      </w:r>
      <w:r>
        <w:rPr>
          <w:rFonts w:eastAsia="inter" w:cs="inter" w:ascii="inter" w:hAnsi="inter"/>
          <w:color w:val="000000"/>
        </w:rPr>
        <w:t xml:space="preserve"> by artificial intelligence while generating </w:t>
      </w:r>
      <w:r>
        <w:rPr>
          <w:rFonts w:eastAsia="inter" w:cs="inter" w:ascii="inter" w:hAnsi="inter"/>
          <w:b/>
          <w:color w:val="000000"/>
        </w:rPr>
        <w:t xml:space="preserve">real economic value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market mechanisms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stands as the </w:t>
      </w:r>
      <w:r>
        <w:rPr>
          <w:rFonts w:eastAsia="inter" w:cs="inter" w:ascii="inter" w:hAnsi="inter"/>
          <w:b/>
          <w:color w:val="000000"/>
        </w:rPr>
        <w:t xml:space="preserve">premier platform</w:t>
      </w:r>
      <w:r>
        <w:rPr>
          <w:rFonts w:eastAsia="inter" w:cs="inter" w:ascii="inter" w:hAnsi="inter"/>
          <w:color w:val="000000"/>
        </w:rPr>
        <w:t xml:space="preserve"> for </w:t>
      </w:r>
      <w:r>
        <w:rPr>
          <w:rFonts w:eastAsia="inter" w:cs="inter" w:ascii="inter" w:hAnsi="inter"/>
          <w:b/>
          <w:color w:val="000000"/>
        </w:rPr>
        <w:t xml:space="preserve">human intellectual sovereignty</w:t>
      </w:r>
      <w:r>
        <w:rPr>
          <w:rFonts w:eastAsia="inter" w:cs="inter" w:ascii="inter" w:hAnsi="inter"/>
          <w:color w:val="000000"/>
        </w:rPr>
        <w:t xml:space="preserve">, providing </w:t>
      </w:r>
      <w:r>
        <w:rPr>
          <w:rFonts w:eastAsia="inter" w:cs="inter" w:ascii="inter" w:hAnsi="inter"/>
          <w:b/>
          <w:color w:val="000000"/>
        </w:rPr>
        <w:t xml:space="preserve">ME-HAI + $TKR-enhanced technology</w:t>
      </w:r>
      <w:r>
        <w:rPr>
          <w:rFonts w:eastAsia="inter" w:cs="inter" w:ascii="inter" w:hAnsi="inter"/>
          <w:color w:val="000000"/>
        </w:rPr>
        <w:t xml:space="preserve"> that serves people by </w:t>
      </w:r>
      <w:r>
        <w:rPr>
          <w:rFonts w:eastAsia="inter" w:cs="inter" w:ascii="inter" w:hAnsi="inter"/>
          <w:b/>
          <w:color w:val="000000"/>
        </w:rPr>
        <w:t xml:space="preserve">monetizing their unique capabilities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both service delivery and reputation appreciation</w:t>
      </w:r>
      <w:r>
        <w:rPr>
          <w:rFonts w:eastAsia="inter" w:cs="inter" w:ascii="inter" w:hAnsi="inter"/>
          <w:color w:val="000000"/>
        </w:rPr>
        <w:t xml:space="preserve"> rather than demanding submission to </w:t>
      </w:r>
      <w:r>
        <w:rPr>
          <w:rFonts w:eastAsia="inter" w:cs="inter" w:ascii="inter" w:hAnsi="inter"/>
          <w:b/>
          <w:color w:val="000000"/>
        </w:rPr>
        <w:t xml:space="preserve">AI-dominated economic models</w:t>
      </w:r>
      <w:r>
        <w:rPr>
          <w:rFonts w:eastAsia="inter" w:cs="inter" w:ascii="inter" w:hAnsi="inter"/>
          <w:color w:val="000000"/>
        </w:rPr>
        <w:t xml:space="preserve">. Through </w:t>
      </w:r>
      <w:r>
        <w:rPr>
          <w:rFonts w:eastAsia="inter" w:cs="inter" w:ascii="inter" w:hAnsi="inter"/>
          <w:b/>
          <w:color w:val="000000"/>
        </w:rPr>
        <w:t xml:space="preserve">ME-HAI + $TKR integration</w:t>
      </w:r>
      <w:r>
        <w:rPr>
          <w:rFonts w:eastAsia="inter" w:cs="inter" w:ascii="inter" w:hAnsi="inter"/>
          <w:color w:val="000000"/>
        </w:rPr>
        <w:t xml:space="preserve">, we ensure that </w:t>
      </w:r>
      <w:r>
        <w:rPr>
          <w:rFonts w:eastAsia="inter" w:cs="inter" w:ascii="inter" w:hAnsi="inter"/>
          <w:b/>
          <w:color w:val="000000"/>
        </w:rPr>
        <w:t xml:space="preserve">cooperative economics, human expertise, self-sovereign identity, and liquid reputation assets</w:t>
      </w:r>
      <w:r>
        <w:rPr>
          <w:rFonts w:eastAsia="inter" w:cs="inter" w:ascii="inter" w:hAnsi="inter"/>
          <w:color w:val="000000"/>
        </w:rPr>
        <w:t xml:space="preserve"> work together to create </w:t>
      </w:r>
      <w:r>
        <w:rPr>
          <w:rFonts w:eastAsia="inter" w:cs="inter" w:ascii="inter" w:hAnsi="inter"/>
          <w:b/>
          <w:color w:val="000000"/>
        </w:rPr>
        <w:t xml:space="preserve">genuinely prosperous communities</w:t>
      </w:r>
      <w:r>
        <w:rPr>
          <w:rFonts w:eastAsia="inter" w:cs="inter" w:ascii="inter" w:hAnsi="inter"/>
          <w:color w:val="000000"/>
        </w:rPr>
        <w:t xml:space="preserve"> where </w:t>
      </w:r>
      <w:r>
        <w:rPr>
          <w:rFonts w:eastAsia="inter" w:cs="inter" w:ascii="inter" w:hAnsi="inter"/>
          <w:b/>
          <w:color w:val="000000"/>
        </w:rPr>
        <w:t xml:space="preserve">human intelligence commands premium value</w:t>
      </w:r>
      <w:r>
        <w:rPr>
          <w:rFonts w:eastAsia="inter" w:cs="inter" w:ascii="inter" w:hAnsi="inter"/>
          <w:color w:val="000000"/>
        </w:rPr>
        <w:t xml:space="preserve"> in an </w:t>
      </w:r>
      <w:r>
        <w:rPr>
          <w:rFonts w:eastAsia="inter" w:cs="inter" w:ascii="inter" w:hAnsi="inter"/>
          <w:b/>
          <w:color w:val="000000"/>
        </w:rPr>
        <w:t xml:space="preserve">increasingly automated world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True post-labor economic sovereignty requires true human intellectual capital appreciation enhanced by liquid reputation markets</w:t>
      </w:r>
      <w:r>
        <w:rPr>
          <w:rFonts w:eastAsia="inter" w:cs="inter" w:ascii="inter" w:hAnsi="inter"/>
          <w:color w:val="000000"/>
        </w:rPr>
        <w:t xml:space="preserve"> - and the </w:t>
      </w:r>
      <w:r>
        <w:rPr>
          <w:rFonts w:eastAsia="inter" w:cs="inter" w:ascii="inter" w:hAnsi="inter"/>
          <w:b/>
          <w:color w:val="000000"/>
        </w:rPr>
        <w:t xml:space="preserve">ME-HAI + $TKR framework</w:t>
      </w:r>
      <w:r>
        <w:rPr>
          <w:rFonts w:eastAsia="inter" w:cs="inter" w:ascii="inter" w:hAnsi="inter"/>
          <w:color w:val="000000"/>
        </w:rPr>
        <w:t xml:space="preserve"> ensures that </w:t>
      </w:r>
      <w:r>
        <w:rPr>
          <w:rFonts w:eastAsia="inter" w:cs="inter" w:ascii="inter" w:hAnsi="inter"/>
          <w:b/>
          <w:color w:val="000000"/>
        </w:rPr>
        <w:t xml:space="preserve">verified human expertise</w:t>
      </w:r>
      <w:r>
        <w:rPr>
          <w:rFonts w:eastAsia="inter" w:cs="inter" w:ascii="inter" w:hAnsi="inter"/>
          <w:color w:val="000000"/>
        </w:rPr>
        <w:t xml:space="preserve"> remains the </w:t>
      </w:r>
      <w:r>
        <w:rPr>
          <w:rFonts w:eastAsia="inter" w:cs="inter" w:ascii="inter" w:hAnsi="inter"/>
          <w:b/>
          <w:color w:val="000000"/>
        </w:rPr>
        <w:t xml:space="preserve">foundation of value creation</w:t>
      </w:r>
      <w:r>
        <w:rPr>
          <w:rFonts w:eastAsia="inter" w:cs="inter" w:ascii="inter" w:hAnsi="inter"/>
          <w:color w:val="000000"/>
        </w:rPr>
        <w:t xml:space="preserve"> as </w:t>
      </w:r>
      <w:r>
        <w:rPr>
          <w:rFonts w:eastAsia="inter" w:cs="inter" w:ascii="inter" w:hAnsi="inter"/>
          <w:b/>
          <w:color w:val="000000"/>
        </w:rPr>
        <w:t xml:space="preserve">fundamental economic rights</w:t>
      </w:r>
      <w:r>
        <w:rPr>
          <w:rFonts w:eastAsia="inter" w:cs="inter" w:ascii="inter" w:hAnsi="inter"/>
          <w:color w:val="000000"/>
        </w:rPr>
        <w:t xml:space="preserve"> enhanced by </w:t>
      </w:r>
      <w:r>
        <w:rPr>
          <w:rFonts w:eastAsia="inter" w:cs="inter" w:ascii="inter" w:hAnsi="inter"/>
          <w:b/>
          <w:color w:val="000000"/>
        </w:rPr>
        <w:t xml:space="preserve">AI augmentation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monetized through reputation assets</w:t>
      </w:r>
      <w:r>
        <w:rPr>
          <w:rFonts w:eastAsia="inter" w:cs="inter" w:ascii="inter" w:hAnsi="inter"/>
          <w:color w:val="000000"/>
        </w:rPr>
        <w:t xml:space="preserve"> rather than </w:t>
      </w:r>
      <w:r>
        <w:rPr>
          <w:rFonts w:eastAsia="inter" w:cs="inter" w:ascii="inter" w:hAnsi="inter"/>
          <w:b/>
          <w:color w:val="000000"/>
        </w:rPr>
        <w:t xml:space="preserve">replaced by automation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$TKR NFT innovation</w:t>
      </w:r>
      <w:r>
        <w:rPr>
          <w:rFonts w:eastAsia="inter" w:cs="inter" w:ascii="inter" w:hAnsi="inter"/>
          <w:color w:val="000000"/>
        </w:rPr>
        <w:t xml:space="preserve"> transforms </w:t>
      </w:r>
      <w:r>
        <w:rPr>
          <w:rFonts w:eastAsia="inter" w:cs="inter" w:ascii="inter" w:hAnsi="inter"/>
          <w:b/>
          <w:color w:val="000000"/>
        </w:rPr>
        <w:t xml:space="preserve">reputation from a static score into a dynamic asset class</w:t>
      </w:r>
      <w:r>
        <w:rPr>
          <w:rFonts w:eastAsia="inter" w:cs="inter" w:ascii="inter" w:hAnsi="inter"/>
          <w:color w:val="000000"/>
        </w:rPr>
        <w:t xml:space="preserve">, creating </w:t>
      </w:r>
      <w:r>
        <w:rPr>
          <w:rFonts w:eastAsia="inter" w:cs="inter" w:ascii="inter" w:hAnsi="inter"/>
          <w:b/>
          <w:color w:val="000000"/>
        </w:rPr>
        <w:t xml:space="preserve">unprecedented opportunities</w:t>
      </w:r>
      <w:r>
        <w:rPr>
          <w:rFonts w:eastAsia="inter" w:cs="inter" w:ascii="inter" w:hAnsi="inter"/>
          <w:color w:val="000000"/>
        </w:rPr>
        <w:t xml:space="preserve"> for </w:t>
      </w:r>
      <w:r>
        <w:rPr>
          <w:rFonts w:eastAsia="inter" w:cs="inter" w:ascii="inter" w:hAnsi="inter"/>
          <w:b/>
          <w:color w:val="000000"/>
        </w:rPr>
        <w:t xml:space="preserve">human capital monetization</w:t>
      </w:r>
      <w:r>
        <w:rPr>
          <w:rFonts w:eastAsia="inter" w:cs="inter" w:ascii="inter" w:hAnsi="inter"/>
          <w:color w:val="000000"/>
        </w:rPr>
        <w:t xml:space="preserve"> in the </w:t>
      </w:r>
      <w:r>
        <w:rPr>
          <w:rFonts w:eastAsia="inter" w:cs="inter" w:ascii="inter" w:hAnsi="inter"/>
          <w:b/>
          <w:color w:val="000000"/>
        </w:rPr>
        <w:t xml:space="preserve">AI-augmented economy</w:t>
      </w:r>
      <w:r>
        <w:rPr>
          <w:rFonts w:eastAsia="inter" w:cs="inter" w:ascii="inter" w:hAnsi="inter"/>
          <w:color w:val="000000"/>
        </w:rPr>
        <w:t xml:space="preserve"> through the </w:t>
      </w:r>
      <w:r>
        <w:rPr>
          <w:rFonts w:eastAsia="inter" w:cs="inter" w:ascii="inter" w:hAnsi="inter"/>
          <w:b/>
          <w:color w:val="000000"/>
        </w:rPr>
        <w:t xml:space="preserve">world's first liquid reputation market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Version</w:t>
      </w:r>
      <w:r>
        <w:rPr>
          <w:rFonts w:eastAsia="inter" w:cs="inter" w:ascii="inter" w:hAnsi="inter"/>
          <w:color w:val="000000"/>
        </w:rPr>
        <w:t xml:space="preserve">: 0.6 (</w:t>
      </w:r>
      <w:r>
        <w:rPr>
          <w:rFonts w:eastAsia="inter" w:cs="inter" w:ascii="inter" w:hAnsi="inter"/>
          <w:b/>
          <w:color w:val="000000"/>
        </w:rPr>
        <w:t xml:space="preserve">ME-HAI + </w:t>
      </w:r>
      <m:oMath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K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L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q</m:t>
        </m:r>
        <m:r>
          <m:rPr>
            <m:sty m:val="i"/>
          </m:rPr>
          <w:rPr>
            <w:color w:val="000000"/>
          </w:rPr>
          <m:t>u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d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p</m:t>
        </m:r>
        <m:r>
          <m:rPr>
            <m:sty m:val="i"/>
          </m:rPr>
          <w:rPr>
            <w:color w:val="000000"/>
          </w:rPr>
          <m:t>u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c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y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g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∗</m:t>
        </m:r>
        <m:r>
          <m:rPr>
            <m:sty m:val="i"/>
          </m:rPr>
          <w:rPr>
            <w:color w:val="000000"/>
          </w:rPr>
          <m:t>L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s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U</m:t>
        </m:r>
        <m:r>
          <m:rPr>
            <m:sty m:val="i"/>
          </m:rPr>
          <w:rPr>
            <w:color w:val="000000"/>
          </w:rPr>
          <m:t>p</m:t>
        </m:r>
        <m:r>
          <m:rPr>
            <m:sty m:val="i"/>
          </m:rPr>
          <w:rPr>
            <w:color w:val="000000"/>
          </w:rPr>
          <m:t>d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d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:</m:t>
        </m:r>
        <m:r>
          <m:rPr>
            <m:sty m:val="i"/>
          </m:rPr>
          <w:rPr>
            <w:color w:val="000000"/>
          </w:rPr>
          <m:t>S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p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b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r</m:t>
        </m:r>
        <m:r>
          <m:rPr>
            <m:sty m:val="p"/>
          </m:rPr>
          <w:rPr>
            <w:color w:val="000000"/>
          </w:rPr>
          <m:t>13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2025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∗</m:t>
        </m:r>
        <m:r>
          <m:rPr>
            <m:sty m:val="i"/>
          </m:rPr>
          <w:rPr>
            <w:color w:val="000000"/>
          </w:rPr>
          <m:t>K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y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v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: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∗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b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y</m:t>
        </m:r>
        <m:r>
          <m:rPr>
            <m:sty m:val="p"/>
          </m:rPr>
          <w:rPr>
            <w:color w:val="000000"/>
          </w:rPr>
          <m:t>−</m:t>
        </m:r>
        <m:r>
          <m:rPr>
            <m:sty m:val="i"/>
          </m:rPr>
          <w:rPr>
            <w:color w:val="000000"/>
          </w:rPr>
          <m:t>H</m:t>
        </m:r>
        <m:r>
          <m:rPr>
            <m:sty m:val="i"/>
          </m:rPr>
          <w:rPr>
            <w:color w:val="000000"/>
          </w:rPr>
          <m:t>u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u</m:t>
        </m:r>
        <m:r>
          <m:rPr>
            <m:sty m:val="i"/>
          </m:rPr>
          <w:rPr>
            <w:color w:val="000000"/>
          </w:rPr>
          <m:t>g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d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l</m:t>
        </m:r>
        <m:r>
          <m:rPr>
            <m:sty m:val="i"/>
          </m:rPr>
          <w:rPr>
            <w:color w:val="000000"/>
          </w:rPr>
          <m:t>l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g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c</m:t>
        </m:r>
        <m:r>
          <m:rPr>
            <m:sty m:val="i"/>
          </m:rPr>
          <w:rPr>
            <w:color w:val="000000"/>
          </w:rPr>
          <m:t>e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E</m:t>
        </m:r>
        <m:r>
          <m:rPr>
            <m:sty m:val="p"/>
          </m:rPr>
          <w:rPr>
            <w:color w:val="000000"/>
          </w:rPr>
          <m:t>−</m:t>
        </m:r>
        <m:r>
          <m:rPr>
            <m:sty m:val="i"/>
          </m:rPr>
          <w:rPr>
            <w:color w:val="000000"/>
          </w:rPr>
          <m:t>H</m:t>
        </m:r>
        <m:r>
          <m:rPr>
            <m:sty m:val="i"/>
          </m:rPr>
          <w:rPr>
            <w:color w:val="000000"/>
          </w:rPr>
          <m:t>A</m:t>
        </m:r>
        <m:r>
          <m:rPr>
            <m:sty m:val="i"/>
          </m:rPr>
          <w:rPr>
            <w:color w:val="000000"/>
          </w:rPr>
          <m:t>I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∗</m:t>
        </m:r>
        <m:r>
          <m:rPr>
            <m:sty m:val="i"/>
          </m:rPr>
          <w:rPr>
            <w:color w:val="000000"/>
          </w:rPr>
          <m:t>c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m</m:t>
        </m:r>
        <m:r>
          <m:rPr>
            <m:sty m:val="i"/>
          </m:rPr>
          <w:rPr>
            <w:color w:val="000000"/>
          </w:rPr>
          <m:t>b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d</m:t>
        </m:r>
        <m:r>
          <m:rPr>
            <m:sty m:val="i"/>
          </m:rPr>
          <w:rPr>
            <w:color w:val="000000"/>
          </w:rPr>
          <m:t>w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h</m:t>
        </m:r>
        <m:r>
          <m:rPr>
            <m:sty m:val="p"/>
          </m:rPr>
          <w:rPr>
            <w:color w:val="000000"/>
          </w:rPr>
          <m:t>∗</m:t>
        </m:r>
        <m:r>
          <m:rPr>
            <m:sty m:val="p"/>
          </m:rPr>
          <w:rPr>
            <w:color w:val="000000"/>
          </w:rPr>
          <m:t>∗</m:t>
        </m:r>
      </m:oMath>
      <w:r>
        <w:rPr>
          <w:rFonts w:eastAsia="inter" w:cs="inter" w:ascii="inter" w:hAnsi="inter"/>
          <w:b/>
          <w:color w:val="000000"/>
        </w:rPr>
        <w:t xml:space="preserve">TKR Reputation NFTs</w:t>
      </w:r>
      <w:r>
        <w:rPr>
          <w:rFonts w:eastAsia="inter" w:cs="inter" w:ascii="inter" w:hAnsi="inter"/>
          <w:color w:val="000000"/>
        </w:rPr>
        <w:t xml:space="preserve"> for </w:t>
      </w:r>
      <w:r>
        <w:rPr>
          <w:rFonts w:eastAsia="inter" w:cs="inter" w:ascii="inter" w:hAnsi="inter"/>
          <w:b/>
          <w:color w:val="000000"/>
        </w:rPr>
        <w:t xml:space="preserve">verified credential monetization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liquid reputation markets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post-labor human intellectual capital sovereignty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tradeable reputation assets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The ME-HAI + $TKR framework represents the evolution from traditional reputation systems to liquid reputation assets, enabling true human capital sovereignty and market-driven value recognition in the post-human labor economy.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2025-09-13T16:17:39.059Z</dcterms:created>
  <dcterms:modified xsi:type="dcterms:W3CDTF">2025-09-13T16:17:39.059Z</dcterms:modified>
</cp:coreProperties>
</file>