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AGASTHESVARA SWAMI TEMPLE</w:t>
        <w:br/>
        <w:t>Proddatur, Kadapa, Andhra Pradesh, India</w:t>
      </w:r>
    </w:p>
    <w:p>
      <w:r>
        <w:t>God</w:t>
        <w:br/>
        <w:br/>
        <w:br/>
        <w:tab/>
        <w:t>The main deity of this temple is Agastheswara swamy. Here Lord is an incarnation of Lord Shiva. Lord Shiva is in form of Linga with 3 feet and installed by Agasta Muni.</w:t>
        <w:br/>
        <w:t>Goddess</w:t>
        <w:br/>
        <w:br/>
        <w:br/>
        <w:tab/>
        <w:t>Raja Rajeswari devi is standing position and two hands stretched, with Kamala flowers (Lotus) in right hand.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 °C during day and 22°C during night)Average - May (33.7 °C during the day and 25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APSRTC BUS STAND Proddatur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9701450229</w:t>
        <w:br/>
        <w:br/>
        <w:br/>
        <w:t xml:space="preserve">  Proddatur Railway Station          </w:t>
        <w:br/>
        <w:br/>
        <w:t>4.5 KM</w:t>
        <w:br/>
        <w:t>7995087667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191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Agastheswara swamy. Here Lord is an incarnation of Lord Shiva. Lord Shiva is in form of Linga with 3 feet and installed by Agasta Muni.</w:t>
        <w:br/>
        <w:br/>
        <w:t>Goddess</w:t>
        <w:br/>
        <w:br/>
        <w:br/>
        <w:tab/>
        <w:t>Raja Rajeswari devi is standing position and two hands stretched, with Kamala flowers (Lotus) in right hand.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 &amp;deg;C during day and 22&amp;deg;C during night)Average - May (33.7 &amp;deg;C during the day and 25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APSRTC BUS STAND Proddatur</w:t>
        <w:br/>
        <w:t>2 KM</w:t>
        <w:br/>
        <w:t>9701450229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Proddatur Railway Station</w:t>
        <w:br/>
        <w:t>4.5 KM</w:t>
        <w:br/>
        <w:t>7995087667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191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