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BOJJANNAKONDA &amp; LINGALAKONDA SANKARAM BUDDHIST MONASTERY</w:t>
        <w:br/>
        <w:t>Anakapalle, Visakhapatnam, Andhra Pradesh, India</w:t>
      </w:r>
    </w:p>
    <w:p>
      <w:r>
        <w:t>God</w:t>
        <w:br/>
        <w:br/>
        <w:br/>
        <w:tab/>
        <w:t>The caves have beautifully carved statues of Gautam Buddha which draw tourists and believers for its aesthetic and religious importance. Bojjannakonda and Lingalakonda Buddhist rock cut caves is a small group of six rock-cut caves that date back to 4th Century A.D., when Buddhism was flourishing in the region.</w:t>
        <w:br/>
        <w:br/>
        <w:br/>
        <w:br/>
        <w:br/>
        <w:t xml:space="preserve"> Interesting Facts</w:t>
        <w:br/>
        <w:br/>
        <w:br/>
        <w:br/>
        <w:tab/>
        <w:tab/>
        <w:t>Interesting aspect of this site is it features all three phases of Buddhism i.e. Hinayana, Mahayana and Vajrayana.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Visakhapatnam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40.5 KM</w:t>
        <w:br/>
        <w:t>0866-2570005</w:t>
        <w:br/>
        <w:br/>
        <w:br/>
        <w:t xml:space="preserve">  Visakhapatnam Junction          </w:t>
        <w:br/>
        <w:br/>
        <w:t>38.9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31.1 KM</w:t>
        <w:br/>
        <w:t>08912851169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caves have beautifully carved statues of Gautam Buddha which draw tourists and believers for its aesthetic and religious importance. Bojjannakonda and Lingalakonda Buddhist rock cut caves is a small group of six rock-cut caves that date back to 4th Century A.D., when Buddhism was flourishing in the region.</w:t>
        <w:br/>
        <w:br/>
        <w:br/>
        <w:br/>
        <w:br/>
        <w:br/>
        <w:t xml:space="preserve"> Interesting Facts</w:t>
        <w:br/>
        <w:br/>
        <w:br/>
        <w:br/>
        <w:tab/>
        <w:tab/>
        <w:t>Interesting aspect of this site is it features all three phases of Buddhism i.e. Hinayana, Mahayana and Vajrayana.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Visakhapatnam Bus Stand</w:t>
        <w:br/>
        <w:t>40.5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Visakhapatnam Junction</w:t>
        <w:br/>
        <w:t>38.9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31.1 KM</w:t>
        <w:br/>
        <w:t>08912851169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