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LAKSHMI CHENNAKESHAVA SWAMY TEMPLE</w:t>
        <w:br/>
        <w:t>Markapur, Andhra Pradesh, India</w:t>
      </w:r>
    </w:p>
    <w:p>
      <w:r>
        <w:t>God</w:t>
        <w:br/>
        <w:br/>
        <w:br/>
        <w:tab/>
        <w:t>Chennakesava Swamy is the presiding deity of this temple who is an incarnation of Lord Vishnu and It is believed that Lord Vishnu killed Kesi a demon at this place and Lord came to be called Kesava.</w:t>
        <w:br/>
        <w:t>Goddess</w:t>
        <w:br/>
        <w:br/>
        <w:br/>
        <w:tab/>
        <w:t>Goddess Lakshmi is the consort of Lord Vishnu and the idol of Lord Vishnu is accompanied by Lakshmi.</w:t>
        <w:br/>
        <w:br/>
        <w:br/>
        <w:br/>
        <w:br/>
        <w:t xml:space="preserve"> Interesting Facts</w:t>
        <w:br/>
        <w:br/>
        <w:br/>
        <w:br/>
        <w:tab/>
        <w:tab/>
        <w:t>Sun rays falling at the lords feet is an outstanding feature of this temple on every year 16th December to 4th January.</w:t>
        <w:br/>
        <w:br/>
        <w:br/>
        <w:tab/>
        <w:tab/>
        <w:t>Every morning the sun rays are entering the Sanctorum through specially placed windows and fall at volume of expertise of the artisans of Vijayanagar Dynas.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Markapur Bustand</w:t>
        <w:tab/>
        <w:tab/>
        <w:tab/>
        <w:tab/>
        <w:tab/>
        <w:tab/>
        <w:tab/>
        <w:tab/>
        <w:tab/>
        <w:tab/>
        <w:t xml:space="preserve">    </w:t>
        <w:br/>
        <w:br/>
        <w:t>1 KM</w:t>
        <w:br/>
        <w:t>9959225699</w:t>
        <w:br/>
        <w:br/>
        <w:br/>
        <w:t xml:space="preserve">  Markapur Railway Station          </w:t>
        <w:br/>
        <w:br/>
        <w:t>6 KM</w:t>
        <w:br/>
        <w:t>9948985106</w:t>
        <w:br/>
        <w:br/>
        <w:br/>
        <w:t xml:space="preserve"> </w:t>
        <w:br/>
        <w:t>Kadapa Airport</w:t>
        <w:tab/>
        <w:tab/>
        <w:tab/>
        <w:tab/>
        <w:tab/>
        <w:tab/>
        <w:tab/>
        <w:tab/>
        <w:tab/>
        <w:tab/>
        <w:tab/>
        <w:br/>
        <w:t>174 KM</w:t>
        <w:br/>
        <w:t xml:space="preserve">08562-200130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Chennakesava Swamy is the presiding deity of this temple who is an incarnation of Lord Vishnu and It is believed that Lord Vishnu killed Kesi a demon at this place and Lord came to be called Kesava.</w:t>
        <w:br/>
        <w:br/>
        <w:t>Goddess</w:t>
        <w:br/>
        <w:br/>
        <w:br/>
        <w:tab/>
        <w:t>Goddess Lakshmi is the consort of Lord Vishnu and the idol of Lord Vishnu is accompanied by Lakshmi.</w:t>
        <w:br/>
        <w:br/>
        <w:br/>
        <w:br/>
        <w:br/>
        <w:t xml:space="preserve"> Interesting Facts</w:t>
        <w:br/>
        <w:br/>
        <w:br/>
        <w:br/>
        <w:tab/>
        <w:tab/>
        <w:t>Sun rays falling at the lords feet is an outstanding feature of this temple on every year 16th December to 4th January.</w:t>
        <w:br/>
        <w:br/>
        <w:br/>
        <w:tab/>
        <w:tab/>
        <w:t>Every morning the sun rays are entering the Sanctorum through specially placed windows and fall at volume of expertise of the artisans of Vijayanagar Dynas.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Markapur Bustand</w:t>
        <w:br/>
        <w:t>1 KM</w:t>
        <w:br/>
        <w:t>9959225699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Markapur Railway Station</w:t>
        <w:br/>
        <w:t>6 KM</w:t>
        <w:br/>
        <w:t>9948985106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Kadapa Airport</w:t>
        <w:br/>
        <w:t>174 KM</w:t>
        <w:br/>
        <w:t>08562-200130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