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PEDDINTLAMMA TEMPLE</w:t>
        <w:br/>
        <w:t>Kolletikota Village, West Godavari, Andhra Pradesh, India</w:t>
      </w:r>
    </w:p>
    <w:p>
      <w:r>
        <w:t>Goddess</w:t>
        <w:br/>
        <w:br/>
        <w:br/>
        <w:tab/>
        <w:t>Goddess Peddintlamma is the main deity of this temple, who is an incarnation of Goddess Parvathi. Here Goddess measures 9 feet in height and consists of Sulam &amp; Sword.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Undi Bus Stand</w:t>
        <w:tab/>
        <w:tab/>
        <w:tab/>
        <w:tab/>
        <w:tab/>
        <w:tab/>
        <w:tab/>
        <w:tab/>
        <w:tab/>
        <w:tab/>
        <w:t xml:space="preserve">    </w:t>
        <w:br/>
        <w:br/>
        <w:t>10 KM</w:t>
        <w:br/>
        <w:t>9959225686</w:t>
        <w:br/>
        <w:br/>
        <w:br/>
        <w:t xml:space="preserve">  Bhimavaram Railway Station          </w:t>
        <w:br/>
        <w:br/>
        <w:t>17 KM</w:t>
        <w:br/>
        <w:t>139</w:t>
        <w:br/>
        <w:br/>
        <w:br/>
        <w:t xml:space="preserve"> </w:t>
        <w:br/>
        <w:t>Gannavaram International Airport</w:t>
        <w:tab/>
        <w:tab/>
        <w:tab/>
        <w:tab/>
        <w:tab/>
        <w:tab/>
        <w:tab/>
        <w:tab/>
        <w:tab/>
        <w:tab/>
        <w:tab/>
        <w:br/>
        <w:t>85 KM</w:t>
        <w:br/>
        <w:t>0866-2846729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Peddintlamma is the main deity of this temple, who is an incarnation of Goddess Parvathi. Here Goddess measures 9 feet in height and consists of Sulam &amp; Sword.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Undi Bus Stand</w:t>
        <w:br/>
        <w:t>10 KM</w:t>
        <w:br/>
        <w:t>9959225686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Bhimavaram Railway Station</w:t>
        <w:br/>
        <w:t>17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Gannavaram International Airport</w:t>
        <w:br/>
        <w:t>85 KM</w:t>
        <w:br/>
        <w:t>0866-2846729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