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PRASANNA CHENNAKESAVA SWAMY TEMPLE</w:t>
        <w:br/>
        <w:t>Ongole, Andhra Pradesh, India</w:t>
      </w:r>
    </w:p>
    <w:p>
      <w:r>
        <w:t>God</w:t>
        <w:br/>
        <w:br/>
        <w:br/>
        <w:tab/>
        <w:t xml:space="preserve">Sri Chennakesava Swamy is the main deity of this temple, who is an incarnation of Lord Vishnu. </w:t>
        <w:br/>
        <w:t>Goddess</w:t>
        <w:br/>
        <w:br/>
        <w:br/>
        <w:tab/>
        <w:t>Goddess Lakshmi is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Ongole Bus Stand</w:t>
        <w:tab/>
        <w:tab/>
        <w:tab/>
        <w:tab/>
        <w:tab/>
        <w:tab/>
        <w:tab/>
        <w:tab/>
        <w:tab/>
        <w:tab/>
        <w:t xml:space="preserve">    </w:t>
        <w:br/>
        <w:br/>
        <w:t>1.9 KM</w:t>
        <w:br/>
        <w:t>08592-2232676</w:t>
        <w:br/>
        <w:br/>
        <w:br/>
        <w:t xml:space="preserve">  Ongole Railway Station          </w:t>
        <w:br/>
        <w:br/>
        <w:t>2.1 KM</w:t>
        <w:br/>
        <w:t>08592-280202</w:t>
        <w:br/>
        <w:br/>
        <w:br/>
        <w:t xml:space="preserve"> </w:t>
        <w:br/>
        <w:t>Tirupati International Airport</w:t>
        <w:tab/>
        <w:tab/>
        <w:tab/>
        <w:tab/>
        <w:tab/>
        <w:tab/>
        <w:tab/>
        <w:tab/>
        <w:tab/>
        <w:tab/>
        <w:tab/>
        <w:br/>
        <w:t>252 KM</w:t>
        <w:br/>
        <w:t>0877-2275354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Sri Chennakesava Swamy is the main deity of this temple, who is an incarnation of Lord Vishnu. </w:t>
        <w:br/>
        <w:br/>
        <w:t>Goddess</w:t>
        <w:br/>
        <w:br/>
        <w:br/>
        <w:tab/>
        <w:t>Goddess Lakshmi is the consorts of Lord Vishnu.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Ongole Bus Stand</w:t>
        <w:br/>
        <w:t>1.9 KM</w:t>
        <w:br/>
        <w:t>08592-2232676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Ongole Railway Station</w:t>
        <w:br/>
        <w:t>2.1 KM</w:t>
        <w:br/>
        <w:t>08592-280202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Tirupati International Airport</w:t>
        <w:br/>
        <w:t>252 KM</w:t>
        <w:br/>
        <w:t>0877-2275354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