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VIGNESWARA SWAMY TEMPLE</w:t>
        <w:br/>
        <w:t>Ainavilli, Andhra Pradesh, India</w:t>
      </w:r>
    </w:p>
    <w:p>
      <w:r>
        <w:t>God</w:t>
        <w:br/>
        <w:br/>
        <w:br/>
        <w:tab/>
        <w:t>Lord Siddi Vinayaka Swamy is the main deity of this temple. Here Vinayaka is self-manifested, facing in South direction and it's 2 feet height.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AMALAPURAM BUS STATION CENTRE</w:t>
        <w:tab/>
        <w:tab/>
        <w:tab/>
        <w:tab/>
        <w:tab/>
        <w:tab/>
        <w:tab/>
        <w:tab/>
        <w:tab/>
        <w:tab/>
        <w:t xml:space="preserve">    </w:t>
        <w:br/>
        <w:br/>
        <w:t>12.2 KM</w:t>
        <w:br/>
        <w:t>9959225550</w:t>
        <w:br/>
        <w:br/>
        <w:br/>
        <w:t xml:space="preserve">  Kotipalli Railway Station          </w:t>
        <w:br/>
        <w:br/>
        <w:t>8.3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69.1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Siddi Vinayaka Swamy is the main deity of this temple. Here Vinayaka is self-manifested, facing in South direction and it's 2 feet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AMALAPURAM BUS STATION CENTRE</w:t>
        <w:br/>
        <w:t>12.2 KM</w:t>
        <w:br/>
        <w:t>9959225550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Kotipalli Railway Station</w:t>
        <w:br/>
        <w:t>8.3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69.1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