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BILBESHWAR DEVALOY</w:t>
        <w:br/>
        <w:t>Belshor, Nalbari, Assam, India</w:t>
      </w:r>
    </w:p>
    <w:p>
      <w:r>
        <w:t>God</w:t>
        <w:br/>
        <w:br/>
        <w:br/>
        <w:tab/>
        <w:t>The main deity of this temple is Lord Bilbeshwar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Chamata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      </w:t>
        <w:br/>
        <w:t>18003453986</w:t>
        <w:br/>
        <w:br/>
        <w:br/>
        <w:t xml:space="preserve">  Kaithalkuchi Railway Station          </w:t>
        <w:br/>
        <w:br/>
        <w:t xml:space="preserve">11 KM     </w:t>
        <w:br/>
        <w:t>139</w:t>
        <w:br/>
        <w:br/>
        <w:br/>
        <w:t xml:space="preserve"> </w:t>
        <w:br/>
        <w:t>Lokpriya Gopinath Bordoloi International Airport</w:t>
        <w:tab/>
        <w:tab/>
        <w:tab/>
        <w:tab/>
        <w:tab/>
        <w:tab/>
        <w:tab/>
        <w:tab/>
        <w:tab/>
        <w:tab/>
        <w:tab/>
        <w:br/>
        <w:t xml:space="preserve">66 KM  </w:t>
        <w:br/>
        <w:t>913612841909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Bilbeshwar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Chamata Bus Stand</w:t>
        <w:br/>
        <w:t xml:space="preserve">5 KM        </w:t>
        <w:br/>
        <w:t>18003453986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Kaithalkuchi Railway Station</w:t>
        <w:br/>
        <w:t xml:space="preserve">11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Lokpriya Gopinath Bordoloi International Airport</w:t>
        <w:br/>
        <w:t xml:space="preserve">66 KM  </w:t>
        <w:br/>
        <w:t>913612841909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