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BIHARI JI TEMPLE</w:t>
        <w:br/>
        <w:t>Dumraon, Buxar, Bihar, India</w:t>
      </w:r>
    </w:p>
    <w:p>
      <w:r>
        <w:t>God</w:t>
        <w:br/>
        <w:br/>
        <w:br/>
        <w:tab/>
        <w:t>The main diety of this temple is Lord Krishna, who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The temple gained popularity in the world of art and culture Bharat Ratna Ustad Bismillah Khan along with his father used to play Shehnai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Sohani Patti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21 KM  </w:t>
        <w:br/>
        <w:t>09525179039</w:t>
        <w:br/>
        <w:br/>
        <w:br/>
        <w:t xml:space="preserve">  Dumraon Railway Station          </w:t>
        <w:br/>
        <w:br/>
        <w:t xml:space="preserve">3 KM     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Krishna, who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gained popularity in the world of art and culture Bharat Ratna Ustad Bismillah Khan along with his father used to play Shehnai here.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Sohani Patti New Bus Stand</w:t>
        <w:br/>
        <w:t xml:space="preserve">21 KM  </w:t>
        <w:br/>
        <w:t>09525179039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Dumraon Railway Station</w:t>
        <w:br/>
        <w:t xml:space="preserve">3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117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