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DEO KUND SUN TEMPLE</w:t>
        <w:br/>
        <w:t>Deo, Aurangabad, Bihar, India</w:t>
      </w:r>
    </w:p>
    <w:p>
      <w:r>
        <w:t>God</w:t>
        <w:br/>
        <w:br/>
        <w:br/>
        <w:tab/>
        <w:t>The main diety of this temple is Lord Surya. Presently there are three idols -Vishnu, Surya and Avalokitesawara at the sanctum which are not the original presiding deity.</w:t>
        <w:br/>
        <w:br/>
        <w:br/>
        <w:br/>
        <w:br/>
        <w:t xml:space="preserve"> Interesting Facts</w:t>
        <w:br/>
        <w:br/>
        <w:br/>
        <w:br/>
        <w:tab/>
        <w:tab/>
        <w:t>The Temple is unique as it faces west, the setting sun rays falls inside the sanctum, not the usual rising sun rays.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Deo Block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</w:t>
        <w:br/>
        <w:t>09934988613</w:t>
        <w:br/>
        <w:br/>
        <w:br/>
        <w:t xml:space="preserve">  Baghoi Kusa  Railway Station          </w:t>
        <w:br/>
        <w:br/>
        <w:t xml:space="preserve">22 KM  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118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Surya. Presently there are three idols -Vishnu, Surya and Avalokitesawara at the sanctum which are not the original presiding deity.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unique as it faces west, the setting sun rays falls inside the sanctum, not the usual rising sun rays.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Deo Block Bus Stand</w:t>
        <w:br/>
        <w:t xml:space="preserve">3 KM      </w:t>
        <w:br/>
        <w:t>09934988613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Baghoi Kusa  Railway Station</w:t>
        <w:br/>
        <w:t xml:space="preserve">22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118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