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GORAKHANTH TEMPLE</w:t>
        <w:br/>
        <w:t>Keshopur, Katihar, Bihar, India</w:t>
      </w:r>
    </w:p>
    <w:p>
      <w:r>
        <w:t>God</w:t>
        <w:br/>
        <w:br/>
        <w:br/>
        <w:tab/>
        <w:t>Gorakhnath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Kushida Bus Stand</w:t>
        <w:tab/>
        <w:tab/>
        <w:tab/>
        <w:tab/>
        <w:tab/>
        <w:tab/>
        <w:tab/>
        <w:tab/>
        <w:tab/>
        <w:tab/>
        <w:t xml:space="preserve">    </w:t>
        <w:br/>
        <w:br/>
        <w:t>14.8 KM</w:t>
        <w:br/>
        <w:t>18004253266</w:t>
        <w:br/>
        <w:br/>
        <w:br/>
        <w:t xml:space="preserve">  Katihar Junction Railway Station          </w:t>
        <w:br/>
        <w:br/>
        <w:t>41.5 KM</w:t>
        <w:br/>
        <w:t>139</w:t>
        <w:br/>
        <w:br/>
        <w:br/>
        <w:t xml:space="preserve"> </w:t>
        <w:br/>
        <w:t>Bagdogra Railway Station</w:t>
        <w:tab/>
        <w:tab/>
        <w:tab/>
        <w:tab/>
        <w:tab/>
        <w:tab/>
        <w:tab/>
        <w:tab/>
        <w:tab/>
        <w:tab/>
        <w:tab/>
        <w:br/>
        <w:t>160 KM</w:t>
        <w:br/>
        <w:t>08212424995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Gorakhnath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area October to December.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Kushida Bus Stand</w:t>
        <w:br/>
        <w:t>14.8 KM</w:t>
        <w:br/>
        <w:t>18004253266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Katihar Junction Railway Station</w:t>
        <w:br/>
        <w:t>41.5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Bagdogra Railway Station</w:t>
        <w:br/>
        <w:t>160 KM</w:t>
        <w:br/>
        <w:t>08212424995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