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 TEKRI TEMPLE</w:t>
        <w:br/>
        <w:t>Ratanpur, Bilaspur, Chhattisgarh, India</w:t>
      </w:r>
    </w:p>
    <w:p>
      <w:r>
        <w:t>God</w:t>
        <w:br/>
        <w:br/>
        <w:br/>
        <w:tab/>
        <w:t>This temple is dedicated to Lord Rama. Here deity is along with Sita and Hanuman.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Bilaspur Old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30 KM</w:t>
        <w:br/>
        <w:t>07782-222225</w:t>
        <w:br/>
        <w:br/>
        <w:br/>
        <w:t xml:space="preserve">  Kargi Railway Station          </w:t>
        <w:br/>
        <w:br/>
        <w:t>20 KM</w:t>
        <w:br/>
        <w:t>139</w:t>
        <w:br/>
        <w:br/>
        <w:br/>
        <w:t xml:space="preserve"> </w:t>
        <w:br/>
        <w:t>Bilaspur Airport</w:t>
        <w:tab/>
        <w:tab/>
        <w:tab/>
        <w:tab/>
        <w:tab/>
        <w:tab/>
        <w:tab/>
        <w:tab/>
        <w:tab/>
        <w:tab/>
        <w:tab/>
        <w:br/>
        <w:t>40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Rama. Here deity is along with Sita and Hanuman.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Bilaspur Old Bus Station</w:t>
        <w:br/>
        <w:t>30 KM</w:t>
        <w:br/>
        <w:t>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Kargi Railway Station</w:t>
        <w:br/>
        <w:t>20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Bilaspur Airport</w:t>
        <w:br/>
        <w:t>40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