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KALI BARI TEMPLE</w:t>
        <w:br/>
        <w:t>Shimla, Himachal Pradesh, India</w:t>
      </w:r>
    </w:p>
    <w:p>
      <w:r>
        <w:t>Goddess</w:t>
        <w:br/>
        <w:br/>
        <w:br/>
        <w:tab/>
        <w:t>The main deity of this temple is Goddess Shyamala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Shimla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</w:t>
        <w:br/>
        <w:t>9418000529</w:t>
        <w:br/>
        <w:br/>
        <w:br/>
        <w:t xml:space="preserve">  Shimla Railway Station          </w:t>
        <w:br/>
        <w:br/>
        <w:t xml:space="preserve">1 KM           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 xml:space="preserve">19 KM     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Shyamala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Beware of the Monkeys here,Rent a walking stick en route to fend them off.</w:t>
        <w:br/>
        <w:br/>
        <w:br/>
        <w:tab/>
        <w:tab/>
        <w:t>Don't carry eatables in your hands.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Shimla Old Bus Stand</w:t>
        <w:br/>
        <w:t xml:space="preserve">1 KM           </w:t>
        <w:br/>
        <w:t>9418000529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Shimla Railway Station</w:t>
        <w:br/>
        <w:t xml:space="preserve">1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 xml:space="preserve">19 KM     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