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MANIKARAN TEMPLE</w:t>
        <w:br/>
        <w:t>Kullu, Himachal Pradesh, India</w:t>
      </w:r>
    </w:p>
    <w:p>
      <w:r>
        <w:t>God</w:t>
        <w:br/>
        <w:br/>
        <w:br/>
        <w:tab/>
        <w:t>Lord Shiva is worshiped here in the form of a Shivalinga that is entirely carved out of the black stone. It is also said that the demi-gods came down from heavens to worship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Kullu Bus Stand</w:t>
        <w:tab/>
        <w:tab/>
        <w:tab/>
        <w:tab/>
        <w:tab/>
        <w:tab/>
        <w:tab/>
        <w:tab/>
        <w:tab/>
        <w:tab/>
        <w:t xml:space="preserve">    </w:t>
        <w:br/>
        <w:br/>
        <w:t>40.8 KM</w:t>
        <w:br/>
        <w:t>94180-00537</w:t>
        <w:br/>
        <w:br/>
        <w:br/>
        <w:t xml:space="preserve">  Chandigarh Railway Station          </w:t>
        <w:br/>
        <w:br/>
        <w:t>277 KM</w:t>
        <w:br/>
        <w:t>139</w:t>
        <w:br/>
        <w:br/>
        <w:br/>
        <w:t xml:space="preserve"> </w:t>
        <w:br/>
        <w:t>Bhuntar Airport</w:t>
        <w:tab/>
        <w:tab/>
        <w:tab/>
        <w:tab/>
        <w:tab/>
        <w:tab/>
        <w:tab/>
        <w:tab/>
        <w:tab/>
        <w:tab/>
        <w:tab/>
        <w:br/>
        <w:t>33.7 KM</w:t>
        <w:br/>
        <w:t>1902-265052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worshiped here in the form of a Shivalinga that is entirely carved out of the black stone. It is also said that the demi-gods came down from heavens to worship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Kullu Bus Stand</w:t>
        <w:br/>
        <w:t>40.8 KM</w:t>
        <w:br/>
        <w:t>94180-00537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Chandigarh Railway Station</w:t>
        <w:br/>
        <w:t>277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Bhuntar Airport</w:t>
        <w:br/>
        <w:t>33.7 KM</w:t>
        <w:br/>
        <w:t>1902-265052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