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SHANKARACHARYA TEMPLE</w:t>
        <w:br/>
        <w:t>Srinagar, Jammu and Kashmir, India</w:t>
      </w:r>
    </w:p>
    <w:p>
      <w:r>
        <w:t>God</w:t>
        <w:br/>
        <w:br/>
        <w:br/>
        <w:tab/>
        <w:t>Shankaracharya is the main deity of this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shrine also has a circular cell which provides views of the valley below.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Durgjan Bus Stand</w:t>
        <w:tab/>
        <w:tab/>
        <w:tab/>
        <w:tab/>
        <w:tab/>
        <w:tab/>
        <w:tab/>
        <w:tab/>
        <w:tab/>
        <w:tab/>
        <w:t xml:space="preserve">    </w:t>
        <w:br/>
        <w:br/>
        <w:t>7.1 KM</w:t>
        <w:br/>
        <w:t>1800221250</w:t>
        <w:br/>
        <w:br/>
        <w:br/>
        <w:t xml:space="preserve">  Durgjan Railway Station          </w:t>
        <w:br/>
        <w:br/>
        <w:t>20 KM</w:t>
        <w:br/>
        <w:t>139</w:t>
        <w:br/>
        <w:br/>
        <w:br/>
        <w:t xml:space="preserve"> </w:t>
        <w:br/>
        <w:t>Sheikh Ul-Alam International Airport</w:t>
        <w:tab/>
        <w:tab/>
        <w:tab/>
        <w:tab/>
        <w:tab/>
        <w:tab/>
        <w:tab/>
        <w:tab/>
        <w:tab/>
        <w:tab/>
        <w:tab/>
        <w:br/>
        <w:t>20.5 KM</w:t>
        <w:br/>
        <w:t>0194-2303311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Shankaracharya is the main deity of this temple,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shrine also has a circular cell which provides views of the valley below.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Durgjan Bus Stand</w:t>
        <w:br/>
        <w:t>7.1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Durgjan Railway Station</w:t>
        <w:br/>
        <w:t>20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Sheikh Ul-Alam International Airport</w:t>
        <w:br/>
        <w:t>20.5 KM</w:t>
        <w:br/>
        <w:t>0194-2303311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