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NITYAKALI MANDIR</w:t>
        <w:br/>
        <w:t>Pakur, Jharkhand, India</w:t>
      </w:r>
    </w:p>
    <w:p>
      <w:r>
        <w:t>Goddess</w:t>
        <w:br/>
        <w:br/>
        <w:br/>
        <w:tab/>
        <w:t>Nityakali is the main deity of this temple, who is an incarnation of Goddess Shakti. The shape of the statue is engraved on a big black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Pakur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1.5 KM</w:t>
        <w:br/>
        <w:t>18003456538</w:t>
        <w:br/>
        <w:br/>
        <w:br/>
        <w:t xml:space="preserve">  Pakur Railway Station          </w:t>
        <w:br/>
        <w:br/>
        <w:t>2 KM</w:t>
        <w:br/>
        <w:t>139</w:t>
        <w:br/>
        <w:br/>
        <w:br/>
        <w:t xml:space="preserve"> </w:t>
        <w:br/>
        <w:t>Malda Airport</w:t>
        <w:tab/>
        <w:tab/>
        <w:tab/>
        <w:tab/>
        <w:tab/>
        <w:tab/>
        <w:tab/>
        <w:tab/>
        <w:tab/>
        <w:tab/>
        <w:tab/>
        <w:br/>
        <w:t>62.5 KM</w:t>
        <w:br/>
        <w:t>040-27903785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Nityakali is the main deity of this temple, who is an incarnation of Goddess Shakti. The shape of the statue is engraved on a big black stone.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Pakur Bus Stand</w:t>
        <w:br/>
        <w:t>1.5 KM</w:t>
        <w:br/>
        <w:t>18003456538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Pakur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Malda Airport</w:t>
        <w:br/>
        <w:t>62.5 KM</w:t>
        <w:br/>
        <w:t>040-27903785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