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ANTHARA GANGE KOLAR</w:t>
        <w:br/>
        <w:t>Paparajanahalli, Kolar, Karnataka, India</w:t>
      </w:r>
    </w:p>
    <w:p>
      <w:r>
        <w:t>God</w:t>
        <w:br/>
        <w:br/>
        <w:br/>
        <w:tab/>
        <w:t>Kasi Vishweshwara is the main deity of this temple, who is an incarnation of Lord Shiva. Here deity is in form Lingam.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Kolar KSRTC Bus Stand</w:t>
        <w:tab/>
        <w:tab/>
        <w:tab/>
        <w:tab/>
        <w:tab/>
        <w:tab/>
        <w:tab/>
        <w:tab/>
        <w:tab/>
        <w:tab/>
        <w:t xml:space="preserve">    </w:t>
        <w:br/>
        <w:br/>
        <w:t>6.2 KM</w:t>
        <w:br/>
        <w:t>9449596666</w:t>
        <w:br/>
        <w:br/>
        <w:br/>
        <w:t xml:space="preserve">  Kolar Railway station          </w:t>
        <w:br/>
        <w:br/>
        <w:t>7.5 KM</w:t>
        <w:br/>
        <w:t>139</w:t>
        <w:br/>
        <w:br/>
        <w:br/>
        <w:t xml:space="preserve"> </w:t>
        <w:br/>
        <w:t>Kempegowda International Airport Bengaluru</w:t>
        <w:tab/>
        <w:tab/>
        <w:tab/>
        <w:tab/>
        <w:tab/>
        <w:tab/>
        <w:tab/>
        <w:tab/>
        <w:tab/>
        <w:tab/>
        <w:tab/>
        <w:br/>
        <w:t>75 KM</w:t>
        <w:br/>
        <w:t xml:space="preserve"> 18001800033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Kasi Vishweshwara is the main deity of this temple, who is an incarnation of Lord Shiva. Here deity is in form Lingam.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Kolar KSRTC Bus Stand</w:t>
        <w:br/>
        <w:t>6.2 KM</w:t>
        <w:br/>
        <w:t>9449596666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Kolar Railway station</w:t>
        <w:br/>
        <w:t>7.5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Kempegowda International Airport Bengaluru</w:t>
        <w:br/>
        <w:t>75 KM</w:t>
        <w:br/>
        <w:t xml:space="preserve"> 18001800033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