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BANASWADI ANJANEYA SWAMY TEMPLE</w:t>
        <w:br/>
        <w:t>Banaswadi, Bengaluru, Karnataka, India</w:t>
      </w:r>
    </w:p>
    <w:p>
      <w:r>
        <w:t>God</w:t>
        <w:br/>
        <w:br/>
        <w:br/>
        <w:tab/>
        <w:t>Here the idol of deity Veera anjaneya swamy which is 4ft tall looks very magnificent is installed by the Saint guru Sri Vyasarajaru.</w:t>
        <w:br/>
        <w:br/>
        <w:br/>
        <w:br/>
        <w:br/>
        <w:t xml:space="preserve"> Interesting Facts</w:t>
        <w:br/>
        <w:br/>
        <w:br/>
        <w:br/>
        <w:tab/>
        <w:tab/>
        <w:t>Every year on the day of Hanuman Jayanthi which falls between December 16 to January 14, usually on a full moon-day in the month of Chaitra, the idol of Lord Hanuman sheds tears.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Banaswadi Bus Stop</w:t>
        <w:tab/>
        <w:tab/>
        <w:tab/>
        <w:tab/>
        <w:tab/>
        <w:tab/>
        <w:tab/>
        <w:tab/>
        <w:tab/>
        <w:tab/>
        <w:t xml:space="preserve">    </w:t>
        <w:br/>
        <w:br/>
        <w:t>300 MTRS</w:t>
        <w:br/>
        <w:t>18001802877</w:t>
        <w:br/>
        <w:br/>
        <w:br/>
        <w:t xml:space="preserve">  Channasandra Rail Way Station          </w:t>
        <w:br/>
        <w:br/>
        <w:t>1.4 KM</w:t>
        <w:br/>
        <w:t>139</w:t>
        <w:br/>
        <w:br/>
        <w:br/>
        <w:t xml:space="preserve"> </w:t>
        <w:br/>
        <w:t>Bangalore International Airport</w:t>
        <w:tab/>
        <w:tab/>
        <w:tab/>
        <w:tab/>
        <w:tab/>
        <w:tab/>
        <w:tab/>
        <w:tab/>
        <w:tab/>
        <w:tab/>
        <w:tab/>
        <w:br/>
        <w:t>35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Here the idol of deity Veera anjaneya swamy which is 4ft tall looks very magnificent is installed by the Saint guru Sri Vyasarajaru.</w:t>
        <w:br/>
        <w:br/>
        <w:br/>
        <w:br/>
        <w:br/>
        <w:br/>
        <w:t xml:space="preserve"> Interesting Facts</w:t>
        <w:br/>
        <w:br/>
        <w:br/>
        <w:br/>
        <w:tab/>
        <w:tab/>
        <w:t>Every year on the day of Hanuman Jayanthi which falls between December 16 to January 14, usually on a full moon-day in the month of Chaitra, the idol of Lord Hanuman sheds tears.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Banaswadi Bus Stop</w:t>
        <w:br/>
        <w:t>300 MTRS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Channasandra Rail Way Station</w:t>
        <w:br/>
        <w:t>1.4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Bangalore International Airport</w:t>
        <w:br/>
        <w:t>35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