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CHIKKA TIRUPATI</w:t>
        <w:br/>
        <w:t>Chikka Tirupati, Karnataka, India</w:t>
      </w:r>
    </w:p>
    <w:p>
      <w:r>
        <w:t>God</w:t>
        <w:br/>
        <w:br/>
        <w:br/>
        <w:tab/>
        <w:t>Temple is dedicated to Lord Venkateswara Swamy facing in East direction. Here deity is in standing posture, 3 and 1/2 feet in height. The right hand of the idol is held up towards the sky in what is called Aabhaya Hasta.</w:t>
        <w:br/>
        <w:t>Goddess</w:t>
        <w:br/>
        <w:br/>
        <w:br/>
        <w:tab/>
        <w:t>Goddess Sri Devi and Bhoo Devi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Malur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16.5 KM</w:t>
        <w:br/>
        <w:t>9449596666</w:t>
        <w:br/>
        <w:br/>
        <w:br/>
        <w:t xml:space="preserve">  Malur Railway Station          </w:t>
        <w:br/>
        <w:br/>
        <w:t>17 KM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67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Lord Venkateswara Swamy facing in East direction. Here deity is in standing posture, 3 and 1/2 feet in height. The right hand of the idol is held up towards the sky in what is called Aabhaya Hasta.</w:t>
        <w:br/>
        <w:br/>
        <w:t>Goddess</w:t>
        <w:br/>
        <w:br/>
        <w:br/>
        <w:tab/>
        <w:t>Goddess Sri Devi and Bhoo Devi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Malur Bus stand</w:t>
        <w:br/>
        <w:t>16.5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Malur Railway Station</w:t>
        <w:br/>
        <w:t>17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67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