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KURUDUMALE GANESHA TEMPLE</w:t>
        <w:br/>
        <w:t>Kurudumale, Mulbagal, Karnataka, India</w:t>
      </w:r>
    </w:p>
    <w:p>
      <w:r>
        <w:t>God</w:t>
        <w:br/>
        <w:br/>
        <w:br/>
        <w:tab/>
        <w:t>Sri Kurudumale Ganesha is the main deity of this temple, mesaures thirteen and a half feet in height. Here Lord Ganeha on pedestal with four hands, a big arch around ganesha sculpture.</w:t>
        <w:br/>
        <w:br/>
        <w:br/>
        <w:br/>
        <w:br/>
        <w:t xml:space="preserve"> Interesting Facts</w:t>
        <w:br/>
        <w:br/>
        <w:br/>
        <w:t xml:space="preserve">The main idol is said to be continuously growing. </w:t>
        <w:br/>
        <w:br/>
        <w:t>There are no other saligrama Ganesha idol as big as this anywhere on this earth.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9449596666</w:t>
        <w:br/>
        <w:br/>
        <w:br/>
        <w:t xml:space="preserve">  Kolar railway station          </w:t>
        <w:br/>
        <w:br/>
        <w:t>35.9 KM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104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Kurudumale Ganesha is the main deity of this temple, mesaures thirteen and a half feet in height. Here Lord Ganeha on pedestal with four hands, a big arch around ganesha sculpture.</w:t>
        <w:br/>
        <w:br/>
        <w:br/>
        <w:br/>
        <w:br/>
        <w:br/>
        <w:t xml:space="preserve"> Interesting Facts</w:t>
        <w:br/>
        <w:br/>
        <w:br/>
        <w:t xml:space="preserve">The main idol is said to be continuously growing. </w:t>
        <w:br/>
        <w:br/>
        <w:t>There are no other saligrama Ganesha idol as big as this anywhere on this earth.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Bus Stand</w:t>
        <w:br/>
        <w:t>8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Kolar railway station</w:t>
        <w:br/>
        <w:t>35.9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104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