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SOMESHWARA TEMPLE</w:t>
        <w:br/>
        <w:t>Dambal, Gadag, Karnataka, India</w:t>
      </w:r>
    </w:p>
    <w:p>
      <w:r>
        <w:t>God</w:t>
        <w:br/>
        <w:br/>
        <w:br/>
        <w:tab/>
        <w:t>Someshwara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Hirewaddatti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08049596666</w:t>
        <w:br/>
        <w:br/>
        <w:br/>
        <w:t xml:space="preserve">  Harlapur Railway Station          </w:t>
        <w:br/>
        <w:br/>
        <w:t>18.2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83.6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Someshwara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Hirewaddatti Bus Station</w:t>
        <w:br/>
        <w:t>9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Harlapur Railway Station</w:t>
        <w:br/>
        <w:t>18.2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83.6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