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NIMISHAMBHA TEMPLE</w:t>
        <w:br/>
        <w:t>Srirangapatna, Karnataka, India</w:t>
      </w:r>
    </w:p>
    <w:p>
      <w:r>
        <w:t>Goddess</w:t>
        <w:br/>
        <w:br/>
        <w:br/>
        <w:tab/>
        <w:t>Nimishambha is the main deity of this temple, who is an incarnation of Goddess Parvathi.</w:t>
        <w:br/>
        <w:br/>
        <w:br/>
        <w:br/>
        <w:br/>
        <w:br/>
        <w:t xml:space="preserve"> Interesting Facts</w:t>
        <w:br/>
        <w:br/>
        <w:br/>
        <w:br/>
        <w:tab/>
        <w:tab/>
        <w:t>There is a big brass bell hanging from the ceiling, which is rung by the priest himself after placing the `bali bhojanam' on the bali peetam for the crows to eat. Once the bell is rung, the crows come down to the bali peetam in an orderly way to partake it. It is indeed unique to this temple.</w:t>
        <w:br/>
        <w:br/>
        <w:br/>
        <w:br/>
        <w:br/>
        <w:br/>
        <w:t xml:space="preserve"> Best Season To Visit</w:t>
        <w:br/>
        <w:br/>
        <w:br/>
        <w:br/>
        <w:tab/>
        <w:t xml:space="preserve">The best season to visit this temple is Winter season. The best months to visit are September to February. </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Ganjam Bus stop</w:t>
        <w:tab/>
        <w:tab/>
        <w:tab/>
        <w:tab/>
        <w:tab/>
        <w:tab/>
        <w:tab/>
        <w:tab/>
        <w:tab/>
        <w:tab/>
        <w:t xml:space="preserve">    </w:t>
        <w:br/>
        <w:br/>
        <w:t>600 MTRS</w:t>
        <w:br/>
        <w:t>8212424995</w:t>
        <w:br/>
        <w:br/>
        <w:br/>
        <w:t xml:space="preserve">  Shrirangapattana Railway station          </w:t>
        <w:br/>
        <w:br/>
        <w:t>4.4 KM</w:t>
        <w:br/>
        <w:t>139</w:t>
        <w:br/>
        <w:br/>
        <w:br/>
        <w:t xml:space="preserve"> </w:t>
        <w:br/>
        <w:t>Mysore Airport</w:t>
        <w:tab/>
        <w:tab/>
        <w:tab/>
        <w:tab/>
        <w:tab/>
        <w:tab/>
        <w:tab/>
        <w:tab/>
        <w:tab/>
        <w:tab/>
        <w:tab/>
        <w:br/>
        <w:t>27.9 KM</w:t>
        <w:br/>
        <w:t>0821-2596802</w:t>
        <w:br/>
        <w:br/>
        <w:br/>
        <w:br/>
        <w:br/>
        <w:br/>
        <w:br/>
        <w:br/>
        <w:br/>
        <w:br/>
        <w:t xml:space="preserve"> Deity</w:t>
        <w:br/>
        <w:br/>
        <w:br/>
        <w:t>Goddess</w:t>
        <w:br/>
        <w:br/>
        <w:br/>
        <w:tab/>
        <w:t>Nimishambha is the main deity of this temple, who is an incarnation of Goddess Parvathi.</w:t>
        <w:br/>
        <w:br/>
        <w:br/>
        <w:br/>
        <w:br/>
        <w:t xml:space="preserve"> Interesting Facts</w:t>
        <w:br/>
        <w:br/>
        <w:br/>
        <w:br/>
        <w:tab/>
        <w:tab/>
        <w:t>There is a big brass bell hanging from the ceiling, which is rung by the priest himself after placing the `bali bhojanam' on the bali peetam for the crows to eat. Once the bell is rung, the crows come down to the bali peetam in an orderly way to partake it. It is indeed unique to this temple.</w:t>
        <w:br/>
        <w:br/>
        <w:br/>
        <w:br/>
        <w:t xml:space="preserve"> Best Season To Visit</w:t>
        <w:br/>
        <w:br/>
        <w:br/>
        <w:br/>
        <w:tab/>
        <w:t xml:space="preserve">The best season to visit this temple is Winter season. The best months to visit are September to February. </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Ganjam Bus stop</w:t>
        <w:br/>
        <w:t>600 MTRS</w:t>
        <w:br/>
        <w:t>8212424995</w:t>
        <w:br/>
        <w:br/>
        <w:br/>
        <w:br/>
        <w:br/>
        <w:br/>
        <w:br/>
        <w:t>Railway Stations</w:t>
        <w:br/>
        <w:br/>
        <w:br/>
        <w:br/>
        <w:br/>
        <w:br/>
        <w:t>Railway Station Name</w:t>
        <w:br/>
        <w:t>Distance</w:t>
        <w:br/>
        <w:t>Contact Number</w:t>
        <w:br/>
        <w:br/>
        <w:br/>
        <w:br/>
        <w:br/>
        <w:t>Shrirangapattana Railway station</w:t>
        <w:br/>
        <w:t>4.4 KM</w:t>
        <w:br/>
        <w:t>139</w:t>
        <w:br/>
        <w:br/>
        <w:br/>
        <w:br/>
        <w:br/>
        <w:br/>
        <w:br/>
        <w:br/>
        <w:t xml:space="preserve">          Airports</w:t>
        <w:br/>
        <w:br/>
        <w:br/>
        <w:br/>
        <w:br/>
        <w:br/>
        <w:t>Airport Name</w:t>
        <w:br/>
        <w:t>Distance</w:t>
        <w:br/>
        <w:t>Contact Number</w:t>
        <w:br/>
        <w:br/>
        <w:br/>
        <w:br/>
        <w:br/>
        <w:t>Mysore Airport</w:t>
        <w:br/>
        <w:t>27.9 KM</w:t>
        <w:br/>
        <w:t>0821-2596802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