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SOMESHWARA TEMPLE</w:t>
        <w:br/>
        <w:t>Halasuru, Bengaluru, Karnataka, India</w:t>
      </w:r>
    </w:p>
    <w:p>
      <w:r>
        <w:t>God</w:t>
        <w:br/>
        <w:br/>
        <w:br/>
        <w:tab/>
        <w:t>Someshwara is the main deity of this temple, who is an incarnation of Lord Shiva. Here deity is in form of Lingam.</w:t>
        <w:br/>
        <w:br/>
        <w:br/>
        <w:br/>
        <w:br/>
        <w:t xml:space="preserve"> Interesting Facts</w:t>
        <w:br/>
        <w:br/>
        <w:br/>
        <w:br/>
        <w:tab/>
        <w:tab/>
        <w:t>The main temple architecture is unique, with multiple pillars and scriptures inscribed on the walls. Strike these pillars when there is pin drop silence, they sound like guitar.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Majestic bus stand</w:t>
        <w:tab/>
        <w:tab/>
        <w:tab/>
        <w:tab/>
        <w:tab/>
        <w:tab/>
        <w:tab/>
        <w:tab/>
        <w:tab/>
        <w:tab/>
        <w:t xml:space="preserve">    </w:t>
        <w:br/>
        <w:br/>
        <w:t>3.7 KM</w:t>
        <w:br/>
        <w:t>18001802877</w:t>
        <w:br/>
        <w:br/>
        <w:br/>
        <w:t xml:space="preserve">  Bangalore City Railway Station          </w:t>
        <w:br/>
        <w:br/>
        <w:t>1.7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37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Someshwara is the main deity of this temple, who is an incarnation of Lord Shiva. Here deity is in form of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main temple architecture is unique, with multiple pillars and scriptures inscribed on the walls. Strike these pillars when there is pin drop silence, they sound like guitar.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Majestic bus stand</w:t>
        <w:br/>
        <w:t>3.7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Bangalore City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37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